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54C0" w14:textId="1DD627AE" w:rsidR="005B7F69" w:rsidRDefault="005B7F69" w:rsidP="005B7F69">
      <w:pPr>
        <w:spacing w:line="360" w:lineRule="auto"/>
        <w:jc w:val="center"/>
        <w:rPr>
          <w:sz w:val="36"/>
          <w:szCs w:val="22"/>
          <w:lang w:val="en-US"/>
        </w:rPr>
      </w:pPr>
      <w:bookmarkStart w:id="0" w:name="_GoBack"/>
      <w:r w:rsidRPr="00C23524">
        <w:rPr>
          <w:sz w:val="36"/>
          <w:szCs w:val="22"/>
          <w:lang w:val="en-US"/>
        </w:rPr>
        <w:t xml:space="preserve">Sleep patterns and insomnia </w:t>
      </w:r>
      <w:r w:rsidR="007B0647" w:rsidRPr="00C23524">
        <w:rPr>
          <w:sz w:val="36"/>
          <w:szCs w:val="22"/>
          <w:lang w:val="en-US"/>
        </w:rPr>
        <w:t xml:space="preserve">in a large population-based </w:t>
      </w:r>
      <w:r w:rsidR="007B0647" w:rsidRPr="00C23524">
        <w:rPr>
          <w:sz w:val="36"/>
          <w:szCs w:val="22"/>
          <w:lang w:val="en-US"/>
        </w:rPr>
        <w:br/>
        <w:t>study of middle-aged and older adults</w:t>
      </w:r>
      <w:r w:rsidR="00A2225B" w:rsidRPr="00C23524">
        <w:rPr>
          <w:sz w:val="36"/>
          <w:szCs w:val="22"/>
          <w:lang w:val="en-US"/>
        </w:rPr>
        <w:t>:</w:t>
      </w:r>
      <w:r w:rsidR="00A2225B" w:rsidRPr="00C23524">
        <w:rPr>
          <w:lang w:val="en-US"/>
        </w:rPr>
        <w:t xml:space="preserve"> </w:t>
      </w:r>
      <w:r w:rsidR="00A2225B" w:rsidRPr="00C23524">
        <w:rPr>
          <w:sz w:val="36"/>
          <w:szCs w:val="22"/>
          <w:lang w:val="en-US"/>
        </w:rPr>
        <w:br/>
      </w:r>
      <w:r w:rsidR="00836A45" w:rsidRPr="00C23524">
        <w:rPr>
          <w:sz w:val="36"/>
          <w:szCs w:val="22"/>
          <w:lang w:val="en-US"/>
        </w:rPr>
        <w:t>T</w:t>
      </w:r>
      <w:r w:rsidR="00A2225B" w:rsidRPr="00C23524">
        <w:rPr>
          <w:sz w:val="36"/>
          <w:szCs w:val="22"/>
          <w:lang w:val="en-US"/>
        </w:rPr>
        <w:t>he Tromsø study</w:t>
      </w:r>
      <w:r w:rsidR="00836A45" w:rsidRPr="00C23524">
        <w:rPr>
          <w:sz w:val="36"/>
          <w:szCs w:val="22"/>
          <w:lang w:val="en-US"/>
        </w:rPr>
        <w:t xml:space="preserve"> 2015-2016</w:t>
      </w:r>
    </w:p>
    <w:bookmarkEnd w:id="0"/>
    <w:p w14:paraId="3BBCEDA4" w14:textId="59F58597" w:rsidR="00E13720" w:rsidRDefault="00E13720" w:rsidP="005B7F69">
      <w:pPr>
        <w:spacing w:line="360" w:lineRule="auto"/>
        <w:jc w:val="center"/>
        <w:rPr>
          <w:sz w:val="36"/>
          <w:szCs w:val="22"/>
          <w:lang w:val="en-US"/>
        </w:rPr>
      </w:pPr>
    </w:p>
    <w:p w14:paraId="3B12E9F7" w14:textId="6A76E875" w:rsidR="00E13720" w:rsidRPr="00A0435E" w:rsidRDefault="00E13720" w:rsidP="005B7F69">
      <w:pPr>
        <w:spacing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Short title: sleep patterns and insomnia</w:t>
      </w:r>
    </w:p>
    <w:p w14:paraId="688FADB6" w14:textId="77777777" w:rsidR="005B7F69" w:rsidRPr="00A0435E" w:rsidRDefault="005B7F69" w:rsidP="005B7F69">
      <w:pPr>
        <w:spacing w:line="360" w:lineRule="auto"/>
        <w:rPr>
          <w:sz w:val="22"/>
          <w:szCs w:val="22"/>
          <w:lang w:val="en-US"/>
        </w:rPr>
      </w:pPr>
    </w:p>
    <w:p w14:paraId="6B07FB80" w14:textId="77777777" w:rsidR="005B7F69" w:rsidRPr="00A0435E" w:rsidRDefault="005B7F69" w:rsidP="005B7F69">
      <w:pPr>
        <w:spacing w:line="360" w:lineRule="auto"/>
        <w:rPr>
          <w:sz w:val="22"/>
          <w:szCs w:val="22"/>
          <w:lang w:val="en-US"/>
        </w:rPr>
      </w:pPr>
    </w:p>
    <w:p w14:paraId="3D594770" w14:textId="2463F504" w:rsidR="006279E3" w:rsidRPr="00A0435E" w:rsidRDefault="007B0647" w:rsidP="00E13720">
      <w:pPr>
        <w:spacing w:line="360" w:lineRule="auto"/>
        <w:jc w:val="center"/>
        <w:rPr>
          <w:sz w:val="22"/>
          <w:szCs w:val="22"/>
        </w:rPr>
      </w:pPr>
      <w:r w:rsidRPr="00AC0988">
        <w:rPr>
          <w:sz w:val="22"/>
          <w:szCs w:val="22"/>
        </w:rPr>
        <w:br/>
      </w:r>
      <w:r w:rsidR="005B7F69" w:rsidRPr="00A0435E">
        <w:rPr>
          <w:sz w:val="22"/>
          <w:szCs w:val="22"/>
        </w:rPr>
        <w:t xml:space="preserve">Børge Sivertsen </w:t>
      </w:r>
      <w:r w:rsidR="005B7F69" w:rsidRPr="00A0435E">
        <w:rPr>
          <w:sz w:val="22"/>
          <w:szCs w:val="22"/>
          <w:vertAlign w:val="superscript"/>
        </w:rPr>
        <w:t>1,2,3</w:t>
      </w:r>
      <w:r w:rsidR="005B7F69" w:rsidRPr="00A0435E">
        <w:rPr>
          <w:sz w:val="22"/>
          <w:szCs w:val="22"/>
        </w:rPr>
        <w:t xml:space="preserve">, </w:t>
      </w:r>
      <w:r w:rsidR="006279E3" w:rsidRPr="00A0435E">
        <w:rPr>
          <w:sz w:val="22"/>
          <w:szCs w:val="22"/>
        </w:rPr>
        <w:t xml:space="preserve">Ståle Pallesen </w:t>
      </w:r>
      <w:r w:rsidR="006279E3" w:rsidRPr="00A0435E">
        <w:rPr>
          <w:sz w:val="22"/>
          <w:szCs w:val="22"/>
          <w:vertAlign w:val="superscript"/>
        </w:rPr>
        <w:t>4</w:t>
      </w:r>
      <w:r w:rsidR="006279E3" w:rsidRPr="00A0435E">
        <w:rPr>
          <w:sz w:val="22"/>
          <w:szCs w:val="22"/>
        </w:rPr>
        <w:t xml:space="preserve">, Oddgeir Friborg </w:t>
      </w:r>
      <w:r w:rsidR="006279E3" w:rsidRPr="00A0435E">
        <w:rPr>
          <w:sz w:val="22"/>
          <w:szCs w:val="22"/>
          <w:vertAlign w:val="superscript"/>
        </w:rPr>
        <w:t>5</w:t>
      </w:r>
      <w:r w:rsidR="006279E3" w:rsidRPr="00A0435E">
        <w:rPr>
          <w:sz w:val="22"/>
          <w:szCs w:val="22"/>
        </w:rPr>
        <w:t xml:space="preserve">, Kristian Bernhard Nilsen </w:t>
      </w:r>
      <w:r w:rsidR="006279E3" w:rsidRPr="00A0435E">
        <w:rPr>
          <w:sz w:val="22"/>
          <w:szCs w:val="22"/>
          <w:vertAlign w:val="superscript"/>
        </w:rPr>
        <w:t>6</w:t>
      </w:r>
      <w:r w:rsidR="006279E3" w:rsidRPr="00A0435E">
        <w:rPr>
          <w:sz w:val="22"/>
          <w:szCs w:val="22"/>
        </w:rPr>
        <w:t xml:space="preserve">, </w:t>
      </w:r>
    </w:p>
    <w:p w14:paraId="6F08F684" w14:textId="013DDAA3" w:rsidR="005B7F69" w:rsidRPr="00A0435E" w:rsidRDefault="006279E3" w:rsidP="00E13720">
      <w:pPr>
        <w:spacing w:line="360" w:lineRule="auto"/>
        <w:jc w:val="center"/>
        <w:rPr>
          <w:sz w:val="22"/>
          <w:szCs w:val="22"/>
        </w:rPr>
      </w:pPr>
      <w:r w:rsidRPr="00A0435E">
        <w:rPr>
          <w:sz w:val="22"/>
          <w:szCs w:val="22"/>
        </w:rPr>
        <w:t>Øystein Kvåle Bakke</w:t>
      </w:r>
      <w:r w:rsidR="005B7F69" w:rsidRPr="00A0435E">
        <w:rPr>
          <w:sz w:val="22"/>
          <w:szCs w:val="22"/>
        </w:rPr>
        <w:t xml:space="preserve"> </w:t>
      </w:r>
      <w:r w:rsidRPr="00A0435E">
        <w:rPr>
          <w:sz w:val="22"/>
          <w:szCs w:val="22"/>
          <w:vertAlign w:val="superscript"/>
        </w:rPr>
        <w:t>7</w:t>
      </w:r>
      <w:r w:rsidR="005B7F69" w:rsidRPr="00A0435E">
        <w:rPr>
          <w:sz w:val="22"/>
          <w:szCs w:val="22"/>
        </w:rPr>
        <w:t xml:space="preserve">, </w:t>
      </w:r>
      <w:r w:rsidRPr="00A0435E">
        <w:rPr>
          <w:sz w:val="22"/>
          <w:szCs w:val="22"/>
        </w:rPr>
        <w:t>Jonas Bjørnskov Goll</w:t>
      </w:r>
      <w:r w:rsidR="001873AB" w:rsidRPr="00A0435E">
        <w:rPr>
          <w:sz w:val="22"/>
          <w:szCs w:val="22"/>
          <w:vertAlign w:val="superscript"/>
        </w:rPr>
        <w:t xml:space="preserve"> </w:t>
      </w:r>
      <w:r w:rsidRPr="00A0435E">
        <w:rPr>
          <w:sz w:val="22"/>
          <w:szCs w:val="22"/>
          <w:vertAlign w:val="superscript"/>
        </w:rPr>
        <w:t>7</w:t>
      </w:r>
      <w:r w:rsidR="001873AB" w:rsidRPr="00A0435E">
        <w:rPr>
          <w:sz w:val="22"/>
          <w:szCs w:val="22"/>
        </w:rPr>
        <w:t>,</w:t>
      </w:r>
      <w:r w:rsidRPr="00A0435E">
        <w:rPr>
          <w:sz w:val="22"/>
          <w:szCs w:val="22"/>
        </w:rPr>
        <w:t xml:space="preserve"> </w:t>
      </w:r>
      <w:r w:rsidR="001873AB" w:rsidRPr="00A0435E">
        <w:rPr>
          <w:sz w:val="22"/>
          <w:szCs w:val="22"/>
        </w:rPr>
        <w:t xml:space="preserve">Laila Arnesdatter Hopstock </w:t>
      </w:r>
      <w:r w:rsidRPr="00A0435E">
        <w:rPr>
          <w:sz w:val="22"/>
          <w:szCs w:val="22"/>
          <w:vertAlign w:val="superscript"/>
        </w:rPr>
        <w:t>7</w:t>
      </w:r>
    </w:p>
    <w:p w14:paraId="45E62748" w14:textId="77777777" w:rsidR="005B7F69" w:rsidRPr="00A0435E" w:rsidRDefault="005B7F69" w:rsidP="00E13720">
      <w:pPr>
        <w:spacing w:line="360" w:lineRule="auto"/>
        <w:rPr>
          <w:sz w:val="22"/>
          <w:szCs w:val="22"/>
        </w:rPr>
      </w:pPr>
    </w:p>
    <w:p w14:paraId="75334B83" w14:textId="4BE4C884" w:rsidR="00E13720" w:rsidRPr="00A0435E" w:rsidRDefault="005B7F69" w:rsidP="00E13720">
      <w:pPr>
        <w:spacing w:after="160" w:line="360" w:lineRule="auto"/>
        <w:rPr>
          <w:sz w:val="22"/>
          <w:szCs w:val="22"/>
          <w:lang w:val="en-US"/>
        </w:rPr>
      </w:pPr>
      <w:r w:rsidRPr="00A0435E">
        <w:rPr>
          <w:sz w:val="22"/>
          <w:szCs w:val="22"/>
          <w:vertAlign w:val="superscript"/>
          <w:lang w:val="en-US"/>
        </w:rPr>
        <w:t>1</w:t>
      </w:r>
      <w:r w:rsidRPr="00A0435E">
        <w:rPr>
          <w:sz w:val="22"/>
          <w:szCs w:val="22"/>
          <w:lang w:val="en-US"/>
        </w:rPr>
        <w:t xml:space="preserve"> Department of Health Promotion, Norwegian Institute of Public Health, Bergen, Norway</w:t>
      </w:r>
      <w:r w:rsidRPr="00A0435E">
        <w:rPr>
          <w:sz w:val="22"/>
          <w:szCs w:val="22"/>
          <w:lang w:val="en-US"/>
        </w:rPr>
        <w:br/>
      </w:r>
      <w:r w:rsidRPr="00A0435E">
        <w:rPr>
          <w:sz w:val="22"/>
          <w:szCs w:val="22"/>
          <w:vertAlign w:val="superscript"/>
          <w:lang w:val="en-US"/>
        </w:rPr>
        <w:t>2</w:t>
      </w:r>
      <w:r w:rsidRPr="00A0435E">
        <w:rPr>
          <w:sz w:val="22"/>
          <w:szCs w:val="22"/>
          <w:lang w:val="en-US"/>
        </w:rPr>
        <w:t xml:space="preserve"> Department of Research &amp; Innovation, </w:t>
      </w:r>
      <w:proofErr w:type="spellStart"/>
      <w:r w:rsidRPr="00A0435E">
        <w:rPr>
          <w:sz w:val="22"/>
          <w:szCs w:val="22"/>
          <w:lang w:val="en-US"/>
        </w:rPr>
        <w:t>Helse</w:t>
      </w:r>
      <w:proofErr w:type="spellEnd"/>
      <w:r w:rsidRPr="00A0435E">
        <w:rPr>
          <w:sz w:val="22"/>
          <w:szCs w:val="22"/>
          <w:lang w:val="en-US"/>
        </w:rPr>
        <w:t xml:space="preserve"> </w:t>
      </w:r>
      <w:proofErr w:type="spellStart"/>
      <w:r w:rsidRPr="00A0435E">
        <w:rPr>
          <w:sz w:val="22"/>
          <w:szCs w:val="22"/>
          <w:lang w:val="en-US"/>
        </w:rPr>
        <w:t>Fonna</w:t>
      </w:r>
      <w:proofErr w:type="spellEnd"/>
      <w:r w:rsidRPr="00A0435E">
        <w:rPr>
          <w:sz w:val="22"/>
          <w:szCs w:val="22"/>
          <w:lang w:val="en-US"/>
        </w:rPr>
        <w:t xml:space="preserve"> HF, </w:t>
      </w:r>
      <w:proofErr w:type="spellStart"/>
      <w:r w:rsidRPr="00A0435E">
        <w:rPr>
          <w:sz w:val="22"/>
          <w:szCs w:val="22"/>
          <w:lang w:val="en-US"/>
        </w:rPr>
        <w:t>Haugesund</w:t>
      </w:r>
      <w:proofErr w:type="spellEnd"/>
      <w:r w:rsidRPr="00A0435E">
        <w:rPr>
          <w:sz w:val="22"/>
          <w:szCs w:val="22"/>
          <w:lang w:val="en-US"/>
        </w:rPr>
        <w:t>, Norway</w:t>
      </w:r>
      <w:r w:rsidRPr="00A0435E">
        <w:rPr>
          <w:sz w:val="22"/>
          <w:szCs w:val="22"/>
          <w:lang w:val="en-US"/>
        </w:rPr>
        <w:br/>
      </w:r>
      <w:r w:rsidRPr="00A0435E">
        <w:rPr>
          <w:sz w:val="22"/>
          <w:szCs w:val="22"/>
          <w:vertAlign w:val="superscript"/>
          <w:lang w:val="en-US"/>
        </w:rPr>
        <w:t>3</w:t>
      </w:r>
      <w:r w:rsidRPr="00A0435E">
        <w:rPr>
          <w:sz w:val="22"/>
          <w:szCs w:val="22"/>
          <w:lang w:val="en-US"/>
        </w:rPr>
        <w:t xml:space="preserve"> Department of Mental Health, Norwegian University of Science and Technology, Trondheim, Norway</w:t>
      </w:r>
      <w:r w:rsidRPr="00A0435E">
        <w:rPr>
          <w:sz w:val="22"/>
          <w:szCs w:val="22"/>
          <w:lang w:val="en-US"/>
        </w:rPr>
        <w:br/>
      </w:r>
      <w:r w:rsidRPr="00A0435E">
        <w:rPr>
          <w:sz w:val="22"/>
          <w:szCs w:val="22"/>
          <w:vertAlign w:val="superscript"/>
          <w:lang w:val="en-US"/>
        </w:rPr>
        <w:t>4</w:t>
      </w:r>
      <w:r w:rsidRPr="00A0435E">
        <w:rPr>
          <w:sz w:val="22"/>
          <w:szCs w:val="22"/>
          <w:lang w:val="en-US"/>
        </w:rPr>
        <w:t xml:space="preserve"> </w:t>
      </w:r>
      <w:r w:rsidR="001873AB" w:rsidRPr="00A0435E">
        <w:rPr>
          <w:sz w:val="22"/>
          <w:szCs w:val="22"/>
          <w:lang w:val="en-US"/>
        </w:rPr>
        <w:t>Department of Psychosocial Science, Faculty of Psychology, University of Bergen, Bergen, Norway</w:t>
      </w:r>
      <w:r w:rsidRPr="00A0435E">
        <w:rPr>
          <w:sz w:val="22"/>
          <w:szCs w:val="22"/>
          <w:lang w:val="en-US"/>
        </w:rPr>
        <w:br/>
      </w:r>
      <w:r w:rsidRPr="00A0435E">
        <w:rPr>
          <w:sz w:val="22"/>
          <w:szCs w:val="22"/>
          <w:vertAlign w:val="superscript"/>
          <w:lang w:val="en-US"/>
        </w:rPr>
        <w:t>5</w:t>
      </w:r>
      <w:r w:rsidRPr="00A0435E">
        <w:rPr>
          <w:sz w:val="22"/>
          <w:szCs w:val="22"/>
          <w:lang w:val="en-US"/>
        </w:rPr>
        <w:t xml:space="preserve"> </w:t>
      </w:r>
      <w:r w:rsidR="001873AB" w:rsidRPr="00A0435E">
        <w:rPr>
          <w:sz w:val="22"/>
          <w:szCs w:val="22"/>
          <w:lang w:val="en-US"/>
        </w:rPr>
        <w:t xml:space="preserve">Department of Psychology, </w:t>
      </w:r>
      <w:proofErr w:type="spellStart"/>
      <w:r w:rsidR="001873AB" w:rsidRPr="00A0435E">
        <w:rPr>
          <w:sz w:val="22"/>
          <w:szCs w:val="22"/>
          <w:lang w:val="en-US"/>
        </w:rPr>
        <w:t>UiT</w:t>
      </w:r>
      <w:proofErr w:type="spellEnd"/>
      <w:r w:rsidR="001873AB" w:rsidRPr="00A0435E">
        <w:rPr>
          <w:sz w:val="22"/>
          <w:szCs w:val="22"/>
          <w:lang w:val="en-US"/>
        </w:rPr>
        <w:t xml:space="preserve"> the Arctic University of Norway, Tromsø, Norway</w:t>
      </w:r>
      <w:r w:rsidR="001873AB" w:rsidRPr="00A0435E">
        <w:rPr>
          <w:sz w:val="22"/>
          <w:szCs w:val="22"/>
          <w:lang w:val="en-US"/>
        </w:rPr>
        <w:br/>
      </w:r>
      <w:r w:rsidR="001873AB" w:rsidRPr="00A0435E">
        <w:rPr>
          <w:sz w:val="22"/>
          <w:szCs w:val="22"/>
          <w:vertAlign w:val="superscript"/>
          <w:lang w:val="en-US"/>
        </w:rPr>
        <w:t>6</w:t>
      </w:r>
      <w:r w:rsidR="001873AB" w:rsidRPr="00A0435E">
        <w:rPr>
          <w:sz w:val="22"/>
          <w:szCs w:val="22"/>
          <w:lang w:val="en-US"/>
        </w:rPr>
        <w:t xml:space="preserve"> Section for Clinical Neurophysiology, Department of Neurology, Oslo University Hospital-</w:t>
      </w:r>
      <w:proofErr w:type="spellStart"/>
      <w:r w:rsidR="001873AB" w:rsidRPr="00A0435E">
        <w:rPr>
          <w:sz w:val="22"/>
          <w:szCs w:val="22"/>
          <w:lang w:val="en-US"/>
        </w:rPr>
        <w:t>Ullevål</w:t>
      </w:r>
      <w:proofErr w:type="spellEnd"/>
      <w:r w:rsidR="001873AB" w:rsidRPr="00A0435E">
        <w:rPr>
          <w:sz w:val="22"/>
          <w:szCs w:val="22"/>
          <w:lang w:val="en-US"/>
        </w:rPr>
        <w:t>, Oslo, Norway</w:t>
      </w:r>
      <w:r w:rsidRPr="00A0435E">
        <w:rPr>
          <w:sz w:val="22"/>
          <w:szCs w:val="22"/>
          <w:lang w:val="en-US"/>
        </w:rPr>
        <w:br/>
      </w:r>
      <w:r w:rsidR="001873AB" w:rsidRPr="00A0435E">
        <w:rPr>
          <w:sz w:val="22"/>
          <w:szCs w:val="22"/>
          <w:vertAlign w:val="superscript"/>
          <w:lang w:val="en-US"/>
        </w:rPr>
        <w:t>7</w:t>
      </w:r>
      <w:r w:rsidRPr="00A0435E">
        <w:rPr>
          <w:sz w:val="22"/>
          <w:szCs w:val="22"/>
          <w:lang w:val="en-US"/>
        </w:rPr>
        <w:t xml:space="preserve"> </w:t>
      </w:r>
      <w:r w:rsidR="001873AB" w:rsidRPr="00A0435E">
        <w:rPr>
          <w:sz w:val="22"/>
          <w:szCs w:val="22"/>
          <w:lang w:val="en-US"/>
        </w:rPr>
        <w:t xml:space="preserve">Department of Community Medicine, Faculty of Health Sciences, </w:t>
      </w:r>
      <w:proofErr w:type="spellStart"/>
      <w:r w:rsidR="001873AB" w:rsidRPr="00A0435E">
        <w:rPr>
          <w:sz w:val="22"/>
          <w:szCs w:val="22"/>
          <w:lang w:val="en-US"/>
        </w:rPr>
        <w:t>UiT</w:t>
      </w:r>
      <w:proofErr w:type="spellEnd"/>
      <w:r w:rsidR="001873AB" w:rsidRPr="00A0435E">
        <w:rPr>
          <w:sz w:val="22"/>
          <w:szCs w:val="22"/>
          <w:lang w:val="en-US"/>
        </w:rPr>
        <w:t xml:space="preserve"> The Arctic University of Norway, Tromsø, Norway</w:t>
      </w:r>
      <w:r w:rsidRPr="00A0435E">
        <w:rPr>
          <w:sz w:val="22"/>
          <w:szCs w:val="22"/>
          <w:lang w:val="en-US"/>
        </w:rPr>
        <w:br/>
      </w:r>
    </w:p>
    <w:p w14:paraId="6278C134" w14:textId="0F258517" w:rsidR="005B7F69" w:rsidRPr="00A0435E" w:rsidRDefault="005B7F69" w:rsidP="00E13720">
      <w:pPr>
        <w:spacing w:line="360" w:lineRule="auto"/>
        <w:outlineLvl w:val="0"/>
        <w:rPr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t>Corresponding author:</w:t>
      </w:r>
      <w:r w:rsidRPr="00A0435E">
        <w:rPr>
          <w:sz w:val="22"/>
          <w:szCs w:val="22"/>
          <w:lang w:val="en-US"/>
        </w:rPr>
        <w:t xml:space="preserve"> Professor Børge Sivertsen, Department of Health Promotion, Norwegian Institute of Public Health, Bergen, Norway, Postboks 973 </w:t>
      </w:r>
      <w:proofErr w:type="spellStart"/>
      <w:r w:rsidRPr="00A0435E">
        <w:rPr>
          <w:sz w:val="22"/>
          <w:szCs w:val="22"/>
          <w:lang w:val="en-US"/>
        </w:rPr>
        <w:t>Sentrum</w:t>
      </w:r>
      <w:proofErr w:type="spellEnd"/>
      <w:r w:rsidRPr="00A0435E">
        <w:rPr>
          <w:sz w:val="22"/>
          <w:szCs w:val="22"/>
          <w:lang w:val="en-US"/>
        </w:rPr>
        <w:t xml:space="preserve">, 5808 Bergen, Norway, E-mail: </w:t>
      </w:r>
      <w:hyperlink r:id="rId8" w:history="1">
        <w:r w:rsidRPr="00A0435E">
          <w:rPr>
            <w:rStyle w:val="Hyperkobling"/>
            <w:sz w:val="22"/>
            <w:szCs w:val="22"/>
            <w:lang w:val="en-US"/>
          </w:rPr>
          <w:t>borge.sivertsen@fhi.no</w:t>
        </w:r>
      </w:hyperlink>
      <w:r w:rsidR="00E13720" w:rsidRPr="00A0435E">
        <w:rPr>
          <w:rStyle w:val="Hyperkobling"/>
          <w:sz w:val="22"/>
          <w:szCs w:val="22"/>
          <w:lang w:val="en-US"/>
        </w:rPr>
        <w:br/>
      </w:r>
    </w:p>
    <w:p w14:paraId="1614DAED" w14:textId="172F9E7A" w:rsidR="00E13720" w:rsidRPr="00A0435E" w:rsidRDefault="00E13720" w:rsidP="00E13720">
      <w:pPr>
        <w:spacing w:line="360" w:lineRule="auto"/>
        <w:rPr>
          <w:b/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t xml:space="preserve">Words/references: </w:t>
      </w:r>
      <w:r w:rsidR="00EB673E">
        <w:rPr>
          <w:bCs/>
          <w:sz w:val="22"/>
          <w:szCs w:val="22"/>
          <w:lang w:val="en-US"/>
        </w:rPr>
        <w:t>2644</w:t>
      </w:r>
      <w:r w:rsidRPr="00A0435E">
        <w:rPr>
          <w:bCs/>
          <w:sz w:val="22"/>
          <w:szCs w:val="22"/>
          <w:lang w:val="en-US"/>
        </w:rPr>
        <w:t xml:space="preserve"> / 37</w:t>
      </w:r>
      <w:r w:rsidRPr="00A0435E">
        <w:rPr>
          <w:b/>
          <w:sz w:val="22"/>
          <w:szCs w:val="22"/>
          <w:lang w:val="en-US"/>
        </w:rPr>
        <w:t xml:space="preserve"> </w:t>
      </w:r>
      <w:r w:rsidRPr="00A0435E">
        <w:rPr>
          <w:b/>
          <w:sz w:val="22"/>
          <w:szCs w:val="22"/>
          <w:lang w:val="en-US"/>
        </w:rPr>
        <w:br/>
      </w:r>
    </w:p>
    <w:p w14:paraId="533D3E13" w14:textId="2B593695" w:rsidR="00E13720" w:rsidRPr="00A0435E" w:rsidRDefault="00E13720" w:rsidP="00E13720">
      <w:pPr>
        <w:spacing w:line="360" w:lineRule="auto"/>
        <w:rPr>
          <w:bCs/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t xml:space="preserve">Conflict of interests: </w:t>
      </w:r>
      <w:r w:rsidRPr="00A0435E">
        <w:rPr>
          <w:bCs/>
          <w:sz w:val="22"/>
          <w:szCs w:val="22"/>
          <w:lang w:val="en-US"/>
        </w:rPr>
        <w:t>None of the authors declare that they have any conflicts of interests.</w:t>
      </w:r>
      <w:r w:rsidRPr="00A0435E">
        <w:rPr>
          <w:bCs/>
          <w:sz w:val="22"/>
          <w:szCs w:val="22"/>
          <w:lang w:val="en-US"/>
        </w:rPr>
        <w:br/>
      </w:r>
    </w:p>
    <w:p w14:paraId="1B7143A7" w14:textId="7EEB49D2" w:rsidR="00E13720" w:rsidRPr="00A0435E" w:rsidRDefault="00E13720" w:rsidP="00E13720">
      <w:pPr>
        <w:spacing w:line="360" w:lineRule="auto"/>
        <w:rPr>
          <w:bCs/>
          <w:sz w:val="22"/>
          <w:szCs w:val="22"/>
          <w:lang w:val="en-US"/>
        </w:rPr>
        <w:sectPr w:rsidR="00E13720" w:rsidRPr="00A0435E" w:rsidSect="007506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0435E">
        <w:rPr>
          <w:b/>
          <w:sz w:val="22"/>
          <w:szCs w:val="22"/>
          <w:lang w:val="en-US"/>
        </w:rPr>
        <w:t xml:space="preserve">Author </w:t>
      </w:r>
      <w:proofErr w:type="spellStart"/>
      <w:r w:rsidRPr="00A0435E">
        <w:rPr>
          <w:b/>
          <w:sz w:val="22"/>
          <w:szCs w:val="22"/>
          <w:lang w:val="en-US"/>
        </w:rPr>
        <w:t>contributorship</w:t>
      </w:r>
      <w:proofErr w:type="spellEnd"/>
      <w:r w:rsidRPr="00A0435E">
        <w:rPr>
          <w:b/>
          <w:sz w:val="22"/>
          <w:szCs w:val="22"/>
          <w:lang w:val="en-US"/>
        </w:rPr>
        <w:t xml:space="preserve">: </w:t>
      </w:r>
      <w:r w:rsidRPr="00A0435E">
        <w:rPr>
          <w:bCs/>
          <w:sz w:val="22"/>
          <w:szCs w:val="22"/>
          <w:lang w:val="en-US"/>
        </w:rPr>
        <w:t xml:space="preserve">Authors BS drafted the manuscript and conducted the statistical analyses. Authors LAH was responsible for </w:t>
      </w:r>
      <w:r w:rsidR="00C74014" w:rsidRPr="00A0435E">
        <w:rPr>
          <w:bCs/>
          <w:sz w:val="22"/>
          <w:szCs w:val="22"/>
          <w:lang w:val="en-US"/>
        </w:rPr>
        <w:t xml:space="preserve">data collection and </w:t>
      </w:r>
      <w:r w:rsidRPr="00A0435E">
        <w:rPr>
          <w:bCs/>
          <w:sz w:val="22"/>
          <w:szCs w:val="22"/>
          <w:lang w:val="en-US"/>
        </w:rPr>
        <w:t>design of the study. Authors SP, OF, KBN, ØKB, JBG and LAH gave critical revision of the manuscript for important intellectual content. All authors have approved the manuscript being submitted.</w:t>
      </w:r>
    </w:p>
    <w:p w14:paraId="09CD55A5" w14:textId="69D400BF" w:rsidR="00E13720" w:rsidRPr="00A0435E" w:rsidRDefault="00E13720" w:rsidP="00C675CA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lastRenderedPageBreak/>
        <w:t>SUMMARY</w:t>
      </w:r>
    </w:p>
    <w:p w14:paraId="052D9601" w14:textId="77777777" w:rsidR="00C675CA" w:rsidRPr="00A0435E" w:rsidRDefault="00C675CA" w:rsidP="00C675CA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14:paraId="0B7FB2CE" w14:textId="53E3716A" w:rsidR="005B7F69" w:rsidRPr="00A0435E" w:rsidRDefault="00493DA4" w:rsidP="00C675CA">
      <w:pPr>
        <w:spacing w:line="360" w:lineRule="auto"/>
        <w:ind w:firstLine="708"/>
        <w:rPr>
          <w:bCs/>
          <w:sz w:val="22"/>
          <w:szCs w:val="22"/>
          <w:lang w:val="en-US"/>
        </w:rPr>
      </w:pPr>
      <w:r w:rsidRPr="00A0435E">
        <w:rPr>
          <w:bCs/>
          <w:sz w:val="22"/>
          <w:szCs w:val="22"/>
          <w:lang w:val="en-US"/>
        </w:rPr>
        <w:t>E</w:t>
      </w:r>
      <w:r w:rsidR="003334E5" w:rsidRPr="00A0435E">
        <w:rPr>
          <w:bCs/>
          <w:sz w:val="22"/>
          <w:szCs w:val="22"/>
          <w:lang w:val="en-US"/>
        </w:rPr>
        <w:t xml:space="preserve">pidemiological studies assessing adult sleep duration </w:t>
      </w:r>
      <w:r w:rsidR="00C675CA" w:rsidRPr="00A0435E">
        <w:rPr>
          <w:bCs/>
          <w:sz w:val="22"/>
          <w:szCs w:val="22"/>
          <w:lang w:val="en-US"/>
        </w:rPr>
        <w:t xml:space="preserve">have yielded </w:t>
      </w:r>
      <w:r w:rsidR="003334E5" w:rsidRPr="00A0435E">
        <w:rPr>
          <w:bCs/>
          <w:sz w:val="22"/>
          <w:szCs w:val="22"/>
          <w:lang w:val="en-US"/>
        </w:rPr>
        <w:t>inconsistent findings, and there are still large variations in estimation of insomnia prevalence according to the most recent diagnostic criteria. Our objective was to describe sleep patterns in a large population of middle-aged and older adults, by employing accurate measures of both sleep duration and insomnia. Data stem from the Tromsø Study (2015-2016), an ongoing population-based study in Northern Norway comprising citizens aged 40 years and older (n=21,083, attendance=64.7%).</w:t>
      </w:r>
      <w:r w:rsidR="00C675CA" w:rsidRPr="00A0435E">
        <w:rPr>
          <w:bCs/>
          <w:sz w:val="22"/>
          <w:szCs w:val="22"/>
          <w:lang w:val="en-US"/>
        </w:rPr>
        <w:t xml:space="preserve"> </w:t>
      </w:r>
      <w:r w:rsidR="003334E5" w:rsidRPr="00A0435E">
        <w:rPr>
          <w:bCs/>
          <w:sz w:val="22"/>
          <w:szCs w:val="22"/>
          <w:lang w:val="en-US"/>
        </w:rPr>
        <w:t>Sleep parameters</w:t>
      </w:r>
      <w:r w:rsidRPr="00A0435E">
        <w:rPr>
          <w:bCs/>
          <w:sz w:val="22"/>
          <w:szCs w:val="22"/>
          <w:lang w:val="en-US"/>
        </w:rPr>
        <w:t xml:space="preserve"> were </w:t>
      </w:r>
      <w:r w:rsidR="003334E5" w:rsidRPr="00A0435E">
        <w:rPr>
          <w:bCs/>
          <w:sz w:val="22"/>
          <w:szCs w:val="22"/>
          <w:lang w:val="en-US"/>
        </w:rPr>
        <w:t xml:space="preserve">reported separately for weekdays and weekends, </w:t>
      </w:r>
      <w:r w:rsidRPr="00A0435E">
        <w:rPr>
          <w:bCs/>
          <w:sz w:val="22"/>
          <w:szCs w:val="22"/>
          <w:lang w:val="en-US"/>
        </w:rPr>
        <w:t xml:space="preserve">and </w:t>
      </w:r>
      <w:r w:rsidR="003334E5" w:rsidRPr="00A0435E">
        <w:rPr>
          <w:bCs/>
          <w:sz w:val="22"/>
          <w:szCs w:val="22"/>
          <w:lang w:val="en-US"/>
        </w:rPr>
        <w:t xml:space="preserve">included bedtime, rise time, </w:t>
      </w:r>
      <w:r w:rsidRPr="00A0435E">
        <w:rPr>
          <w:bCs/>
          <w:sz w:val="22"/>
          <w:szCs w:val="22"/>
          <w:lang w:val="en-US"/>
        </w:rPr>
        <w:t xml:space="preserve">sleep latency, and total sleep time. </w:t>
      </w:r>
      <w:r w:rsidR="003334E5" w:rsidRPr="00A0435E">
        <w:rPr>
          <w:bCs/>
          <w:sz w:val="22"/>
          <w:szCs w:val="22"/>
          <w:lang w:val="en-US"/>
        </w:rPr>
        <w:t xml:space="preserve">Insomnia was defined according to </w:t>
      </w:r>
      <w:r w:rsidRPr="00A0435E">
        <w:rPr>
          <w:bCs/>
          <w:sz w:val="22"/>
          <w:szCs w:val="22"/>
          <w:lang w:val="en-US"/>
        </w:rPr>
        <w:t>recent diagnostic criteria (International Classification of Sleep Disorders</w:t>
      </w:r>
      <w:r w:rsidR="008A387D" w:rsidRPr="00A0435E">
        <w:rPr>
          <w:bCs/>
          <w:sz w:val="22"/>
          <w:szCs w:val="22"/>
          <w:lang w:val="en-US"/>
        </w:rPr>
        <w:t xml:space="preserve">; </w:t>
      </w:r>
      <w:r w:rsidRPr="00A0435E">
        <w:rPr>
          <w:bCs/>
          <w:sz w:val="22"/>
          <w:szCs w:val="22"/>
          <w:lang w:val="en-US"/>
        </w:rPr>
        <w:t>ICS</w:t>
      </w:r>
      <w:r w:rsidR="00D85BFC">
        <w:rPr>
          <w:bCs/>
          <w:sz w:val="22"/>
          <w:szCs w:val="22"/>
          <w:lang w:val="en-US"/>
        </w:rPr>
        <w:t>D</w:t>
      </w:r>
      <w:r w:rsidRPr="00A0435E">
        <w:rPr>
          <w:bCs/>
          <w:sz w:val="22"/>
          <w:szCs w:val="22"/>
          <w:lang w:val="en-US"/>
        </w:rPr>
        <w:t>-3)</w:t>
      </w:r>
      <w:r w:rsidR="003334E5" w:rsidRPr="00A0435E">
        <w:rPr>
          <w:bCs/>
          <w:sz w:val="22"/>
          <w:szCs w:val="22"/>
          <w:lang w:val="en-US"/>
        </w:rPr>
        <w:t xml:space="preserve">. The </w:t>
      </w:r>
      <w:r w:rsidRPr="00A0435E">
        <w:rPr>
          <w:bCs/>
          <w:sz w:val="22"/>
          <w:szCs w:val="22"/>
          <w:lang w:val="en-US"/>
        </w:rPr>
        <w:t>results show that 20% (95% CI</w:t>
      </w:r>
      <w:proofErr w:type="gramStart"/>
      <w:r w:rsidRPr="00A0435E">
        <w:rPr>
          <w:bCs/>
          <w:sz w:val="22"/>
          <w:szCs w:val="22"/>
          <w:lang w:val="en-US"/>
        </w:rPr>
        <w:t>:19.4</w:t>
      </w:r>
      <w:proofErr w:type="gramEnd"/>
      <w:r w:rsidRPr="00A0435E">
        <w:rPr>
          <w:bCs/>
          <w:sz w:val="22"/>
          <w:szCs w:val="22"/>
          <w:lang w:val="en-US"/>
        </w:rPr>
        <w:t xml:space="preserve">-20.6) fulfilled the inclusion criteria for insomnia. The prevalence was especially high among women (25%), for whom the </w:t>
      </w:r>
      <w:r w:rsidR="00186781" w:rsidRPr="00A0435E">
        <w:rPr>
          <w:bCs/>
          <w:sz w:val="22"/>
          <w:szCs w:val="22"/>
          <w:lang w:val="en-US"/>
        </w:rPr>
        <w:t xml:space="preserve">prevalence </w:t>
      </w:r>
      <w:r w:rsidRPr="00A0435E">
        <w:rPr>
          <w:bCs/>
          <w:sz w:val="22"/>
          <w:szCs w:val="22"/>
          <w:lang w:val="en-US"/>
        </w:rPr>
        <w:t xml:space="preserve">also increased with age. For men, the prevalence was around 15% across all age groups. </w:t>
      </w:r>
      <w:r w:rsidR="008A387D" w:rsidRPr="00A0435E">
        <w:rPr>
          <w:bCs/>
          <w:sz w:val="22"/>
          <w:szCs w:val="22"/>
          <w:lang w:val="en-US"/>
        </w:rPr>
        <w:t xml:space="preserve">In all, </w:t>
      </w:r>
      <w:r w:rsidRPr="00A0435E">
        <w:rPr>
          <w:bCs/>
          <w:sz w:val="22"/>
          <w:szCs w:val="22"/>
          <w:lang w:val="en-US"/>
        </w:rPr>
        <w:t>42% of the women reported to sleep less than 7 hours (mean sleep duration of 7:07 hours), while the corresponding proportion among males was 52% (mean sleep duration of 6:55 hours).</w:t>
      </w:r>
      <w:r w:rsidR="003334E5" w:rsidRPr="00A0435E">
        <w:rPr>
          <w:bCs/>
          <w:sz w:val="22"/>
          <w:szCs w:val="22"/>
          <w:lang w:val="en-US"/>
        </w:rPr>
        <w:t xml:space="preserve"> We conclude that </w:t>
      </w:r>
      <w:r w:rsidRPr="00A0435E">
        <w:rPr>
          <w:bCs/>
          <w:sz w:val="22"/>
          <w:szCs w:val="22"/>
          <w:lang w:val="en-US"/>
        </w:rPr>
        <w:t xml:space="preserve">the proportion of middle-aged and older adults not getting the recommended amount of sleep is </w:t>
      </w:r>
      <w:r w:rsidR="00C675CA" w:rsidRPr="00A0435E">
        <w:rPr>
          <w:bCs/>
          <w:sz w:val="22"/>
          <w:szCs w:val="22"/>
          <w:lang w:val="en-US"/>
        </w:rPr>
        <w:t xml:space="preserve">worryingly </w:t>
      </w:r>
      <w:r w:rsidRPr="00A0435E">
        <w:rPr>
          <w:bCs/>
          <w:sz w:val="22"/>
          <w:szCs w:val="22"/>
          <w:lang w:val="en-US"/>
        </w:rPr>
        <w:t>high, as is also the observed prevalence of insomnia</w:t>
      </w:r>
      <w:r w:rsidR="003334E5" w:rsidRPr="00A0435E">
        <w:rPr>
          <w:bCs/>
          <w:sz w:val="22"/>
          <w:szCs w:val="22"/>
          <w:lang w:val="en-US"/>
        </w:rPr>
        <w:t>. This warrants attention as a public health problem in this population.</w:t>
      </w:r>
    </w:p>
    <w:p w14:paraId="76ED636D" w14:textId="77777777" w:rsidR="001873AB" w:rsidRPr="00A0435E" w:rsidRDefault="001873AB" w:rsidP="00FF4DCB">
      <w:pPr>
        <w:spacing w:line="480" w:lineRule="auto"/>
        <w:jc w:val="center"/>
        <w:rPr>
          <w:b/>
          <w:sz w:val="22"/>
          <w:szCs w:val="22"/>
          <w:lang w:val="en-US"/>
        </w:rPr>
      </w:pPr>
    </w:p>
    <w:p w14:paraId="4BBDAABE" w14:textId="77777777" w:rsidR="00C675CA" w:rsidRPr="00A0435E" w:rsidRDefault="00C675CA" w:rsidP="00FF4DCB">
      <w:pPr>
        <w:spacing w:line="480" w:lineRule="auto"/>
        <w:jc w:val="center"/>
        <w:rPr>
          <w:b/>
          <w:sz w:val="22"/>
          <w:szCs w:val="22"/>
          <w:lang w:val="en-US"/>
        </w:rPr>
      </w:pPr>
    </w:p>
    <w:p w14:paraId="276E9D4C" w14:textId="5394FD69" w:rsidR="00C675CA" w:rsidRPr="00A0435E" w:rsidRDefault="00C675CA" w:rsidP="00C675CA">
      <w:pPr>
        <w:spacing w:line="480" w:lineRule="auto"/>
        <w:rPr>
          <w:b/>
          <w:sz w:val="22"/>
          <w:szCs w:val="22"/>
          <w:lang w:val="en-US"/>
        </w:rPr>
        <w:sectPr w:rsidR="00C675CA" w:rsidRPr="00A0435E" w:rsidSect="007506B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0435E">
        <w:rPr>
          <w:b/>
          <w:sz w:val="22"/>
          <w:szCs w:val="22"/>
          <w:lang w:val="en-US"/>
        </w:rPr>
        <w:t xml:space="preserve">Keywords:  </w:t>
      </w:r>
      <w:r w:rsidRPr="00A0435E">
        <w:rPr>
          <w:bCs/>
          <w:sz w:val="22"/>
          <w:szCs w:val="22"/>
          <w:lang w:val="en-US"/>
        </w:rPr>
        <w:t>epidemiology, insomnia, sleep duration, prevalence</w:t>
      </w:r>
      <w:r w:rsidR="00D85BFC">
        <w:rPr>
          <w:bCs/>
          <w:sz w:val="22"/>
          <w:szCs w:val="22"/>
          <w:lang w:val="en-US"/>
        </w:rPr>
        <w:t xml:space="preserve">, </w:t>
      </w:r>
      <w:proofErr w:type="gramStart"/>
      <w:r w:rsidR="00D85BFC">
        <w:rPr>
          <w:bCs/>
          <w:sz w:val="22"/>
          <w:szCs w:val="22"/>
          <w:lang w:val="en-US"/>
        </w:rPr>
        <w:t>gender</w:t>
      </w:r>
      <w:proofErr w:type="gramEnd"/>
      <w:r w:rsidR="00D85BFC">
        <w:rPr>
          <w:bCs/>
          <w:sz w:val="22"/>
          <w:szCs w:val="22"/>
          <w:lang w:val="en-US"/>
        </w:rPr>
        <w:t xml:space="preserve"> differences</w:t>
      </w:r>
    </w:p>
    <w:p w14:paraId="5496583D" w14:textId="368FF68B" w:rsidR="00EC318F" w:rsidRPr="00A0435E" w:rsidRDefault="00EC318F" w:rsidP="00C675CA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lastRenderedPageBreak/>
        <w:t>INTRODUCTION</w:t>
      </w:r>
    </w:p>
    <w:p w14:paraId="26C3F135" w14:textId="77777777" w:rsidR="00EC318F" w:rsidRPr="00A0435E" w:rsidRDefault="00EC318F" w:rsidP="00051932">
      <w:pPr>
        <w:spacing w:line="360" w:lineRule="auto"/>
        <w:rPr>
          <w:b/>
          <w:sz w:val="22"/>
          <w:szCs w:val="22"/>
          <w:lang w:val="en-US"/>
        </w:rPr>
      </w:pPr>
    </w:p>
    <w:p w14:paraId="0BBC2348" w14:textId="280CD7CE" w:rsidR="00051932" w:rsidRPr="00A0435E" w:rsidRDefault="00EC318F" w:rsidP="006F11D1">
      <w:pPr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Sleep problems have in recent years been highlighted as a major public health concern</w:t>
      </w:r>
      <w:r w:rsidR="006F11D1" w:rsidRPr="00A0435E">
        <w:rPr>
          <w:sz w:val="22"/>
          <w:szCs w:val="22"/>
          <w:lang w:val="en-US"/>
        </w:rPr>
        <w:t xml:space="preserve"> </w:t>
      </w:r>
      <w:r w:rsidR="006F11D1" w:rsidRPr="00A0435E">
        <w:rPr>
          <w:sz w:val="22"/>
          <w:szCs w:val="22"/>
          <w:lang w:val="en-US"/>
        </w:rPr>
        <w:fldChar w:fldCharType="begin">
          <w:fldData xml:space="preserve">PEVuZE5vdGU+PENpdGU+PEF1dGhvcj5DaGF0dHU8L0F1dGhvcj48WWVhcj4yMDE4PC9ZZWFyPjxS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PEVuZE5vdGU+PENpdGU+PEF1dGhvcj5DaGF0dHU8L0F1dGhvcj48WWVhcj4yMDE4PC9ZZWFyPjxS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6F11D1" w:rsidRPr="00A0435E">
        <w:rPr>
          <w:sz w:val="22"/>
          <w:szCs w:val="22"/>
          <w:lang w:val="en-US"/>
        </w:rPr>
      </w:r>
      <w:r w:rsidR="006F11D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(Chattu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2018)</w:t>
      </w:r>
      <w:r w:rsidR="006F11D1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. The high </w:t>
      </w:r>
      <w:r w:rsidR="00BD6AE9" w:rsidRPr="00A0435E">
        <w:rPr>
          <w:sz w:val="22"/>
          <w:szCs w:val="22"/>
          <w:lang w:val="en-US"/>
        </w:rPr>
        <w:t xml:space="preserve">and increasing </w:t>
      </w:r>
      <w:r w:rsidRPr="00A0435E">
        <w:rPr>
          <w:sz w:val="22"/>
          <w:szCs w:val="22"/>
          <w:lang w:val="en-US"/>
        </w:rPr>
        <w:t>prevalence of sleep problems</w:t>
      </w:r>
      <w:r w:rsidR="000A0C7D" w:rsidRPr="00A0435E">
        <w:rPr>
          <w:sz w:val="22"/>
          <w:szCs w:val="22"/>
          <w:lang w:val="en-US"/>
        </w:rPr>
        <w:t xml:space="preserve"> </w:t>
      </w:r>
      <w:r w:rsidR="000A0C7D" w:rsidRPr="00A0435E">
        <w:rPr>
          <w:sz w:val="22"/>
          <w:szCs w:val="22"/>
          <w:lang w:val="en-US"/>
        </w:rPr>
        <w:fldChar w:fldCharType="begin">
          <w:fldData xml:space="preserve">PEVuZE5vdGU+PENpdGU+PEF1dGhvcj5HYXJsYW5kPC9BdXRob3I+PFllYXI+MjAxODwvWWVhcj48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PEVuZE5vdGU+PENpdGU+PEF1dGhvcj5HYXJsYW5kPC9BdXRob3I+PFllYXI+MjAxODwvWWVhcj48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0A0C7D" w:rsidRPr="00A0435E">
        <w:rPr>
          <w:sz w:val="22"/>
          <w:szCs w:val="22"/>
          <w:lang w:val="en-US"/>
        </w:rPr>
      </w:r>
      <w:r w:rsidR="000A0C7D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(Garland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2018, Sivertsen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2019)</w:t>
      </w:r>
      <w:r w:rsidR="000A0C7D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, combined with being associated with </w:t>
      </w:r>
      <w:r w:rsidR="006F11D1" w:rsidRPr="00A0435E">
        <w:rPr>
          <w:sz w:val="22"/>
          <w:szCs w:val="22"/>
          <w:lang w:val="en-US"/>
        </w:rPr>
        <w:t xml:space="preserve">both </w:t>
      </w:r>
      <w:r w:rsidRPr="00A0435E">
        <w:rPr>
          <w:sz w:val="22"/>
          <w:szCs w:val="22"/>
          <w:lang w:val="en-US"/>
        </w:rPr>
        <w:t xml:space="preserve">impaired mental </w:t>
      </w:r>
      <w:r w:rsidR="006F11D1" w:rsidRPr="00A0435E">
        <w:rPr>
          <w:sz w:val="22"/>
          <w:szCs w:val="22"/>
          <w:lang w:val="en-US"/>
        </w:rPr>
        <w:fldChar w:fldCharType="begin">
          <w:fldData xml:space="preserve">PEVuZE5vdGU+PENpdGU+PEF1dGhvcj5CYWdsaW9uaTwvQXV0aG9yPjxZZWFyPjIwMTE8L1llYXI+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==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PEVuZE5vdGU+PENpdGU+PEF1dGhvcj5CYWdsaW9uaTwvQXV0aG9yPjxZZWFyPjIwMTE8L1llYXI+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==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6F11D1" w:rsidRPr="00A0435E">
        <w:rPr>
          <w:sz w:val="22"/>
          <w:szCs w:val="22"/>
          <w:lang w:val="en-US"/>
        </w:rPr>
      </w:r>
      <w:r w:rsidR="006F11D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(Baglioni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2011)</w:t>
      </w:r>
      <w:r w:rsidR="006F11D1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 and physical health</w:t>
      </w:r>
      <w:r w:rsidR="006F11D1" w:rsidRPr="00A0435E">
        <w:rPr>
          <w:sz w:val="22"/>
          <w:szCs w:val="22"/>
          <w:lang w:val="en-US"/>
        </w:rPr>
        <w:t xml:space="preserve"> </w:t>
      </w:r>
      <w:r w:rsidR="006F11D1" w:rsidRPr="00A0435E">
        <w:rPr>
          <w:sz w:val="22"/>
          <w:szCs w:val="22"/>
          <w:lang w:val="en-US"/>
        </w:rPr>
        <w:fldChar w:fldCharType="begin">
          <w:fldData xml:space="preserve">PEVuZE5vdGU+PENpdGU+PEF1dGhvcj5TaXZlcnRzZW48L0F1dGhvcj48WWVhcj4yMDE0PC9ZZWFy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PEVuZE5vdGU+PENpdGU+PEF1dGhvcj5TaXZlcnRzZW48L0F1dGhvcj48WWVhcj4yMDE0PC9ZZWFy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6F11D1" w:rsidRPr="00A0435E">
        <w:rPr>
          <w:sz w:val="22"/>
          <w:szCs w:val="22"/>
          <w:lang w:val="en-US"/>
        </w:rPr>
      </w:r>
      <w:r w:rsidR="006F11D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(Sivertsen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2014)</w:t>
      </w:r>
      <w:r w:rsidR="006F11D1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, as well as </w:t>
      </w:r>
      <w:r w:rsidR="006F11D1" w:rsidRPr="00A0435E">
        <w:rPr>
          <w:sz w:val="22"/>
          <w:szCs w:val="22"/>
          <w:lang w:val="en-US"/>
        </w:rPr>
        <w:t xml:space="preserve">substantial economic </w:t>
      </w:r>
      <w:r w:rsidR="00431B58" w:rsidRPr="00A0435E">
        <w:rPr>
          <w:sz w:val="22"/>
          <w:szCs w:val="22"/>
          <w:lang w:val="en-US"/>
        </w:rPr>
        <w:t xml:space="preserve">costs </w:t>
      </w:r>
      <w:r w:rsidR="006F11D1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&lt;EndNote&gt;&lt;Cite&gt;&lt;Author&gt;Hafner&lt;/Author&gt;&lt;Year&gt;2017&lt;/Year&gt;&lt;RecNum&gt;875&lt;/RecNum&gt;&lt;DisplayText&gt;(Hafner&lt;style face="italic"&gt; et al.&lt;/style&gt;, 2017)&lt;/DisplayText&gt;&lt;record&gt;&lt;rec-number&gt;875&lt;/rec-number&gt;&lt;foreign-keys&gt;&lt;key app="EN" db-id="2rrzrvp0o2xt0ze0t5apdxe9aprvftpvdw22" timestamp="1585555122" guid="7108b8ee-6eaa-4bd4-8bd6-d37073b6e77a"&gt;875&lt;/key&gt;&lt;/foreign-keys&gt;&lt;ref-type name="Journal Article"&gt;17&lt;/ref-type&gt;&lt;contributors&gt;&lt;authors&gt;&lt;author&gt;Hafner, M.&lt;/author&gt;&lt;author&gt;Stepanek, M.&lt;/author&gt;&lt;author&gt;Taylor, J.&lt;/author&gt;&lt;author&gt;Troxel, W. M.&lt;/author&gt;&lt;author&gt;van Stolk, C.&lt;/author&gt;&lt;/authors&gt;&lt;/contributors&gt;&lt;titles&gt;&lt;title&gt;Why Sleep Matters-The Economic Costs of Insufficient Sleep: A Cross-Country Comparative Analysis&lt;/title&gt;&lt;secondary-title&gt;Rand Health Q&lt;/secondary-title&gt;&lt;/titles&gt;&lt;periodical&gt;&lt;full-title&gt;Rand Health Q&lt;/full-title&gt;&lt;/periodical&gt;&lt;pages&gt;11&lt;/pages&gt;&lt;volume&gt;6&lt;/volume&gt;&lt;number&gt;4&lt;/number&gt;&lt;edition&gt;2017/10/07&lt;/edition&gt;&lt;keywords&gt;&lt;keyword&gt;Canada&lt;/keyword&gt;&lt;keyword&gt;Child Health&lt;/keyword&gt;&lt;keyword&gt;Economics&lt;/keyword&gt;&lt;keyword&gt;Germany&lt;/keyword&gt;&lt;keyword&gt;Japan&lt;/keyword&gt;&lt;keyword&gt;Public Health&lt;/keyword&gt;&lt;keyword&gt;Sleep&lt;/keyword&gt;&lt;keyword&gt;United Kingdom&lt;/keyword&gt;&lt;keyword&gt;United States&lt;/keyword&gt;&lt;keyword&gt;Workforce Management&lt;/keyword&gt;&lt;/keywords&gt;&lt;dates&gt;&lt;year&gt;2017&lt;/year&gt;&lt;pub-dates&gt;&lt;date&gt;Jan&lt;/date&gt;&lt;/pub-dates&gt;&lt;/dates&gt;&lt;isbn&gt;2162-8254 (Print)&amp;#xD;2162-8254 (Linking)&lt;/isbn&gt;&lt;accession-num&gt;28983434&lt;/accession-num&gt;&lt;urls&gt;&lt;related-urls&gt;&lt;url&gt;https://www.ncbi.nlm.nih.gov/pubmed/28983434&lt;/url&gt;&lt;/related-urls&gt;&lt;/urls&gt;&lt;custom2&gt;PMC5627640&lt;/custom2&gt;&lt;/record&gt;&lt;/Cite&gt;&lt;/EndNote&gt;</w:instrText>
      </w:r>
      <w:r w:rsidR="006F11D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(Hafner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2017)</w:t>
      </w:r>
      <w:r w:rsidR="006F11D1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, underscore the </w:t>
      </w:r>
      <w:r w:rsidR="00A341F1" w:rsidRPr="00A0435E">
        <w:rPr>
          <w:sz w:val="22"/>
          <w:szCs w:val="22"/>
          <w:lang w:val="en-US"/>
        </w:rPr>
        <w:t xml:space="preserve">importance </w:t>
      </w:r>
      <w:r w:rsidR="008933E0" w:rsidRPr="00A0435E">
        <w:rPr>
          <w:sz w:val="22"/>
          <w:szCs w:val="22"/>
          <w:lang w:val="en-US"/>
        </w:rPr>
        <w:t xml:space="preserve">of </w:t>
      </w:r>
      <w:r w:rsidRPr="00A0435E">
        <w:rPr>
          <w:sz w:val="22"/>
          <w:szCs w:val="22"/>
          <w:lang w:val="en-US"/>
        </w:rPr>
        <w:t>obtaining sleep</w:t>
      </w:r>
      <w:r w:rsidR="00BD6AE9" w:rsidRPr="00A0435E">
        <w:rPr>
          <w:sz w:val="22"/>
          <w:szCs w:val="22"/>
          <w:lang w:val="en-US"/>
        </w:rPr>
        <w:t xml:space="preserve"> of sufficient duration and quality</w:t>
      </w:r>
      <w:r w:rsidRPr="00A0435E">
        <w:rPr>
          <w:sz w:val="22"/>
          <w:szCs w:val="22"/>
          <w:lang w:val="en-US"/>
        </w:rPr>
        <w:t xml:space="preserve">. </w:t>
      </w:r>
    </w:p>
    <w:p w14:paraId="5EEAFC7C" w14:textId="1716FCF6" w:rsidR="00BA1A46" w:rsidRPr="00A0435E" w:rsidRDefault="00194A18" w:rsidP="00BA1A46">
      <w:pPr>
        <w:spacing w:line="360" w:lineRule="auto"/>
        <w:ind w:firstLine="708"/>
        <w:rPr>
          <w:sz w:val="22"/>
          <w:szCs w:val="22"/>
          <w:lang w:val="en-US"/>
        </w:rPr>
      </w:pPr>
      <w:r w:rsidRPr="00194A18">
        <w:rPr>
          <w:sz w:val="22"/>
          <w:szCs w:val="22"/>
          <w:lang w:val="en-US"/>
        </w:rPr>
        <w:t xml:space="preserve">While </w:t>
      </w:r>
      <w:r w:rsidR="00417A25">
        <w:rPr>
          <w:sz w:val="22"/>
          <w:szCs w:val="22"/>
          <w:lang w:val="en-US"/>
        </w:rPr>
        <w:t xml:space="preserve">our </w:t>
      </w:r>
      <w:r w:rsidRPr="00194A18">
        <w:rPr>
          <w:sz w:val="22"/>
          <w:szCs w:val="22"/>
          <w:lang w:val="en-US"/>
        </w:rPr>
        <w:t xml:space="preserve">sleep </w:t>
      </w:r>
      <w:r>
        <w:rPr>
          <w:sz w:val="22"/>
          <w:szCs w:val="22"/>
          <w:lang w:val="en-US"/>
        </w:rPr>
        <w:t xml:space="preserve">need </w:t>
      </w:r>
      <w:r w:rsidR="00417A25">
        <w:rPr>
          <w:sz w:val="22"/>
          <w:szCs w:val="22"/>
          <w:lang w:val="en-US"/>
        </w:rPr>
        <w:t xml:space="preserve">may depend on both </w:t>
      </w:r>
      <w:r w:rsidR="00417A25" w:rsidRPr="00417A25">
        <w:rPr>
          <w:sz w:val="22"/>
          <w:szCs w:val="22"/>
          <w:lang w:val="en-US"/>
        </w:rPr>
        <w:t>genetic and physiological factors</w:t>
      </w:r>
      <w:r>
        <w:rPr>
          <w:sz w:val="22"/>
          <w:szCs w:val="22"/>
          <w:lang w:val="en-US"/>
        </w:rPr>
        <w:t xml:space="preserve">, </w:t>
      </w:r>
      <w:r w:rsidR="006B1886" w:rsidRPr="00A0435E">
        <w:rPr>
          <w:sz w:val="22"/>
          <w:szCs w:val="22"/>
          <w:lang w:val="en-US"/>
        </w:rPr>
        <w:t>the latest recommendations from the National Sleep Foundations</w:t>
      </w:r>
      <w:r w:rsidR="008F0CD4" w:rsidRPr="00A0435E">
        <w:rPr>
          <w:sz w:val="22"/>
          <w:szCs w:val="22"/>
          <w:lang w:val="en-US"/>
        </w:rPr>
        <w:t xml:space="preserve"> </w:t>
      </w:r>
      <w:r w:rsidR="008F0CD4" w:rsidRPr="00A0435E">
        <w:rPr>
          <w:sz w:val="22"/>
          <w:szCs w:val="22"/>
          <w:lang w:val="en-US"/>
        </w:rPr>
        <w:fldChar w:fldCharType="begin">
          <w:fldData xml:space="preserve">PEVuZE5vdGU+PENpdGU+PEF1dGhvcj5IaXJzaGtvd2l0ejwvQXV0aG9yPjxZZWFyPjIwMTU8L1ll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PEVuZE5vdGU+PENpdGU+PEF1dGhvcj5IaXJzaGtvd2l0ejwvQXV0aG9yPjxZZWFyPjIwMTU8L1ll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8F0CD4" w:rsidRPr="00A0435E">
        <w:rPr>
          <w:sz w:val="22"/>
          <w:szCs w:val="22"/>
          <w:lang w:val="en-US"/>
        </w:rPr>
      </w:r>
      <w:r w:rsidR="008F0CD4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(Hirshkowitz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2015)</w:t>
      </w:r>
      <w:r w:rsidR="008F0CD4" w:rsidRPr="00A0435E">
        <w:rPr>
          <w:sz w:val="22"/>
          <w:szCs w:val="22"/>
          <w:lang w:val="en-US"/>
        </w:rPr>
        <w:fldChar w:fldCharType="end"/>
      </w:r>
      <w:r w:rsidR="00417A25">
        <w:rPr>
          <w:sz w:val="22"/>
          <w:szCs w:val="22"/>
          <w:lang w:val="en-US"/>
        </w:rPr>
        <w:t xml:space="preserve"> suggest that </w:t>
      </w:r>
      <w:r w:rsidR="006B1886" w:rsidRPr="00A0435E">
        <w:rPr>
          <w:sz w:val="22"/>
          <w:szCs w:val="22"/>
          <w:lang w:val="en-US"/>
        </w:rPr>
        <w:t>a sleep duration of 7</w:t>
      </w:r>
      <w:r w:rsidR="00BA1A46" w:rsidRPr="00A0435E">
        <w:rPr>
          <w:sz w:val="22"/>
          <w:szCs w:val="22"/>
          <w:lang w:val="en-US"/>
        </w:rPr>
        <w:t>-</w:t>
      </w:r>
      <w:r w:rsidR="006B1886" w:rsidRPr="00A0435E">
        <w:rPr>
          <w:sz w:val="22"/>
          <w:szCs w:val="22"/>
          <w:lang w:val="en-US"/>
        </w:rPr>
        <w:t>9</w:t>
      </w:r>
      <w:r w:rsidR="00BA1A46" w:rsidRPr="00A0435E">
        <w:rPr>
          <w:sz w:val="22"/>
          <w:szCs w:val="22"/>
          <w:lang w:val="en-US"/>
        </w:rPr>
        <w:t xml:space="preserve"> and 7-8</w:t>
      </w:r>
      <w:r w:rsidR="006B1886" w:rsidRPr="00A0435E">
        <w:rPr>
          <w:sz w:val="22"/>
          <w:szCs w:val="22"/>
          <w:lang w:val="en-US"/>
        </w:rPr>
        <w:t xml:space="preserve"> hours </w:t>
      </w:r>
      <w:r w:rsidR="007F4BD5" w:rsidRPr="00C04957">
        <w:rPr>
          <w:iCs/>
          <w:color w:val="000000" w:themeColor="text1"/>
          <w:sz w:val="22"/>
          <w:szCs w:val="22"/>
          <w:lang w:val="en-US"/>
        </w:rPr>
        <w:t xml:space="preserve">(± 1 hour to take individual differences into account) </w:t>
      </w:r>
      <w:r w:rsidR="00836A45" w:rsidRPr="00B86CE4">
        <w:rPr>
          <w:iCs/>
          <w:sz w:val="22"/>
          <w:szCs w:val="22"/>
          <w:lang w:val="en-US"/>
        </w:rPr>
        <w:t>i</w:t>
      </w:r>
      <w:r w:rsidR="00836A45" w:rsidRPr="00A0435E">
        <w:rPr>
          <w:sz w:val="22"/>
          <w:szCs w:val="22"/>
          <w:lang w:val="en-US"/>
        </w:rPr>
        <w:t xml:space="preserve">s </w:t>
      </w:r>
      <w:r w:rsidR="006B1886" w:rsidRPr="00A0435E">
        <w:rPr>
          <w:sz w:val="22"/>
          <w:szCs w:val="22"/>
          <w:lang w:val="en-US"/>
        </w:rPr>
        <w:t>appropriate for adults</w:t>
      </w:r>
      <w:r w:rsidR="00BA1A46" w:rsidRPr="00A0435E">
        <w:rPr>
          <w:sz w:val="22"/>
          <w:szCs w:val="22"/>
          <w:lang w:val="en-US"/>
        </w:rPr>
        <w:t xml:space="preserve"> </w:t>
      </w:r>
      <w:r w:rsidR="007F4BD5">
        <w:rPr>
          <w:sz w:val="22"/>
          <w:szCs w:val="22"/>
          <w:lang w:val="en-US"/>
        </w:rPr>
        <w:t xml:space="preserve">(18-64 years) </w:t>
      </w:r>
      <w:r w:rsidR="00BA1A46" w:rsidRPr="00A0435E">
        <w:rPr>
          <w:sz w:val="22"/>
          <w:szCs w:val="22"/>
          <w:lang w:val="en-US"/>
        </w:rPr>
        <w:t xml:space="preserve">and </w:t>
      </w:r>
      <w:r w:rsidR="006B1886" w:rsidRPr="00A0435E">
        <w:rPr>
          <w:sz w:val="22"/>
          <w:szCs w:val="22"/>
          <w:lang w:val="en-US"/>
        </w:rPr>
        <w:t>older adults (≥ 65 years)</w:t>
      </w:r>
      <w:r w:rsidR="00BA1A46" w:rsidRPr="00A0435E">
        <w:rPr>
          <w:sz w:val="22"/>
          <w:szCs w:val="22"/>
          <w:lang w:val="en-US"/>
        </w:rPr>
        <w:t>, respectively</w:t>
      </w:r>
      <w:r w:rsidR="006B1886" w:rsidRPr="00A0435E">
        <w:rPr>
          <w:sz w:val="22"/>
          <w:szCs w:val="22"/>
          <w:lang w:val="en-US"/>
        </w:rPr>
        <w:t xml:space="preserve">. However, </w:t>
      </w:r>
      <w:r w:rsidR="00EC318F" w:rsidRPr="00A0435E">
        <w:rPr>
          <w:sz w:val="22"/>
          <w:szCs w:val="22"/>
          <w:lang w:val="en-US"/>
        </w:rPr>
        <w:t xml:space="preserve">studies </w:t>
      </w:r>
      <w:r w:rsidR="008F0CD4" w:rsidRPr="00A0435E">
        <w:rPr>
          <w:sz w:val="22"/>
          <w:szCs w:val="22"/>
          <w:lang w:val="en-US"/>
        </w:rPr>
        <w:t xml:space="preserve">have shown </w:t>
      </w:r>
      <w:r w:rsidR="00EC318F" w:rsidRPr="00A0435E">
        <w:rPr>
          <w:sz w:val="22"/>
          <w:szCs w:val="22"/>
          <w:lang w:val="en-US"/>
        </w:rPr>
        <w:t xml:space="preserve">that a substantial proportion of </w:t>
      </w:r>
      <w:r w:rsidR="006B1886" w:rsidRPr="00A0435E">
        <w:rPr>
          <w:sz w:val="22"/>
          <w:szCs w:val="22"/>
          <w:lang w:val="en-US"/>
        </w:rPr>
        <w:t xml:space="preserve">adults fail to </w:t>
      </w:r>
      <w:r w:rsidR="00EC318F" w:rsidRPr="00A0435E">
        <w:rPr>
          <w:sz w:val="22"/>
          <w:szCs w:val="22"/>
          <w:lang w:val="en-US"/>
        </w:rPr>
        <w:t xml:space="preserve">obtain </w:t>
      </w:r>
      <w:r w:rsidR="008933E0" w:rsidRPr="00A0435E">
        <w:rPr>
          <w:sz w:val="22"/>
          <w:szCs w:val="22"/>
          <w:lang w:val="en-US"/>
        </w:rPr>
        <w:t xml:space="preserve">the </w:t>
      </w:r>
      <w:r w:rsidR="000351C4" w:rsidRPr="00A0435E">
        <w:rPr>
          <w:sz w:val="22"/>
          <w:szCs w:val="22"/>
          <w:lang w:val="en-US"/>
        </w:rPr>
        <w:t>recommended amount of sleep</w:t>
      </w:r>
      <w:r w:rsidR="00EC318F" w:rsidRPr="00A0435E">
        <w:rPr>
          <w:sz w:val="22"/>
          <w:szCs w:val="22"/>
          <w:lang w:val="en-US"/>
        </w:rPr>
        <w:t xml:space="preserve">. </w:t>
      </w:r>
      <w:r w:rsidR="000351C4" w:rsidRPr="00A0435E">
        <w:rPr>
          <w:sz w:val="22"/>
          <w:szCs w:val="22"/>
          <w:lang w:val="en-US"/>
        </w:rPr>
        <w:t>In a large US telephone survey conducted by the Centers for Disease Control and Prevention (CDC)</w:t>
      </w:r>
      <w:r w:rsidR="00BA1A46" w:rsidRPr="00A0435E">
        <w:rPr>
          <w:sz w:val="22"/>
          <w:szCs w:val="22"/>
          <w:lang w:val="en-US"/>
        </w:rPr>
        <w:t xml:space="preserve"> </w:t>
      </w:r>
      <w:r w:rsidR="000351C4" w:rsidRPr="00A0435E">
        <w:rPr>
          <w:sz w:val="22"/>
          <w:szCs w:val="22"/>
          <w:lang w:val="en-US"/>
        </w:rPr>
        <w:t xml:space="preserve">almost two thirds </w:t>
      </w:r>
      <w:r w:rsidR="008A387D" w:rsidRPr="00A0435E">
        <w:rPr>
          <w:sz w:val="22"/>
          <w:szCs w:val="22"/>
          <w:lang w:val="en-US"/>
        </w:rPr>
        <w:t xml:space="preserve">obtained </w:t>
      </w:r>
      <w:r w:rsidR="00BA1A46" w:rsidRPr="00A0435E">
        <w:rPr>
          <w:sz w:val="22"/>
          <w:szCs w:val="22"/>
          <w:lang w:val="en-US"/>
        </w:rPr>
        <w:t xml:space="preserve">the recommended amounts, whereas an </w:t>
      </w:r>
      <w:r w:rsidR="000351C4" w:rsidRPr="00A0435E">
        <w:rPr>
          <w:sz w:val="22"/>
          <w:szCs w:val="22"/>
          <w:lang w:val="en-US"/>
        </w:rPr>
        <w:t xml:space="preserve">estimated 83.6 million U.S. adults (35%) </w:t>
      </w:r>
      <w:r w:rsidR="00BA1A46" w:rsidRPr="00A0435E">
        <w:rPr>
          <w:sz w:val="22"/>
          <w:szCs w:val="22"/>
          <w:lang w:val="en-US"/>
        </w:rPr>
        <w:t>slept</w:t>
      </w:r>
      <w:r w:rsidR="000351C4" w:rsidRPr="00A0435E">
        <w:rPr>
          <w:sz w:val="22"/>
          <w:szCs w:val="22"/>
          <w:lang w:val="en-US"/>
        </w:rPr>
        <w:t xml:space="preserve"> less than the recommended 7 hours</w:t>
      </w:r>
      <w:r w:rsidR="00765C39" w:rsidRPr="00A0435E">
        <w:rPr>
          <w:sz w:val="22"/>
          <w:szCs w:val="22"/>
          <w:lang w:val="en-US"/>
        </w:rPr>
        <w:t xml:space="preserve"> </w:t>
      </w:r>
      <w:r w:rsidR="00765C3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&lt;EndNote&gt;&lt;Cite&gt;&lt;Author&gt;Liu&lt;/Author&gt;&lt;Year&gt;2016&lt;/Year&gt;&lt;RecNum&gt;791&lt;/RecNum&gt;&lt;DisplayText&gt;(Liu&lt;style face="italic"&gt; et al.&lt;/style&gt;, 2016)&lt;/DisplayText&gt;&lt;record&gt;&lt;rec-number&gt;791&lt;/rec-number&gt;&lt;foreign-keys&gt;&lt;key app="EN" db-id="2rrzrvp0o2xt0ze0t5apdxe9aprvftpvdw22" timestamp="1585121024" guid="33e023fd-e668-4f7a-b6a3-36b2eb29f0e7"&gt;791&lt;/key&gt;&lt;/foreign-keys&gt;&lt;ref-type name="Journal Article"&gt;17&lt;/ref-type&gt;&lt;contributors&gt;&lt;authors&gt;&lt;author&gt;Liu, Y.&lt;/author&gt;&lt;author&gt;Wheaton, A. G.&lt;/author&gt;&lt;author&gt;Chapman, D. P.&lt;/author&gt;&lt;author&gt;Cunningham, T. J.&lt;/author&gt;&lt;author&gt;Lu, H.&lt;/author&gt;&lt;author&gt;Croft, J. B.&lt;/author&gt;&lt;/authors&gt;&lt;/contributors&gt;&lt;auth-address&gt;Division of Population Health, National Center for Chronic Disease Prevention and Health Promotion, CDC.&lt;/auth-address&gt;&lt;titles&gt;&lt;title&gt;Prevalence of Healthy Sleep Duration among Adults--United States, 2014&lt;/title&gt;&lt;secondary-title&gt;MMWR Morb Mortal Wkly Rep&lt;/secondary-title&gt;&lt;/titles&gt;&lt;periodical&gt;&lt;full-title&gt;MMWR Morb Mortal Wkly Rep&lt;/full-title&gt;&lt;/periodical&gt;&lt;pages&gt;137-41&lt;/pages&gt;&lt;volume&gt;65&lt;/volume&gt;&lt;number&gt;6&lt;/number&gt;&lt;edition&gt;2016/02/20&lt;/edition&gt;&lt;keywords&gt;&lt;keyword&gt;Adolescent&lt;/keyword&gt;&lt;keyword&gt;Adult&lt;/keyword&gt;&lt;keyword&gt;Aged&lt;/keyword&gt;&lt;keyword&gt;Behavioral Risk Factor Surveillance System&lt;/keyword&gt;&lt;keyword&gt;Female&lt;/keyword&gt;&lt;keyword&gt;*Health Behavior&lt;/keyword&gt;&lt;keyword&gt;Humans&lt;/keyword&gt;&lt;keyword&gt;Male&lt;/keyword&gt;&lt;keyword&gt;Middle Aged&lt;/keyword&gt;&lt;keyword&gt;Prevalence&lt;/keyword&gt;&lt;keyword&gt;*Sleep&lt;/keyword&gt;&lt;keyword&gt;Sleep Deprivation/*epidemiology&lt;/keyword&gt;&lt;keyword&gt;Time Factors&lt;/keyword&gt;&lt;keyword&gt;United States/epidemiology&lt;/keyword&gt;&lt;keyword&gt;Young Adult&lt;/keyword&gt;&lt;/keywords&gt;&lt;dates&gt;&lt;year&gt;2016&lt;/year&gt;&lt;pub-dates&gt;&lt;date&gt;Feb 19&lt;/date&gt;&lt;/pub-dates&gt;&lt;/dates&gt;&lt;isbn&gt;1545-861X (Electronic)&amp;#xD;0149-2195 (Linking)&lt;/isbn&gt;&lt;accession-num&gt;26890214&lt;/accession-num&gt;&lt;urls&gt;&lt;related-urls&gt;&lt;url&gt;https://www.ncbi.nlm.nih.gov/pubmed/26890214&lt;/url&gt;&lt;/related-urls&gt;&lt;/urls&gt;&lt;electronic-resource-num&gt;10.15585/mmwr.mm6506a1&lt;/electronic-resource-num&gt;&lt;/record&gt;&lt;/Cite&gt;&lt;/EndNote&gt;</w:instrText>
      </w:r>
      <w:r w:rsidR="00765C3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(Liu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2016)</w:t>
      </w:r>
      <w:r w:rsidR="00765C39" w:rsidRPr="00A0435E">
        <w:rPr>
          <w:sz w:val="22"/>
          <w:szCs w:val="22"/>
          <w:lang w:val="en-US"/>
        </w:rPr>
        <w:fldChar w:fldCharType="end"/>
      </w:r>
      <w:r w:rsidR="000351C4" w:rsidRPr="00A0435E">
        <w:rPr>
          <w:sz w:val="22"/>
          <w:szCs w:val="22"/>
          <w:lang w:val="en-US"/>
        </w:rPr>
        <w:t xml:space="preserve">. </w:t>
      </w:r>
      <w:r w:rsidR="00BA1A46" w:rsidRPr="00A0435E">
        <w:rPr>
          <w:sz w:val="22"/>
          <w:szCs w:val="22"/>
          <w:lang w:val="en-US"/>
        </w:rPr>
        <w:t xml:space="preserve">Moreover, the sleep duration of adults has been reported as declining over the last decades </w:t>
      </w:r>
      <w:r w:rsidR="001E26D9" w:rsidRPr="00A0435E">
        <w:rPr>
          <w:sz w:val="22"/>
          <w:szCs w:val="22"/>
          <w:lang w:val="en-US"/>
        </w:rPr>
        <w:fldChar w:fldCharType="begin">
          <w:fldData xml:space="preserve">PEVuZE5vdGU+PENpdGU+PEF1dGhvcj5CaXhsZXI8L0F1dGhvcj48WWVhcj4yMDA5PC9ZZWFyPjxS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PEVuZE5vdGU+PENpdGU+PEF1dGhvcj5CaXhsZXI8L0F1dGhvcj48WWVhcj4yMDA5PC9ZZWFyPjxS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1E26D9" w:rsidRPr="00A0435E">
        <w:rPr>
          <w:sz w:val="22"/>
          <w:szCs w:val="22"/>
          <w:lang w:val="en-US"/>
        </w:rPr>
      </w:r>
      <w:r w:rsidR="001E26D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(Bixler, 2009, Ferrara and De Gennaro, 2001)</w:t>
      </w:r>
      <w:r w:rsidR="001E26D9" w:rsidRPr="00A0435E">
        <w:rPr>
          <w:sz w:val="22"/>
          <w:szCs w:val="22"/>
          <w:lang w:val="en-US"/>
        </w:rPr>
        <w:fldChar w:fldCharType="end"/>
      </w:r>
      <w:r w:rsidR="00CB6F35" w:rsidRPr="00A0435E">
        <w:rPr>
          <w:sz w:val="22"/>
          <w:szCs w:val="22"/>
          <w:lang w:val="en-US"/>
        </w:rPr>
        <w:t>,</w:t>
      </w:r>
      <w:r w:rsidR="00BA1A46" w:rsidRPr="00A0435E">
        <w:rPr>
          <w:sz w:val="22"/>
          <w:szCs w:val="22"/>
          <w:lang w:val="en-US"/>
        </w:rPr>
        <w:t xml:space="preserve"> </w:t>
      </w:r>
      <w:r w:rsidR="008A387D" w:rsidRPr="00A0435E">
        <w:rPr>
          <w:sz w:val="22"/>
          <w:szCs w:val="22"/>
          <w:lang w:val="en-US"/>
        </w:rPr>
        <w:t xml:space="preserve">a claim that </w:t>
      </w:r>
      <w:r w:rsidR="00BA1A46" w:rsidRPr="00A0435E">
        <w:rPr>
          <w:sz w:val="22"/>
          <w:szCs w:val="22"/>
          <w:lang w:val="en-US"/>
        </w:rPr>
        <w:t xml:space="preserve">has been somewhat counterbalanced by a recent systematic review showing mixed and inconsistent trends of sleep duration across studies </w:t>
      </w:r>
      <w:r w:rsidR="00CB6F35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&lt;EndNote&gt;&lt;Cite&gt;&lt;Author&gt;Bin&lt;/Author&gt;&lt;Year&gt;2012&lt;/Year&gt;&lt;RecNum&gt;799&lt;/RecNum&gt;&lt;DisplayText&gt;(Bin&lt;style face="italic"&gt; et al.&lt;/style&gt;, 2012)&lt;/DisplayText&gt;&lt;record&gt;&lt;rec-number&gt;799&lt;/rec-number&gt;&lt;foreign-keys&gt;&lt;key app="EN" db-id="2rrzrvp0o2xt0ze0t5apdxe9aprvftpvdw22" timestamp="1585121306" guid="b562b368-aa19-499c-a4b7-965c6b6291d0"&gt;799&lt;/key&gt;&lt;/foreign-keys&gt;&lt;ref-type name="Journal Article"&gt;17&lt;/ref-type&gt;&lt;contributors&gt;&lt;authors&gt;&lt;author&gt;Bin, Y. S.&lt;/author&gt;&lt;author&gt;Marshall, N. S.&lt;/author&gt;&lt;author&gt;Glozier, N.&lt;/author&gt;&lt;/authors&gt;&lt;/contributors&gt;&lt;auth-address&gt;NHMRC Centre for Integrated Research and Understanding of Sleep (CIRUS), Sydney Medical School, The University of Sydney, Australia. yu.bin@sydney.edu.au&lt;/auth-address&gt;&lt;titles&gt;&lt;title&gt;Secular trends in adult sleep duration: a systematic review&lt;/title&gt;&lt;secondary-title&gt;Sleep Med Rev&lt;/secondary-title&gt;&lt;/titles&gt;&lt;periodical&gt;&lt;full-title&gt;Sleep Med Rev&lt;/full-title&gt;&lt;/periodical&gt;&lt;pages&gt;223-30&lt;/pages&gt;&lt;volume&gt;16&lt;/volume&gt;&lt;number&gt;3&lt;/number&gt;&lt;edition&gt;2011/11/15&lt;/edition&gt;&lt;keywords&gt;&lt;keyword&gt;Adult&lt;/keyword&gt;&lt;keyword&gt;Global Health/trends&lt;/keyword&gt;&lt;keyword&gt;Humans&lt;/keyword&gt;&lt;keyword&gt;Middle Aged&lt;/keyword&gt;&lt;keyword&gt;Sleep/*physiology&lt;/keyword&gt;&lt;keyword&gt;Time Factors&lt;/keyword&gt;&lt;keyword&gt;Young Adult&lt;/keyword&gt;&lt;/keywords&gt;&lt;dates&gt;&lt;year&gt;2012&lt;/year&gt;&lt;pub-dates&gt;&lt;date&gt;Jun&lt;/date&gt;&lt;/pub-dates&gt;&lt;/dates&gt;&lt;isbn&gt;1532-2955 (Electronic)&amp;#xD;1087-0792 (Linking)&lt;/isbn&gt;&lt;accession-num&gt;22075214&lt;/accession-num&gt;&lt;urls&gt;&lt;related-urls&gt;&lt;url&gt;https://www.ncbi.nlm.nih.gov/pubmed/22075214&lt;/url&gt;&lt;/related-urls&gt;&lt;/urls&gt;&lt;electronic-resource-num&gt;10.1016/j.smrv.2011.07.003&lt;/electronic-resource-num&gt;&lt;/record&gt;&lt;/Cite&gt;&lt;/EndNote&gt;</w:instrText>
      </w:r>
      <w:r w:rsidR="00CB6F35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(Bin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2012)</w:t>
      </w:r>
      <w:r w:rsidR="00CB6F35" w:rsidRPr="00A0435E">
        <w:rPr>
          <w:sz w:val="22"/>
          <w:szCs w:val="22"/>
          <w:lang w:val="en-US"/>
        </w:rPr>
        <w:fldChar w:fldCharType="end"/>
      </w:r>
      <w:r w:rsidR="001C035C" w:rsidRPr="00A0435E">
        <w:rPr>
          <w:sz w:val="22"/>
          <w:szCs w:val="22"/>
          <w:lang w:val="en-US"/>
        </w:rPr>
        <w:t>.</w:t>
      </w:r>
      <w:r w:rsidR="00CB6F35" w:rsidRPr="00A0435E">
        <w:rPr>
          <w:sz w:val="22"/>
          <w:szCs w:val="22"/>
          <w:lang w:val="en-US"/>
        </w:rPr>
        <w:t xml:space="preserve"> </w:t>
      </w:r>
      <w:r w:rsidR="00BA1A46" w:rsidRPr="00A0435E">
        <w:rPr>
          <w:sz w:val="22"/>
          <w:szCs w:val="22"/>
          <w:lang w:val="en-US"/>
        </w:rPr>
        <w:t xml:space="preserve">A limitation with many population-based studies is the use of relatively crude sleep measures that do not include </w:t>
      </w:r>
      <w:r w:rsidR="008A387D" w:rsidRPr="00A0435E">
        <w:rPr>
          <w:sz w:val="22"/>
          <w:szCs w:val="22"/>
          <w:lang w:val="en-US"/>
        </w:rPr>
        <w:t xml:space="preserve">important </w:t>
      </w:r>
      <w:r w:rsidR="00BA1A46" w:rsidRPr="00A0435E">
        <w:rPr>
          <w:sz w:val="22"/>
          <w:szCs w:val="22"/>
          <w:lang w:val="en-US"/>
        </w:rPr>
        <w:t xml:space="preserve">sleep parameters, e.g. sleep onset latency (SOL), hence blurring the distinction between sleep duration and time in bed (TIB). As such, some studies may overstate the true sleep duration and </w:t>
      </w:r>
      <w:r w:rsidR="008A387D" w:rsidRPr="00A0435E">
        <w:rPr>
          <w:sz w:val="22"/>
          <w:szCs w:val="22"/>
          <w:lang w:val="en-US"/>
        </w:rPr>
        <w:t xml:space="preserve">obscure </w:t>
      </w:r>
      <w:r w:rsidR="00BA1A46" w:rsidRPr="00A0435E">
        <w:rPr>
          <w:sz w:val="22"/>
          <w:szCs w:val="22"/>
          <w:lang w:val="en-US"/>
        </w:rPr>
        <w:t xml:space="preserve">the problem of insufficient sleep. </w:t>
      </w:r>
    </w:p>
    <w:p w14:paraId="78362281" w14:textId="2A35B4E7" w:rsidR="00051932" w:rsidRPr="00A0435E" w:rsidRDefault="00BA1A46" w:rsidP="00BA1A46">
      <w:pPr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Lack of assessment of </w:t>
      </w:r>
      <w:r w:rsidR="00A6321D">
        <w:rPr>
          <w:sz w:val="22"/>
          <w:szCs w:val="22"/>
          <w:lang w:val="en-US"/>
        </w:rPr>
        <w:t xml:space="preserve">subjective </w:t>
      </w:r>
      <w:r w:rsidRPr="00A0435E">
        <w:rPr>
          <w:sz w:val="22"/>
          <w:szCs w:val="22"/>
          <w:lang w:val="en-US"/>
        </w:rPr>
        <w:t>insomnia</w:t>
      </w:r>
      <w:r w:rsidR="00A6321D">
        <w:rPr>
          <w:sz w:val="22"/>
          <w:szCs w:val="22"/>
          <w:lang w:val="en-US"/>
        </w:rPr>
        <w:t xml:space="preserve">, as opposed to short sleep duration, </w:t>
      </w:r>
      <w:r w:rsidR="008A387D" w:rsidRPr="00A0435E">
        <w:rPr>
          <w:sz w:val="22"/>
          <w:szCs w:val="22"/>
          <w:lang w:val="en-US"/>
        </w:rPr>
        <w:t xml:space="preserve">using well-documented measures </w:t>
      </w:r>
      <w:r w:rsidRPr="00A0435E">
        <w:rPr>
          <w:sz w:val="22"/>
          <w:szCs w:val="22"/>
          <w:lang w:val="en-US"/>
        </w:rPr>
        <w:t xml:space="preserve">is another </w:t>
      </w:r>
      <w:r w:rsidR="008A387D" w:rsidRPr="00A0435E">
        <w:rPr>
          <w:sz w:val="22"/>
          <w:szCs w:val="22"/>
          <w:lang w:val="en-US"/>
        </w:rPr>
        <w:t>limitation of this field</w:t>
      </w:r>
      <w:r w:rsidRPr="00A0435E">
        <w:rPr>
          <w:sz w:val="22"/>
          <w:szCs w:val="22"/>
          <w:lang w:val="en-US"/>
        </w:rPr>
        <w:t xml:space="preserve">. </w:t>
      </w:r>
      <w:r w:rsidR="00431B58" w:rsidRPr="00A0435E">
        <w:rPr>
          <w:sz w:val="22"/>
          <w:szCs w:val="22"/>
          <w:lang w:val="en-US"/>
        </w:rPr>
        <w:t>S</w:t>
      </w:r>
      <w:r w:rsidR="001C035C" w:rsidRPr="00A0435E">
        <w:rPr>
          <w:sz w:val="22"/>
          <w:szCs w:val="22"/>
          <w:lang w:val="en-US"/>
        </w:rPr>
        <w:t xml:space="preserve">tudies </w:t>
      </w:r>
      <w:r w:rsidRPr="00A0435E">
        <w:rPr>
          <w:sz w:val="22"/>
          <w:szCs w:val="22"/>
          <w:lang w:val="en-US"/>
        </w:rPr>
        <w:t xml:space="preserve">examining </w:t>
      </w:r>
      <w:r w:rsidR="00EC318F" w:rsidRPr="00A0435E">
        <w:rPr>
          <w:sz w:val="22"/>
          <w:szCs w:val="22"/>
          <w:lang w:val="en-US"/>
        </w:rPr>
        <w:t xml:space="preserve">the prevalence of insomnia </w:t>
      </w:r>
      <w:r w:rsidR="00AF0E74" w:rsidRPr="00A0435E">
        <w:rPr>
          <w:sz w:val="22"/>
          <w:szCs w:val="22"/>
          <w:lang w:val="en-US"/>
        </w:rPr>
        <w:t xml:space="preserve">remain </w:t>
      </w:r>
      <w:r w:rsidR="00431B58" w:rsidRPr="00A0435E">
        <w:rPr>
          <w:sz w:val="22"/>
          <w:szCs w:val="22"/>
          <w:lang w:val="en-US"/>
        </w:rPr>
        <w:t>far less frequent than studies of sleep duration</w:t>
      </w:r>
      <w:r w:rsidR="00EC318F" w:rsidRPr="00A0435E">
        <w:rPr>
          <w:sz w:val="22"/>
          <w:szCs w:val="22"/>
          <w:lang w:val="en-US"/>
        </w:rPr>
        <w:t xml:space="preserve">. </w:t>
      </w:r>
      <w:r w:rsidR="008A387D" w:rsidRPr="00A0435E">
        <w:rPr>
          <w:sz w:val="22"/>
          <w:szCs w:val="22"/>
          <w:lang w:val="en-US"/>
        </w:rPr>
        <w:t>Mainly</w:t>
      </w:r>
      <w:r w:rsidR="003A5580" w:rsidRPr="00A0435E">
        <w:rPr>
          <w:sz w:val="22"/>
          <w:szCs w:val="22"/>
          <w:lang w:val="en-US"/>
        </w:rPr>
        <w:t xml:space="preserve"> due to methodological differences </w:t>
      </w:r>
      <w:r w:rsidR="007F4BD5">
        <w:rPr>
          <w:sz w:val="22"/>
          <w:szCs w:val="22"/>
          <w:lang w:val="en-US"/>
        </w:rPr>
        <w:t xml:space="preserve">has been </w:t>
      </w:r>
      <w:r w:rsidR="00D85BFC">
        <w:rPr>
          <w:sz w:val="22"/>
          <w:szCs w:val="22"/>
          <w:lang w:val="en-US"/>
        </w:rPr>
        <w:t xml:space="preserve">operationalized </w:t>
      </w:r>
      <w:r w:rsidR="001E26D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&lt;EndNote&gt;&lt;Cite&gt;&lt;Author&gt;Karacan&lt;/Author&gt;&lt;Year&gt;1983&lt;/Year&gt;&lt;RecNum&gt;837&lt;/RecNum&gt;&lt;DisplayText&gt;(Karacan&lt;style face="italic"&gt; et al.&lt;/style&gt;, 1983)&lt;/DisplayText&gt;&lt;record&gt;&lt;rec-number&gt;837&lt;/rec-number&gt;&lt;foreign-keys&gt;&lt;key app="EN" db-id="2rrzrvp0o2xt0ze0t5apdxe9aprvftpvdw22" timestamp="1585123412" guid="872ff457-106f-4591-916d-49d203ed5b8c"&gt;837&lt;/key&gt;&lt;/foreign-keys&gt;&lt;ref-type name="Book Section"&gt;5&lt;/ref-type&gt;&lt;contributors&gt;&lt;authors&gt;&lt;author&gt;Karacan, I&lt;/author&gt;&lt;author&gt;Thornby, JI, &lt;/author&gt;&lt;author&gt;Williams, RL&lt;/author&gt;&lt;/authors&gt;&lt;secondary-authors&gt;&lt;author&gt;Guilleminault, C&lt;/author&gt;&lt;author&gt;Lugaresi, E&lt;/author&gt;&lt;/secondary-authors&gt;&lt;/contributors&gt;&lt;titles&gt;&lt;title&gt;Sleep disturbance: a community survey&lt;/title&gt;&lt;secondary-title&gt;Sleep/wake disorders: natural history, epidemiology, and long-term evolution&lt;/secondary-title&gt;&lt;/titles&gt;&lt;pages&gt;37-60&lt;/pages&gt;&lt;dates&gt;&lt;year&gt;1983&lt;/year&gt;&lt;/dates&gt;&lt;pub-location&gt;New York, NY &lt;/pub-location&gt;&lt;publisher&gt;Raven Press&lt;/publisher&gt;&lt;urls&gt;&lt;/urls&gt;&lt;/record&gt;&lt;/Cite&gt;&lt;/EndNote&gt;</w:instrText>
      </w:r>
      <w:r w:rsidR="001E26D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(Karacan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1983)</w:t>
      </w:r>
      <w:r w:rsidR="001E26D9" w:rsidRPr="00A0435E">
        <w:rPr>
          <w:sz w:val="22"/>
          <w:szCs w:val="22"/>
          <w:lang w:val="en-US"/>
        </w:rPr>
        <w:fldChar w:fldCharType="end"/>
      </w:r>
      <w:r w:rsidR="003A5580" w:rsidRPr="00A0435E">
        <w:rPr>
          <w:sz w:val="22"/>
          <w:szCs w:val="22"/>
          <w:lang w:val="en-US"/>
        </w:rPr>
        <w:t xml:space="preserve">, </w:t>
      </w:r>
      <w:r w:rsidR="001E26D9" w:rsidRPr="00A0435E">
        <w:rPr>
          <w:sz w:val="22"/>
          <w:szCs w:val="22"/>
          <w:lang w:val="en-US"/>
        </w:rPr>
        <w:t>epidemiologic studies of the prevalence of insomnia symptoms ha</w:t>
      </w:r>
      <w:r w:rsidR="00AF0E74" w:rsidRPr="00A0435E">
        <w:rPr>
          <w:sz w:val="22"/>
          <w:szCs w:val="22"/>
          <w:lang w:val="en-US"/>
        </w:rPr>
        <w:t>ve</w:t>
      </w:r>
      <w:r w:rsidR="001E26D9" w:rsidRPr="00A0435E">
        <w:rPr>
          <w:sz w:val="22"/>
          <w:szCs w:val="22"/>
          <w:lang w:val="en-US"/>
        </w:rPr>
        <w:t xml:space="preserve"> ranged widely</w:t>
      </w:r>
      <w:r w:rsidR="00A3338A" w:rsidRPr="00A0435E">
        <w:rPr>
          <w:sz w:val="22"/>
          <w:szCs w:val="22"/>
          <w:lang w:val="en-US"/>
        </w:rPr>
        <w:t>,</w:t>
      </w:r>
      <w:r w:rsidR="001E26D9" w:rsidRPr="00A0435E">
        <w:rPr>
          <w:sz w:val="22"/>
          <w:szCs w:val="22"/>
          <w:lang w:val="en-US"/>
        </w:rPr>
        <w:t xml:space="preserve"> from 2% </w:t>
      </w:r>
      <w:r w:rsidR="001E26D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&lt;EndNote&gt;&lt;Cite&gt;&lt;Author&gt;Liljenberg&lt;/Author&gt;&lt;Year&gt;1989&lt;/Year&gt;&lt;RecNum&gt;848&lt;/RecNum&gt;&lt;DisplayText&gt;(Liljenberg&lt;style face="italic"&gt; et al.&lt;/style&gt;, 1989)&lt;/DisplayText&gt;&lt;record&gt;&lt;rec-number&gt;848&lt;/rec-number&gt;&lt;foreign-keys&gt;&lt;key app="EN" db-id="2rrzrvp0o2xt0ze0t5apdxe9aprvftpvdw22" timestamp="1585123633" guid="7f78caf8-63b7-43dd-b3c6-0d27fb516439"&gt;848&lt;/key&gt;&lt;/foreign-keys&gt;&lt;ref-type name="Journal Article"&gt;17&lt;/ref-type&gt;&lt;contributors&gt;&lt;authors&gt;&lt;author&gt;Liljenberg, B&lt;/author&gt;&lt;author&gt;Almqvist, M&lt;/author&gt;&lt;author&gt;Hetta, J.&lt;/author&gt;&lt;author&gt;Roos, BE &lt;/author&gt;&lt;author&gt;Ågren, H&lt;/author&gt;&lt;/authors&gt;&lt;/contributors&gt;&lt;titles&gt;&lt;title&gt;Age and the prevalence of insomnia in adulthood&lt;/title&gt;&lt;secondary-title&gt;Eur J Psychiatry&lt;/secondary-title&gt;&lt;/titles&gt;&lt;periodical&gt;&lt;full-title&gt;Eur J Psychiatry&lt;/full-title&gt;&lt;/periodical&gt;&lt;pages&gt;5-12&lt;/pages&gt;&lt;volume&gt;3&lt;/volume&gt;&lt;dates&gt;&lt;year&gt;1989&lt;/year&gt;&lt;/dates&gt;&lt;urls&gt;&lt;/urls&gt;&lt;/record&gt;&lt;/Cite&gt;&lt;/EndNote&gt;</w:instrText>
      </w:r>
      <w:r w:rsidR="001E26D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(Liljenberg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1989)</w:t>
      </w:r>
      <w:r w:rsidR="001E26D9" w:rsidRPr="00A0435E">
        <w:rPr>
          <w:sz w:val="22"/>
          <w:szCs w:val="22"/>
          <w:lang w:val="en-US"/>
        </w:rPr>
        <w:fldChar w:fldCharType="end"/>
      </w:r>
      <w:r w:rsidR="001E26D9" w:rsidRPr="00A0435E">
        <w:rPr>
          <w:sz w:val="22"/>
          <w:szCs w:val="22"/>
          <w:lang w:val="en-US"/>
        </w:rPr>
        <w:t xml:space="preserve"> to 48% </w:t>
      </w:r>
      <w:r w:rsidR="001E26D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&lt;EndNote&gt;&lt;Cite&gt;&lt;Author&gt;Quera-Salva&lt;/Author&gt;&lt;Year&gt;1991&lt;/Year&gt;&lt;RecNum&gt;849&lt;/RecNum&gt;&lt;DisplayText&gt;(Quera-Salva&lt;style face="italic"&gt; et al.&lt;/style&gt;, 1991)&lt;/DisplayText&gt;&lt;record&gt;&lt;rec-number&gt;849&lt;/rec-number&gt;&lt;foreign-keys&gt;&lt;key app="EN" db-id="2rrzrvp0o2xt0ze0t5apdxe9aprvftpvdw22" timestamp="1585123674" guid="5e865db7-ce09-47cc-9df2-bc58ed914dc7"&gt;849&lt;/key&gt;&lt;/foreign-keys&gt;&lt;ref-type name="Journal Article"&gt;17&lt;/ref-type&gt;&lt;contributors&gt;&lt;authors&gt;&lt;author&gt;Quera-Salva, M. A.&lt;/author&gt;&lt;author&gt;Orluc, A.&lt;/author&gt;&lt;author&gt;Goldenberg, F.&lt;/author&gt;&lt;author&gt;Guilleminault, C.&lt;/author&gt;&lt;/authors&gt;&lt;/contributors&gt;&lt;auth-address&gt;Service de Reanimation Medicale, Hopital Raymond Poincare, Garches, France.&lt;/auth-address&gt;&lt;titles&gt;&lt;title&gt;Insomnia and use of hypnotics: study of a French population&lt;/title&gt;&lt;secondary-title&gt;Sleep&lt;/secondary-title&gt;&lt;/titles&gt;&lt;periodical&gt;&lt;full-title&gt;Sleep&lt;/full-title&gt;&lt;/periodical&gt;&lt;pages&gt;386-91&lt;/pages&gt;&lt;volume&gt;14&lt;/volume&gt;&lt;number&gt;5&lt;/number&gt;&lt;edition&gt;1991/10/01&lt;/edition&gt;&lt;keywords&gt;&lt;keyword&gt;Adolescent&lt;/keyword&gt;&lt;keyword&gt;Adult&lt;/keyword&gt;&lt;keyword&gt;Aged&lt;/keyword&gt;&lt;keyword&gt;Aged, 80 and over&lt;/keyword&gt;&lt;keyword&gt;Anxiety/complications/psychology&lt;/keyword&gt;&lt;keyword&gt;Cross-Sectional Studies&lt;/keyword&gt;&lt;keyword&gt;Depression/complications/psychology&lt;/keyword&gt;&lt;keyword&gt;Drug Utilization/statistics &amp;amp; numerical data&lt;/keyword&gt;&lt;keyword&gt;Female&lt;/keyword&gt;&lt;keyword&gt;France/epidemiology&lt;/keyword&gt;&lt;keyword&gt;Humans&lt;/keyword&gt;&lt;keyword&gt;Hypnotics and Sedatives/*therapeutic use&lt;/keyword&gt;&lt;keyword&gt;Incidence&lt;/keyword&gt;&lt;keyword&gt;Male&lt;/keyword&gt;&lt;keyword&gt;Middle Aged&lt;/keyword&gt;&lt;keyword&gt;Sleep Initiation and Maintenance Disorders/*drug therapy/*epidemiology/psychology&lt;/keyword&gt;&lt;/keywords&gt;&lt;dates&gt;&lt;year&gt;1991&lt;/year&gt;&lt;pub-dates&gt;&lt;date&gt;Oct&lt;/date&gt;&lt;/pub-dates&gt;&lt;/dates&gt;&lt;isbn&gt;0161-8105 (Print)&amp;#xD;0161-8105 (Linking)&lt;/isbn&gt;&lt;accession-num&gt;1759090&lt;/accession-num&gt;&lt;urls&gt;&lt;related-urls&gt;&lt;url&gt;https://www.ncbi.nlm.nih.gov/pubmed/1759090&lt;/url&gt;&lt;/related-urls&gt;&lt;/urls&gt;&lt;electronic-resource-num&gt;10.1093/sleep/14.5.386&lt;/electronic-resource-num&gt;&lt;/record&gt;&lt;/Cite&gt;&lt;/EndNote&gt;</w:instrText>
      </w:r>
      <w:r w:rsidR="001E26D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(Quera-Salva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1991)</w:t>
      </w:r>
      <w:r w:rsidR="001E26D9" w:rsidRPr="00A0435E">
        <w:rPr>
          <w:sz w:val="22"/>
          <w:szCs w:val="22"/>
          <w:lang w:val="en-US"/>
        </w:rPr>
        <w:fldChar w:fldCharType="end"/>
      </w:r>
      <w:r w:rsidR="001E26D9" w:rsidRPr="00A0435E">
        <w:rPr>
          <w:sz w:val="22"/>
          <w:szCs w:val="22"/>
          <w:lang w:val="en-US"/>
        </w:rPr>
        <w:t xml:space="preserve">. Studies employing stricter diagnostic </w:t>
      </w:r>
      <w:r w:rsidR="00A3338A" w:rsidRPr="00A0435E">
        <w:rPr>
          <w:sz w:val="22"/>
          <w:szCs w:val="22"/>
          <w:lang w:val="en-US"/>
        </w:rPr>
        <w:t xml:space="preserve">insomnia </w:t>
      </w:r>
      <w:r w:rsidR="001E26D9" w:rsidRPr="00A0435E">
        <w:rPr>
          <w:sz w:val="22"/>
          <w:szCs w:val="22"/>
          <w:lang w:val="en-US"/>
        </w:rPr>
        <w:t xml:space="preserve">criteria typically yield </w:t>
      </w:r>
      <w:r w:rsidR="00AF0E74" w:rsidRPr="00A0435E">
        <w:rPr>
          <w:sz w:val="22"/>
          <w:szCs w:val="22"/>
          <w:lang w:val="en-US"/>
        </w:rPr>
        <w:t xml:space="preserve">narrower </w:t>
      </w:r>
      <w:r w:rsidR="001E26D9" w:rsidRPr="00A0435E">
        <w:rPr>
          <w:sz w:val="22"/>
          <w:szCs w:val="22"/>
          <w:lang w:val="en-US"/>
        </w:rPr>
        <w:t>estimates</w:t>
      </w:r>
      <w:r w:rsidR="00AF0E74" w:rsidRPr="00A0435E">
        <w:rPr>
          <w:sz w:val="22"/>
          <w:szCs w:val="22"/>
          <w:lang w:val="en-US"/>
        </w:rPr>
        <w:t>,</w:t>
      </w:r>
      <w:r w:rsidR="001E26D9" w:rsidRPr="00A0435E">
        <w:rPr>
          <w:sz w:val="22"/>
          <w:szCs w:val="22"/>
          <w:lang w:val="en-US"/>
        </w:rPr>
        <w:t xml:space="preserve"> ranging from 6% </w:t>
      </w:r>
      <w:r w:rsidR="001E26D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&lt;EndNote&gt;&lt;Cite&gt;&lt;Author&gt;Ohayon&lt;/Author&gt;&lt;Year&gt;2002&lt;/Year&gt;&lt;RecNum&gt;850&lt;/RecNum&gt;&lt;DisplayText&gt;(Ohayon, 2002)&lt;/DisplayText&gt;&lt;record&gt;&lt;rec-number&gt;850&lt;/rec-number&gt;&lt;foreign-keys&gt;&lt;key app="EN" db-id="2rrzrvp0o2xt0ze0t5apdxe9aprvftpvdw22" timestamp="1585123869" guid="fffd5e89-4642-4185-9702-163f0465055d"&gt;850&lt;/key&gt;&lt;/foreign-keys&gt;&lt;ref-type name="Journal Article"&gt;17&lt;/ref-type&gt;&lt;contributors&gt;&lt;authors&gt;&lt;author&gt;Ohayon, M. M.&lt;/author&gt;&lt;/authors&gt;&lt;/contributors&gt;&lt;auth-address&gt;Sleep Disorders Center, Stanford University School of Medicine, Stanford, CA 94305, USA. mrcohayon@aol.com&lt;/auth-address&gt;&lt;titles&gt;&lt;title&gt;Epidemiology of insomnia: what we know and what we still need to learn&lt;/title&gt;&lt;secondary-title&gt;Sleep Med Rev&lt;/secondary-title&gt;&lt;/titles&gt;&lt;periodical&gt;&lt;full-title&gt;Sleep Med Rev&lt;/full-title&gt;&lt;/periodical&gt;&lt;pages&gt;97-111&lt;/pages&gt;&lt;volume&gt;6&lt;/volume&gt;&lt;number&gt;2&lt;/number&gt;&lt;edition&gt;2003/01/18&lt;/edition&gt;&lt;keywords&gt;&lt;keyword&gt;Adolescent&lt;/keyword&gt;&lt;keyword&gt;Adult&lt;/keyword&gt;&lt;keyword&gt;Aged&lt;/keyword&gt;&lt;keyword&gt;Child&lt;/keyword&gt;&lt;keyword&gt;Female&lt;/keyword&gt;&lt;keyword&gt;Humans&lt;/keyword&gt;&lt;keyword&gt;Male&lt;/keyword&gt;&lt;keyword&gt;Mental Disorders/diagnosis/epidemiology&lt;/keyword&gt;&lt;keyword&gt;Middle Aged&lt;/keyword&gt;&lt;keyword&gt;Prevalence&lt;/keyword&gt;&lt;keyword&gt;Psychiatric Status Rating Scales&lt;/keyword&gt;&lt;keyword&gt;Severity of Illness Index&lt;/keyword&gt;&lt;keyword&gt;Sleep Initiation and Maintenance Disorders/diagnosis/*epidemiology&lt;/keyword&gt;&lt;/keywords&gt;&lt;dates&gt;&lt;year&gt;2002&lt;/year&gt;&lt;pub-dates&gt;&lt;date&gt;Apr&lt;/date&gt;&lt;/pub-dates&gt;&lt;/dates&gt;&lt;isbn&gt;1087-0792 (Print)&amp;#xD;1087-0792 (Linking)&lt;/isbn&gt;&lt;accession-num&gt;12531146&lt;/accession-num&gt;&lt;urls&gt;&lt;related-urls&gt;&lt;url&gt;https://www.ncbi.nlm.nih.gov/pubmed/12531146&lt;/url&gt;&lt;/related-urls&gt;&lt;/urls&gt;&lt;electronic-resource-num&gt;10.1053/smrv.2002.0186&lt;/electronic-resource-num&gt;&lt;/record&gt;&lt;/Cite&gt;&lt;/EndNote&gt;</w:instrText>
      </w:r>
      <w:r w:rsidR="001E26D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(Ohayon, 2002)</w:t>
      </w:r>
      <w:r w:rsidR="001E26D9" w:rsidRPr="00A0435E">
        <w:rPr>
          <w:sz w:val="22"/>
          <w:szCs w:val="22"/>
          <w:lang w:val="en-US"/>
        </w:rPr>
        <w:fldChar w:fldCharType="end"/>
      </w:r>
      <w:r w:rsidR="001E26D9" w:rsidRPr="00A0435E">
        <w:rPr>
          <w:sz w:val="22"/>
          <w:szCs w:val="22"/>
          <w:lang w:val="en-US"/>
        </w:rPr>
        <w:t xml:space="preserve"> to 15% </w:t>
      </w:r>
      <w:r w:rsidR="001E26D9" w:rsidRPr="00A0435E">
        <w:rPr>
          <w:sz w:val="22"/>
          <w:szCs w:val="22"/>
          <w:lang w:val="en-US"/>
        </w:rPr>
        <w:fldChar w:fldCharType="begin">
          <w:fldData xml:space="preserve">PEVuZE5vdGU+PENpdGU+PEF1dGhvcj5QYWxsZXNlbjwvQXV0aG9yPjxZZWFyPjIwMTQ8L1llYXI+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PEVuZE5vdGU+PENpdGU+PEF1dGhvcj5QYWxsZXNlbjwvQXV0aG9yPjxZZWFyPjIwMTQ8L1llYXI+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1E26D9" w:rsidRPr="00A0435E">
        <w:rPr>
          <w:sz w:val="22"/>
          <w:szCs w:val="22"/>
          <w:lang w:val="en-US"/>
        </w:rPr>
      </w:r>
      <w:r w:rsidR="001E26D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(Pallesen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2014)</w:t>
      </w:r>
      <w:r w:rsidR="001E26D9" w:rsidRPr="00A0435E">
        <w:rPr>
          <w:sz w:val="22"/>
          <w:szCs w:val="22"/>
          <w:lang w:val="en-US"/>
        </w:rPr>
        <w:fldChar w:fldCharType="end"/>
      </w:r>
      <w:r w:rsidR="001E26D9" w:rsidRPr="00A0435E">
        <w:rPr>
          <w:sz w:val="22"/>
          <w:szCs w:val="22"/>
          <w:lang w:val="en-US"/>
        </w:rPr>
        <w:t xml:space="preserve">. </w:t>
      </w:r>
      <w:r w:rsidR="008F0CD4" w:rsidRPr="00A0435E">
        <w:rPr>
          <w:sz w:val="22"/>
          <w:szCs w:val="22"/>
          <w:lang w:val="en-US"/>
        </w:rPr>
        <w:t>T</w:t>
      </w:r>
      <w:r w:rsidR="009143BC" w:rsidRPr="00A0435E">
        <w:rPr>
          <w:sz w:val="22"/>
          <w:szCs w:val="22"/>
          <w:lang w:val="en-US"/>
        </w:rPr>
        <w:t xml:space="preserve">he Norwegian HUNT3 study </w:t>
      </w:r>
      <w:r w:rsidR="00EB7142" w:rsidRPr="00A0435E">
        <w:rPr>
          <w:sz w:val="22"/>
          <w:szCs w:val="22"/>
          <w:lang w:val="en-US"/>
        </w:rPr>
        <w:t xml:space="preserve">(2006-2008) </w:t>
      </w:r>
      <w:r w:rsidR="00EB132A" w:rsidRPr="00A0435E">
        <w:rPr>
          <w:sz w:val="22"/>
          <w:szCs w:val="22"/>
          <w:lang w:val="en-US"/>
        </w:rPr>
        <w:t xml:space="preserve">comprising </w:t>
      </w:r>
      <w:r w:rsidR="009143BC" w:rsidRPr="00A0435E">
        <w:rPr>
          <w:sz w:val="22"/>
          <w:szCs w:val="22"/>
          <w:lang w:val="en-US"/>
        </w:rPr>
        <w:t xml:space="preserve">40,535 adults found an overall insomnia prevalence of 7.9% </w:t>
      </w:r>
      <w:r w:rsidR="000251EA" w:rsidRPr="00A0435E">
        <w:rPr>
          <w:sz w:val="22"/>
          <w:szCs w:val="22"/>
          <w:lang w:val="en-US"/>
        </w:rPr>
        <w:fldChar w:fldCharType="begin">
          <w:fldData xml:space="preserve">PEVuZE5vdGU+PENpdGU+PEF1dGhvcj5VaGxpZzwvQXV0aG9yPjxZZWFyPjIwMTQ8L1llYXI+PFJl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PEVuZE5vdGU+PENpdGU+PEF1dGhvcj5VaGxpZzwvQXV0aG9yPjxZZWFyPjIwMTQ8L1llYXI+PFJl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0251EA" w:rsidRPr="00A0435E">
        <w:rPr>
          <w:sz w:val="22"/>
          <w:szCs w:val="22"/>
          <w:lang w:val="en-US"/>
        </w:rPr>
      </w:r>
      <w:r w:rsidR="000251EA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(Uhlig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2014)</w:t>
      </w:r>
      <w:r w:rsidR="000251EA" w:rsidRPr="00A0435E">
        <w:rPr>
          <w:sz w:val="22"/>
          <w:szCs w:val="22"/>
          <w:lang w:val="en-US"/>
        </w:rPr>
        <w:fldChar w:fldCharType="end"/>
      </w:r>
      <w:r w:rsidR="008F0CD4" w:rsidRPr="00A0435E">
        <w:rPr>
          <w:sz w:val="22"/>
          <w:szCs w:val="22"/>
          <w:lang w:val="en-US"/>
        </w:rPr>
        <w:t xml:space="preserve"> </w:t>
      </w:r>
      <w:r w:rsidR="00A3338A" w:rsidRPr="00A0435E">
        <w:rPr>
          <w:sz w:val="22"/>
          <w:szCs w:val="22"/>
          <w:lang w:val="en-US"/>
        </w:rPr>
        <w:t>based on the</w:t>
      </w:r>
      <w:r w:rsidR="00EB132A" w:rsidRPr="00A0435E">
        <w:rPr>
          <w:sz w:val="22"/>
          <w:szCs w:val="22"/>
          <w:lang w:val="en-US"/>
        </w:rPr>
        <w:t xml:space="preserve"> </w:t>
      </w:r>
      <w:r w:rsidR="00A3338A" w:rsidRPr="00A0435E">
        <w:rPr>
          <w:sz w:val="22"/>
          <w:szCs w:val="22"/>
          <w:lang w:val="en-US"/>
        </w:rPr>
        <w:t>insomnia criteria found in the 5</w:t>
      </w:r>
      <w:r w:rsidR="00A3338A" w:rsidRPr="00A0435E">
        <w:rPr>
          <w:sz w:val="22"/>
          <w:szCs w:val="22"/>
          <w:vertAlign w:val="superscript"/>
          <w:lang w:val="en-US"/>
        </w:rPr>
        <w:t>th</w:t>
      </w:r>
      <w:r w:rsidR="00A3338A" w:rsidRPr="00A0435E">
        <w:rPr>
          <w:sz w:val="22"/>
          <w:szCs w:val="22"/>
          <w:lang w:val="en-US"/>
        </w:rPr>
        <w:t xml:space="preserve"> edition of the Diagnostic and Statistical Manual for Mental Disorders (DSM-5</w:t>
      </w:r>
      <w:r w:rsidR="00A341F1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Psychiatric Association&lt;/Author&gt;&lt;Year&gt;2013&lt;/Year&gt;&lt;RecNum&gt;937&lt;/RecNum&gt;&lt;DisplayText&gt;(American Psychiatric Association, 2013)&lt;/DisplayText&gt;&lt;record&gt;&lt;rec-number&gt;937&lt;/rec-number&gt;&lt;foreign-keys&gt;&lt;key app="EN" db-id="2rrzrvp0o2xt0ze0t5apdxe9aprvftpvdw22" timestamp="1586151834" guid="95e5a709-0f11-44c6-a3e6-3560df5f463a"&gt;937&lt;/key&gt;&lt;/foreign-keys&gt;&lt;ref-type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 (5 ed.)&lt;/title&gt;&lt;/titles&gt;&lt;dates&gt;&lt;year&gt;2013&lt;/year&gt;&lt;/dates&gt;&lt;pub-location&gt;Washington, DC&lt;/pub-location&gt;&lt;publisher&gt;American Psychiatric Publishing&lt;/publisher&gt;&lt;urls&gt;&lt;/urls&gt;&lt;/record&gt;&lt;/Cite&gt;&lt;/EndNote&gt;</w:instrText>
      </w:r>
      <w:r w:rsidR="00A341F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Psychiatric Association, 2013)</w:t>
      </w:r>
      <w:r w:rsidR="00A341F1" w:rsidRPr="00A0435E">
        <w:rPr>
          <w:sz w:val="22"/>
          <w:szCs w:val="22"/>
          <w:lang w:val="en-US"/>
        </w:rPr>
        <w:fldChar w:fldCharType="end"/>
      </w:r>
      <w:r w:rsidR="00A341F1" w:rsidRPr="00A0435E">
        <w:rPr>
          <w:sz w:val="22"/>
          <w:szCs w:val="22"/>
          <w:lang w:val="en-US"/>
        </w:rPr>
        <w:t>)</w:t>
      </w:r>
      <w:r w:rsidR="00A3338A" w:rsidRPr="00A0435E">
        <w:rPr>
          <w:sz w:val="22"/>
          <w:szCs w:val="22"/>
          <w:lang w:val="en-US"/>
        </w:rPr>
        <w:t xml:space="preserve">. </w:t>
      </w:r>
      <w:r w:rsidR="00EB132A" w:rsidRPr="00A0435E">
        <w:rPr>
          <w:sz w:val="22"/>
          <w:szCs w:val="22"/>
          <w:lang w:val="en-US"/>
        </w:rPr>
        <w:t xml:space="preserve">However, </w:t>
      </w:r>
      <w:r w:rsidR="00A3338A" w:rsidRPr="00A0435E">
        <w:rPr>
          <w:sz w:val="22"/>
          <w:szCs w:val="22"/>
          <w:lang w:val="en-US"/>
        </w:rPr>
        <w:t xml:space="preserve">some </w:t>
      </w:r>
      <w:r w:rsidR="009143BC" w:rsidRPr="00A0435E">
        <w:rPr>
          <w:sz w:val="22"/>
          <w:szCs w:val="22"/>
          <w:lang w:val="en-US"/>
        </w:rPr>
        <w:t xml:space="preserve">important discrepancies between formal diagnostic criteria and </w:t>
      </w:r>
      <w:r w:rsidR="00EB132A" w:rsidRPr="00A0435E">
        <w:rPr>
          <w:sz w:val="22"/>
          <w:szCs w:val="22"/>
          <w:lang w:val="en-US"/>
        </w:rPr>
        <w:t xml:space="preserve">the </w:t>
      </w:r>
      <w:r w:rsidR="009143BC" w:rsidRPr="00A0435E">
        <w:rPr>
          <w:sz w:val="22"/>
          <w:szCs w:val="22"/>
          <w:lang w:val="en-US"/>
        </w:rPr>
        <w:t xml:space="preserve">sleep items included in the HUNT </w:t>
      </w:r>
      <w:r w:rsidR="00A3338A" w:rsidRPr="00A0435E">
        <w:rPr>
          <w:sz w:val="22"/>
          <w:szCs w:val="22"/>
          <w:lang w:val="en-US"/>
        </w:rPr>
        <w:t xml:space="preserve">are present, </w:t>
      </w:r>
      <w:r w:rsidR="00EB132A" w:rsidRPr="00A0435E">
        <w:rPr>
          <w:sz w:val="22"/>
          <w:szCs w:val="22"/>
          <w:lang w:val="en-US"/>
        </w:rPr>
        <w:t xml:space="preserve">rendering the </w:t>
      </w:r>
      <w:r w:rsidR="009143BC" w:rsidRPr="00A0435E">
        <w:rPr>
          <w:sz w:val="22"/>
          <w:szCs w:val="22"/>
          <w:lang w:val="en-US"/>
        </w:rPr>
        <w:t xml:space="preserve">prevalence estimates </w:t>
      </w:r>
      <w:r w:rsidR="00EB132A" w:rsidRPr="00A0435E">
        <w:rPr>
          <w:sz w:val="22"/>
          <w:szCs w:val="22"/>
          <w:lang w:val="en-US"/>
        </w:rPr>
        <w:t xml:space="preserve">encumbered with some </w:t>
      </w:r>
      <w:r w:rsidR="00A3338A" w:rsidRPr="00A0435E">
        <w:rPr>
          <w:sz w:val="22"/>
          <w:szCs w:val="22"/>
          <w:lang w:val="en-US"/>
        </w:rPr>
        <w:t>unc</w:t>
      </w:r>
      <w:r w:rsidR="00EB132A" w:rsidRPr="00A0435E">
        <w:rPr>
          <w:sz w:val="22"/>
          <w:szCs w:val="22"/>
          <w:lang w:val="en-US"/>
        </w:rPr>
        <w:t xml:space="preserve">ertainties. </w:t>
      </w:r>
      <w:r w:rsidR="008F0CD4" w:rsidRPr="00A0435E">
        <w:rPr>
          <w:sz w:val="22"/>
          <w:szCs w:val="22"/>
          <w:lang w:val="en-US"/>
        </w:rPr>
        <w:t>Indeed, u</w:t>
      </w:r>
      <w:r w:rsidR="00AF0E74" w:rsidRPr="00A0435E">
        <w:rPr>
          <w:sz w:val="22"/>
          <w:szCs w:val="22"/>
          <w:lang w:val="en-US"/>
        </w:rPr>
        <w:t xml:space="preserve">pdated prevalence estimates are called for, as </w:t>
      </w:r>
      <w:r w:rsidR="009143BC" w:rsidRPr="00A0435E">
        <w:rPr>
          <w:sz w:val="22"/>
          <w:szCs w:val="22"/>
          <w:lang w:val="en-US"/>
        </w:rPr>
        <w:t>s</w:t>
      </w:r>
      <w:r w:rsidR="00EC318F" w:rsidRPr="00A0435E">
        <w:rPr>
          <w:sz w:val="22"/>
          <w:szCs w:val="22"/>
          <w:lang w:val="en-US"/>
        </w:rPr>
        <w:t xml:space="preserve">everal studies have </w:t>
      </w:r>
      <w:r w:rsidR="008F0CD4" w:rsidRPr="00A0435E">
        <w:rPr>
          <w:sz w:val="22"/>
          <w:szCs w:val="22"/>
          <w:lang w:val="en-US"/>
        </w:rPr>
        <w:t xml:space="preserve">also </w:t>
      </w:r>
      <w:r w:rsidR="00AF0E74" w:rsidRPr="00A0435E">
        <w:rPr>
          <w:sz w:val="22"/>
          <w:szCs w:val="22"/>
          <w:lang w:val="en-US"/>
        </w:rPr>
        <w:t xml:space="preserve">indicated that the </w:t>
      </w:r>
      <w:r w:rsidR="00EC318F" w:rsidRPr="00A0435E">
        <w:rPr>
          <w:sz w:val="22"/>
          <w:szCs w:val="22"/>
          <w:lang w:val="en-US"/>
        </w:rPr>
        <w:t>prevalence of insomnia</w:t>
      </w:r>
      <w:r w:rsidR="00AF0E74" w:rsidRPr="00A0435E">
        <w:rPr>
          <w:sz w:val="22"/>
          <w:szCs w:val="22"/>
          <w:lang w:val="en-US"/>
        </w:rPr>
        <w:t xml:space="preserve"> has increased </w:t>
      </w:r>
      <w:r w:rsidR="00EC318F" w:rsidRPr="00A0435E">
        <w:rPr>
          <w:sz w:val="22"/>
          <w:szCs w:val="22"/>
          <w:lang w:val="en-US"/>
        </w:rPr>
        <w:t xml:space="preserve">over the last decades </w:t>
      </w:r>
      <w:r w:rsidR="00EC318F" w:rsidRPr="00A0435E">
        <w:rPr>
          <w:sz w:val="22"/>
          <w:szCs w:val="22"/>
          <w:lang w:val="en-US"/>
        </w:rPr>
        <w:fldChar w:fldCharType="begin">
          <w:fldData xml:space="preserve">PEVuZE5vdGU+PENpdGU+PEF1dGhvcj5Lcm9uaG9sbTwvQXV0aG9yPjxZZWFyPjIwMTY8L1llYXI+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</w:fldData>
        </w:fldChar>
      </w:r>
      <w:r w:rsidR="00DB7432">
        <w:rPr>
          <w:sz w:val="22"/>
          <w:szCs w:val="22"/>
          <w:lang w:val="en-US"/>
        </w:rPr>
        <w:instrText xml:space="preserve"> ADDIN EN.CITE </w:instrText>
      </w:r>
      <w:r w:rsidR="00DB7432">
        <w:rPr>
          <w:sz w:val="22"/>
          <w:szCs w:val="22"/>
          <w:lang w:val="en-US"/>
        </w:rPr>
        <w:fldChar w:fldCharType="begin">
          <w:fldData xml:space="preserve">PEVuZE5vdGU+PENpdGU+PEF1dGhvcj5Lcm9uaG9sbTwvQXV0aG9yPjxZZWFyPjIwMTY8L1llYXI+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</w:fldData>
        </w:fldChar>
      </w:r>
      <w:r w:rsidR="00DB7432">
        <w:rPr>
          <w:sz w:val="22"/>
          <w:szCs w:val="22"/>
          <w:lang w:val="en-US"/>
        </w:rPr>
        <w:instrText xml:space="preserve"> ADDIN EN.CITE.DATA </w:instrText>
      </w:r>
      <w:r w:rsidR="00DB7432">
        <w:rPr>
          <w:sz w:val="22"/>
          <w:szCs w:val="22"/>
          <w:lang w:val="en-US"/>
        </w:rPr>
      </w:r>
      <w:r w:rsidR="00DB7432">
        <w:rPr>
          <w:sz w:val="22"/>
          <w:szCs w:val="22"/>
          <w:lang w:val="en-US"/>
        </w:rPr>
        <w:fldChar w:fldCharType="end"/>
      </w:r>
      <w:r w:rsidR="00EC318F" w:rsidRPr="00A0435E">
        <w:rPr>
          <w:sz w:val="22"/>
          <w:szCs w:val="22"/>
          <w:lang w:val="en-US"/>
        </w:rPr>
      </w:r>
      <w:r w:rsidR="00EC318F" w:rsidRPr="00A0435E">
        <w:rPr>
          <w:sz w:val="22"/>
          <w:szCs w:val="22"/>
          <w:lang w:val="en-US"/>
        </w:rPr>
        <w:fldChar w:fldCharType="separate"/>
      </w:r>
      <w:r w:rsidR="00DB7432">
        <w:rPr>
          <w:noProof/>
          <w:sz w:val="22"/>
          <w:szCs w:val="22"/>
          <w:lang w:val="en-US"/>
        </w:rPr>
        <w:t>(Kronholm</w:t>
      </w:r>
      <w:r w:rsidR="00DB7432" w:rsidRPr="00DB7432">
        <w:rPr>
          <w:i/>
          <w:noProof/>
          <w:sz w:val="22"/>
          <w:szCs w:val="22"/>
          <w:lang w:val="en-US"/>
        </w:rPr>
        <w:t xml:space="preserve"> et al.</w:t>
      </w:r>
      <w:r w:rsidR="00DB7432">
        <w:rPr>
          <w:noProof/>
          <w:sz w:val="22"/>
          <w:szCs w:val="22"/>
          <w:lang w:val="en-US"/>
        </w:rPr>
        <w:t>, 2016, Caldwell</w:t>
      </w:r>
      <w:r w:rsidR="00DB7432" w:rsidRPr="00DB7432">
        <w:rPr>
          <w:i/>
          <w:noProof/>
          <w:sz w:val="22"/>
          <w:szCs w:val="22"/>
          <w:lang w:val="en-US"/>
        </w:rPr>
        <w:t xml:space="preserve"> et al.</w:t>
      </w:r>
      <w:r w:rsidR="00DB7432">
        <w:rPr>
          <w:noProof/>
          <w:sz w:val="22"/>
          <w:szCs w:val="22"/>
          <w:lang w:val="en-US"/>
        </w:rPr>
        <w:t>, 2017, Pallesen</w:t>
      </w:r>
      <w:r w:rsidR="00DB7432" w:rsidRPr="00DB7432">
        <w:rPr>
          <w:i/>
          <w:noProof/>
          <w:sz w:val="22"/>
          <w:szCs w:val="22"/>
          <w:lang w:val="en-US"/>
        </w:rPr>
        <w:t xml:space="preserve"> et al.</w:t>
      </w:r>
      <w:r w:rsidR="00DB7432">
        <w:rPr>
          <w:noProof/>
          <w:sz w:val="22"/>
          <w:szCs w:val="22"/>
          <w:lang w:val="en-US"/>
        </w:rPr>
        <w:t>, 2014)</w:t>
      </w:r>
      <w:r w:rsidR="00EC318F" w:rsidRPr="00A0435E">
        <w:rPr>
          <w:sz w:val="22"/>
          <w:szCs w:val="22"/>
          <w:lang w:val="en-US"/>
        </w:rPr>
        <w:fldChar w:fldCharType="end"/>
      </w:r>
      <w:r w:rsidR="00EC318F" w:rsidRPr="00A0435E">
        <w:rPr>
          <w:sz w:val="22"/>
          <w:szCs w:val="22"/>
          <w:lang w:val="en-US"/>
        </w:rPr>
        <w:t xml:space="preserve">. </w:t>
      </w:r>
    </w:p>
    <w:p w14:paraId="10EA5441" w14:textId="33E10900" w:rsidR="00EC318F" w:rsidRPr="00A0435E" w:rsidRDefault="00EC318F" w:rsidP="00051932">
      <w:pPr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Considering the </w:t>
      </w:r>
      <w:r w:rsidR="009143BC" w:rsidRPr="00A0435E">
        <w:rPr>
          <w:sz w:val="22"/>
          <w:szCs w:val="22"/>
          <w:lang w:val="en-US"/>
        </w:rPr>
        <w:t xml:space="preserve">inconsistent findings </w:t>
      </w:r>
      <w:r w:rsidR="008933E0" w:rsidRPr="00A0435E">
        <w:rPr>
          <w:sz w:val="22"/>
          <w:szCs w:val="22"/>
          <w:lang w:val="en-US"/>
        </w:rPr>
        <w:t xml:space="preserve">and mixture of methods used when assessing adult </w:t>
      </w:r>
      <w:r w:rsidR="009143BC" w:rsidRPr="00A0435E">
        <w:rPr>
          <w:sz w:val="22"/>
          <w:szCs w:val="22"/>
          <w:lang w:val="en-US"/>
        </w:rPr>
        <w:t>sleep duration</w:t>
      </w:r>
      <w:r w:rsidR="008933E0" w:rsidRPr="00A0435E">
        <w:rPr>
          <w:sz w:val="22"/>
          <w:szCs w:val="22"/>
          <w:lang w:val="en-US"/>
        </w:rPr>
        <w:t>,</w:t>
      </w:r>
      <w:r w:rsidR="009143BC" w:rsidRPr="00A0435E">
        <w:rPr>
          <w:sz w:val="22"/>
          <w:szCs w:val="22"/>
          <w:lang w:val="en-US"/>
        </w:rPr>
        <w:t xml:space="preserve"> </w:t>
      </w:r>
      <w:r w:rsidR="00431B58" w:rsidRPr="00A0435E">
        <w:rPr>
          <w:sz w:val="22"/>
          <w:szCs w:val="22"/>
          <w:lang w:val="en-US"/>
        </w:rPr>
        <w:t xml:space="preserve">the </w:t>
      </w:r>
      <w:r w:rsidR="008933E0" w:rsidRPr="00A0435E">
        <w:rPr>
          <w:sz w:val="22"/>
          <w:szCs w:val="22"/>
          <w:lang w:val="en-US"/>
        </w:rPr>
        <w:t xml:space="preserve">large variations when estimating the prevalence of insomnia, </w:t>
      </w:r>
      <w:r w:rsidR="00431B58" w:rsidRPr="00A0435E">
        <w:rPr>
          <w:sz w:val="22"/>
          <w:szCs w:val="22"/>
          <w:lang w:val="en-US"/>
        </w:rPr>
        <w:t xml:space="preserve">and </w:t>
      </w:r>
      <w:r w:rsidR="00EB132A" w:rsidRPr="00A0435E">
        <w:rPr>
          <w:sz w:val="22"/>
          <w:szCs w:val="22"/>
          <w:lang w:val="en-US"/>
        </w:rPr>
        <w:t xml:space="preserve">the </w:t>
      </w:r>
      <w:r w:rsidR="00431B58" w:rsidRPr="00A0435E">
        <w:rPr>
          <w:sz w:val="22"/>
          <w:szCs w:val="22"/>
          <w:lang w:val="en-US"/>
        </w:rPr>
        <w:t xml:space="preserve">general </w:t>
      </w:r>
      <w:r w:rsidR="00EB132A" w:rsidRPr="00A0435E">
        <w:rPr>
          <w:sz w:val="22"/>
          <w:szCs w:val="22"/>
          <w:lang w:val="en-US"/>
        </w:rPr>
        <w:t xml:space="preserve">call for </w:t>
      </w:r>
      <w:r w:rsidR="00431B58" w:rsidRPr="00A0435E">
        <w:rPr>
          <w:sz w:val="22"/>
          <w:szCs w:val="22"/>
          <w:lang w:val="en-US"/>
        </w:rPr>
        <w:t xml:space="preserve">updated </w:t>
      </w:r>
      <w:r w:rsidR="00EB132A" w:rsidRPr="00A0435E">
        <w:rPr>
          <w:sz w:val="22"/>
          <w:szCs w:val="22"/>
          <w:lang w:val="en-US"/>
        </w:rPr>
        <w:t xml:space="preserve">data on insomnia </w:t>
      </w:r>
      <w:proofErr w:type="spellStart"/>
      <w:r w:rsidR="00EB132A" w:rsidRPr="00A0435E">
        <w:rPr>
          <w:sz w:val="22"/>
          <w:szCs w:val="22"/>
          <w:lang w:val="en-US"/>
        </w:rPr>
        <w:t>prevalences</w:t>
      </w:r>
      <w:proofErr w:type="spellEnd"/>
      <w:r w:rsidR="00EB132A" w:rsidRPr="00A0435E">
        <w:rPr>
          <w:sz w:val="22"/>
          <w:szCs w:val="22"/>
          <w:lang w:val="en-US"/>
        </w:rPr>
        <w:t xml:space="preserve">, </w:t>
      </w:r>
      <w:r w:rsidR="008933E0" w:rsidRPr="00A0435E">
        <w:rPr>
          <w:sz w:val="22"/>
          <w:szCs w:val="22"/>
          <w:lang w:val="en-US"/>
        </w:rPr>
        <w:t xml:space="preserve">the current study </w:t>
      </w:r>
      <w:r w:rsidR="00431B58" w:rsidRPr="00A0435E">
        <w:rPr>
          <w:sz w:val="22"/>
          <w:szCs w:val="22"/>
          <w:lang w:val="en-US"/>
        </w:rPr>
        <w:t xml:space="preserve">had </w:t>
      </w:r>
      <w:r w:rsidR="008933E0" w:rsidRPr="00A0435E">
        <w:rPr>
          <w:sz w:val="22"/>
          <w:szCs w:val="22"/>
          <w:lang w:val="en-US"/>
        </w:rPr>
        <w:t>the following aim</w:t>
      </w:r>
      <w:r w:rsidR="00EB132A" w:rsidRPr="00A0435E">
        <w:rPr>
          <w:sz w:val="22"/>
          <w:szCs w:val="22"/>
          <w:lang w:val="en-US"/>
        </w:rPr>
        <w:t>s</w:t>
      </w:r>
      <w:r w:rsidR="008933E0" w:rsidRPr="00A0435E">
        <w:rPr>
          <w:sz w:val="22"/>
          <w:szCs w:val="22"/>
          <w:lang w:val="en-US"/>
        </w:rPr>
        <w:t xml:space="preserve">: </w:t>
      </w:r>
      <w:r w:rsidRPr="00A0435E">
        <w:rPr>
          <w:sz w:val="22"/>
          <w:szCs w:val="22"/>
          <w:lang w:val="en-US"/>
        </w:rPr>
        <w:t>to describe sleep patterns</w:t>
      </w:r>
      <w:r w:rsidR="00BA1A46" w:rsidRPr="00A0435E">
        <w:rPr>
          <w:sz w:val="22"/>
          <w:szCs w:val="22"/>
          <w:lang w:val="en-US"/>
        </w:rPr>
        <w:t xml:space="preserve"> in a population more precisely by adjusting the sleep duration for SOL</w:t>
      </w:r>
      <w:r w:rsidR="008933E0" w:rsidRPr="00A0435E">
        <w:rPr>
          <w:sz w:val="22"/>
          <w:szCs w:val="22"/>
          <w:lang w:val="en-US"/>
        </w:rPr>
        <w:t xml:space="preserve">, </w:t>
      </w:r>
      <w:r w:rsidR="00313B5A">
        <w:rPr>
          <w:sz w:val="22"/>
          <w:szCs w:val="22"/>
          <w:lang w:val="en-US"/>
        </w:rPr>
        <w:t xml:space="preserve">to </w:t>
      </w:r>
      <w:r w:rsidR="008933E0" w:rsidRPr="00A0435E">
        <w:rPr>
          <w:sz w:val="22"/>
          <w:szCs w:val="22"/>
          <w:lang w:val="en-US"/>
        </w:rPr>
        <w:t>provid</w:t>
      </w:r>
      <w:r w:rsidR="003229BA" w:rsidRPr="00A0435E">
        <w:rPr>
          <w:sz w:val="22"/>
          <w:szCs w:val="22"/>
          <w:lang w:val="en-US"/>
        </w:rPr>
        <w:t>e</w:t>
      </w:r>
      <w:r w:rsidR="008933E0" w:rsidRPr="00A0435E">
        <w:rPr>
          <w:sz w:val="22"/>
          <w:szCs w:val="22"/>
          <w:lang w:val="en-US"/>
        </w:rPr>
        <w:t xml:space="preserve"> age and gender-specific estimates of </w:t>
      </w:r>
      <w:r w:rsidRPr="00A0435E">
        <w:rPr>
          <w:sz w:val="22"/>
          <w:szCs w:val="22"/>
          <w:lang w:val="en-US"/>
        </w:rPr>
        <w:t>insomnia</w:t>
      </w:r>
      <w:r w:rsidR="00431B58" w:rsidRPr="00A0435E">
        <w:rPr>
          <w:sz w:val="22"/>
          <w:szCs w:val="22"/>
          <w:lang w:val="en-US"/>
        </w:rPr>
        <w:t xml:space="preserve"> by using </w:t>
      </w:r>
      <w:r w:rsidR="008933E0" w:rsidRPr="00A0435E">
        <w:rPr>
          <w:sz w:val="22"/>
          <w:szCs w:val="22"/>
          <w:lang w:val="en-US"/>
        </w:rPr>
        <w:t>a large population</w:t>
      </w:r>
      <w:r w:rsidR="00202322" w:rsidRPr="00A0435E">
        <w:rPr>
          <w:sz w:val="22"/>
          <w:szCs w:val="22"/>
          <w:lang w:val="en-US"/>
        </w:rPr>
        <w:t>-based study</w:t>
      </w:r>
      <w:r w:rsidR="008933E0" w:rsidRPr="00A0435E">
        <w:rPr>
          <w:sz w:val="22"/>
          <w:szCs w:val="22"/>
          <w:lang w:val="en-US"/>
        </w:rPr>
        <w:t xml:space="preserve"> compri</w:t>
      </w:r>
      <w:r w:rsidR="00EB132A" w:rsidRPr="00A0435E">
        <w:rPr>
          <w:sz w:val="22"/>
          <w:szCs w:val="22"/>
          <w:lang w:val="en-US"/>
        </w:rPr>
        <w:t xml:space="preserve">sing </w:t>
      </w:r>
      <w:r w:rsidR="008933E0" w:rsidRPr="00A0435E">
        <w:rPr>
          <w:sz w:val="22"/>
          <w:szCs w:val="22"/>
          <w:lang w:val="en-US"/>
        </w:rPr>
        <w:t>middle-aged and older adults</w:t>
      </w:r>
      <w:r w:rsidR="003229BA" w:rsidRPr="00A0435E">
        <w:rPr>
          <w:sz w:val="22"/>
          <w:szCs w:val="22"/>
          <w:lang w:val="en-US"/>
        </w:rPr>
        <w:t>, and examine how sleep patterns and insomnia connect.</w:t>
      </w:r>
    </w:p>
    <w:p w14:paraId="778F6EB0" w14:textId="77777777" w:rsidR="00EC318F" w:rsidRPr="00A0435E" w:rsidRDefault="00EC318F" w:rsidP="00051932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14:paraId="5F5F4157" w14:textId="77777777" w:rsidR="00AF0E74" w:rsidRPr="00A0435E" w:rsidRDefault="00AF0E74" w:rsidP="00051932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14:paraId="716050D3" w14:textId="5F8AC0CF" w:rsidR="00FF4DCB" w:rsidRPr="00A0435E" w:rsidRDefault="00FF4DCB" w:rsidP="00051932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t>METHODS</w:t>
      </w:r>
    </w:p>
    <w:p w14:paraId="6913A70E" w14:textId="77777777" w:rsidR="00C675CA" w:rsidRPr="00A0435E" w:rsidRDefault="00C675CA" w:rsidP="00051932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14:paraId="7495847F" w14:textId="482DA532" w:rsidR="00F65D66" w:rsidRPr="00A0435E" w:rsidRDefault="00FF4DCB" w:rsidP="00051932">
      <w:pPr>
        <w:spacing w:line="360" w:lineRule="auto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 xml:space="preserve">Setting &amp; </w:t>
      </w:r>
      <w:r w:rsidRPr="00A0435E">
        <w:rPr>
          <w:b/>
          <w:sz w:val="22"/>
          <w:szCs w:val="22"/>
          <w:lang w:val="en-US"/>
        </w:rPr>
        <w:t>participants</w:t>
      </w:r>
    </w:p>
    <w:p w14:paraId="6D8F9C2E" w14:textId="2FA5F29F" w:rsidR="008F6987" w:rsidRPr="00A0435E" w:rsidRDefault="007F4BD5" w:rsidP="005F5833">
      <w:pPr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The Tromsø Study is an ongoing population-based </w:t>
      </w:r>
      <w:r>
        <w:rPr>
          <w:sz w:val="22"/>
          <w:szCs w:val="22"/>
          <w:lang w:val="en-US"/>
        </w:rPr>
        <w:t xml:space="preserve">health study </w:t>
      </w:r>
      <w:r w:rsidRPr="00A0435E">
        <w:rPr>
          <w:sz w:val="22"/>
          <w:szCs w:val="22"/>
          <w:lang w:val="en-US"/>
        </w:rPr>
        <w:t>in the municipality of Tromsø, Norway</w:t>
      </w:r>
      <w:r>
        <w:rPr>
          <w:sz w:val="22"/>
          <w:szCs w:val="22"/>
          <w:lang w:val="en-US"/>
        </w:rPr>
        <w:t>,</w:t>
      </w:r>
      <w:r w:rsidRPr="00A0435E">
        <w:rPr>
          <w:sz w:val="22"/>
          <w:szCs w:val="22"/>
          <w:lang w:val="en-US"/>
        </w:rPr>
        <w:t xml:space="preserve"> with seven surveys conducted to date (Tromsø 1-7, 1974-2016</w:t>
      </w:r>
      <w:r>
        <w:rPr>
          <w:sz w:val="22"/>
          <w:szCs w:val="22"/>
          <w:lang w:val="en-US"/>
        </w:rPr>
        <w:t>, attendance 65-79%</w:t>
      </w:r>
      <w:r w:rsidRPr="00A0435E">
        <w:rPr>
          <w:sz w:val="22"/>
          <w:szCs w:val="22"/>
          <w:lang w:val="en-US"/>
        </w:rPr>
        <w:t xml:space="preserve">). </w:t>
      </w:r>
      <w:r>
        <w:rPr>
          <w:sz w:val="22"/>
          <w:szCs w:val="22"/>
          <w:lang w:val="en-US"/>
        </w:rPr>
        <w:t>T</w:t>
      </w:r>
      <w:r w:rsidRPr="005F5833">
        <w:rPr>
          <w:sz w:val="22"/>
          <w:szCs w:val="22"/>
          <w:lang w:val="en-US"/>
        </w:rPr>
        <w:t>otal b</w:t>
      </w:r>
      <w:r>
        <w:rPr>
          <w:sz w:val="22"/>
          <w:szCs w:val="22"/>
          <w:lang w:val="en-US"/>
        </w:rPr>
        <w:t xml:space="preserve">irth cohorts and representative </w:t>
      </w:r>
      <w:r w:rsidRPr="005F5833">
        <w:rPr>
          <w:sz w:val="22"/>
          <w:szCs w:val="22"/>
          <w:lang w:val="en-US"/>
        </w:rPr>
        <w:t>population samples have been invited</w:t>
      </w:r>
      <w:r>
        <w:rPr>
          <w:sz w:val="22"/>
          <w:szCs w:val="22"/>
          <w:lang w:val="en-US"/>
        </w:rPr>
        <w:t xml:space="preserve"> and 45,473 women </w:t>
      </w:r>
      <w:r w:rsidRPr="005F5833">
        <w:rPr>
          <w:sz w:val="22"/>
          <w:szCs w:val="22"/>
          <w:lang w:val="en-US"/>
        </w:rPr>
        <w:t xml:space="preserve">and men </w:t>
      </w:r>
      <w:r>
        <w:rPr>
          <w:sz w:val="22"/>
          <w:szCs w:val="22"/>
          <w:lang w:val="en-US"/>
        </w:rPr>
        <w:t xml:space="preserve">have </w:t>
      </w:r>
      <w:r w:rsidRPr="005F5833">
        <w:rPr>
          <w:sz w:val="22"/>
          <w:szCs w:val="22"/>
          <w:lang w:val="en-US"/>
        </w:rPr>
        <w:t>participated in at least one survey.</w:t>
      </w:r>
      <w:r>
        <w:rPr>
          <w:sz w:val="22"/>
          <w:szCs w:val="22"/>
          <w:lang w:val="en-US"/>
        </w:rPr>
        <w:t xml:space="preserve"> </w:t>
      </w:r>
      <w:r w:rsidR="00175AB1" w:rsidRPr="00A0435E">
        <w:rPr>
          <w:sz w:val="22"/>
          <w:szCs w:val="22"/>
          <w:lang w:val="en-US"/>
        </w:rPr>
        <w:t xml:space="preserve">Data collections included clinical examinations, biological sampling, questionnaires and interviews </w:t>
      </w:r>
      <w:r w:rsidR="00FF4DCB" w:rsidRPr="00A0435E">
        <w:rPr>
          <w:sz w:val="22"/>
          <w:szCs w:val="22"/>
          <w:lang w:val="en-US"/>
        </w:rPr>
        <w:fldChar w:fldCharType="begin">
          <w:fldData xml:space="preserve">PEVuZE5vdGU+PENpdGU+PEF1dGhvcj5KYWNvYnNlbjwvQXV0aG9yPjxZZWFyPjIwMTI8L1llYXI+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</w:fldData>
        </w:fldChar>
      </w:r>
      <w:r w:rsidR="00431B58" w:rsidRPr="00A0435E">
        <w:rPr>
          <w:sz w:val="22"/>
          <w:szCs w:val="22"/>
          <w:lang w:val="en-US"/>
        </w:rPr>
        <w:instrText xml:space="preserve"> ADDIN EN.CITE </w:instrText>
      </w:r>
      <w:r w:rsidR="00431B58" w:rsidRPr="00A0435E">
        <w:rPr>
          <w:sz w:val="22"/>
          <w:szCs w:val="22"/>
          <w:lang w:val="en-US"/>
        </w:rPr>
        <w:fldChar w:fldCharType="begin">
          <w:fldData xml:space="preserve">PEVuZE5vdGU+PENpdGU+PEF1dGhvcj5KYWNvYnNlbjwvQXV0aG9yPjxZZWFyPjIwMTI8L1llYXI+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</w:fldData>
        </w:fldChar>
      </w:r>
      <w:r w:rsidR="00431B58" w:rsidRPr="00A0435E">
        <w:rPr>
          <w:sz w:val="22"/>
          <w:szCs w:val="22"/>
          <w:lang w:val="en-US"/>
        </w:rPr>
        <w:instrText xml:space="preserve"> ADDIN EN.CITE.DATA </w:instrText>
      </w:r>
      <w:r w:rsidR="00431B58" w:rsidRPr="00A0435E">
        <w:rPr>
          <w:sz w:val="22"/>
          <w:szCs w:val="22"/>
          <w:lang w:val="en-US"/>
        </w:rPr>
      </w:r>
      <w:r w:rsidR="00431B58" w:rsidRPr="00A0435E">
        <w:rPr>
          <w:sz w:val="22"/>
          <w:szCs w:val="22"/>
          <w:lang w:val="en-US"/>
        </w:rPr>
        <w:fldChar w:fldCharType="end"/>
      </w:r>
      <w:r w:rsidR="00FF4DCB" w:rsidRPr="00A0435E">
        <w:rPr>
          <w:sz w:val="22"/>
          <w:szCs w:val="22"/>
          <w:lang w:val="en-US"/>
        </w:rPr>
      </w:r>
      <w:r w:rsidR="00FF4DCB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(Jacobsen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2012)</w:t>
      </w:r>
      <w:r w:rsidR="00FF4DCB" w:rsidRPr="00A0435E">
        <w:rPr>
          <w:sz w:val="22"/>
          <w:szCs w:val="22"/>
          <w:lang w:val="en-US"/>
        </w:rPr>
        <w:fldChar w:fldCharType="end"/>
      </w:r>
      <w:r w:rsidR="00FF4DCB" w:rsidRPr="00A0435E">
        <w:rPr>
          <w:sz w:val="22"/>
          <w:szCs w:val="22"/>
          <w:lang w:val="en-US"/>
        </w:rPr>
        <w:t xml:space="preserve">. </w:t>
      </w:r>
      <w:r w:rsidR="00175AB1" w:rsidRPr="00A0435E">
        <w:rPr>
          <w:sz w:val="22"/>
          <w:szCs w:val="22"/>
          <w:lang w:val="en-US"/>
        </w:rPr>
        <w:t>In Tromsø 7</w:t>
      </w:r>
      <w:r w:rsidR="00265681" w:rsidRPr="00A0435E">
        <w:rPr>
          <w:sz w:val="22"/>
          <w:szCs w:val="22"/>
          <w:lang w:val="en-US"/>
        </w:rPr>
        <w:t xml:space="preserve"> </w:t>
      </w:r>
      <w:r w:rsidR="00175AB1" w:rsidRPr="00A0435E">
        <w:rPr>
          <w:sz w:val="22"/>
          <w:szCs w:val="22"/>
          <w:lang w:val="en-US"/>
        </w:rPr>
        <w:t>(2015-2016) a</w:t>
      </w:r>
      <w:r w:rsidR="008F6987" w:rsidRPr="00A0435E">
        <w:rPr>
          <w:sz w:val="22"/>
          <w:szCs w:val="22"/>
          <w:lang w:val="en-US"/>
        </w:rPr>
        <w:t xml:space="preserve">ll citizens aged 40 years and above (32 591) living in the municipality </w:t>
      </w:r>
      <w:r w:rsidR="00175AB1" w:rsidRPr="00A0435E">
        <w:rPr>
          <w:sz w:val="22"/>
          <w:szCs w:val="22"/>
          <w:lang w:val="en-US"/>
        </w:rPr>
        <w:t>were invited</w:t>
      </w:r>
      <w:r w:rsidR="008F6987" w:rsidRPr="00A0435E">
        <w:rPr>
          <w:sz w:val="22"/>
          <w:szCs w:val="22"/>
          <w:lang w:val="en-US"/>
        </w:rPr>
        <w:t xml:space="preserve">, of which 21 083 </w:t>
      </w:r>
      <w:r w:rsidR="00175AB1" w:rsidRPr="00A0435E">
        <w:rPr>
          <w:sz w:val="22"/>
          <w:szCs w:val="22"/>
          <w:lang w:val="en-US"/>
        </w:rPr>
        <w:t xml:space="preserve">women and men aged 40-99 years </w:t>
      </w:r>
      <w:r w:rsidR="008F6987" w:rsidRPr="00A0435E">
        <w:rPr>
          <w:sz w:val="22"/>
          <w:szCs w:val="22"/>
          <w:lang w:val="en-US"/>
        </w:rPr>
        <w:t xml:space="preserve">participated (attendance: 64.7%). </w:t>
      </w:r>
    </w:p>
    <w:p w14:paraId="58D616EF" w14:textId="4FD69DC2" w:rsidR="00FF4DCB" w:rsidRPr="00A0435E" w:rsidRDefault="00FF4DCB" w:rsidP="00051932">
      <w:pPr>
        <w:spacing w:line="360" w:lineRule="auto"/>
        <w:rPr>
          <w:sz w:val="22"/>
          <w:szCs w:val="22"/>
          <w:lang w:val="en-US"/>
        </w:rPr>
      </w:pPr>
    </w:p>
    <w:p w14:paraId="776EEEB8" w14:textId="77777777" w:rsidR="00051932" w:rsidRPr="00A0435E" w:rsidRDefault="00051932" w:rsidP="00051932">
      <w:pPr>
        <w:spacing w:line="360" w:lineRule="auto"/>
        <w:rPr>
          <w:sz w:val="22"/>
          <w:szCs w:val="22"/>
          <w:lang w:val="en-US"/>
        </w:rPr>
      </w:pPr>
    </w:p>
    <w:p w14:paraId="283AAE5C" w14:textId="22C631D9" w:rsidR="00FF4DCB" w:rsidRPr="00A0435E" w:rsidRDefault="00FF4DCB" w:rsidP="00051932">
      <w:pPr>
        <w:spacing w:line="360" w:lineRule="auto"/>
        <w:rPr>
          <w:b/>
          <w:sz w:val="22"/>
          <w:szCs w:val="22"/>
          <w:lang w:val="en-US"/>
        </w:rPr>
      </w:pPr>
      <w:r w:rsidRPr="00A0435E">
        <w:rPr>
          <w:b/>
          <w:sz w:val="22"/>
          <w:szCs w:val="22"/>
          <w:lang w:val="en-US"/>
        </w:rPr>
        <w:t>Instruments</w:t>
      </w:r>
    </w:p>
    <w:p w14:paraId="6E3FC999" w14:textId="0BD5C78E" w:rsidR="00FF4DCB" w:rsidRPr="00A0435E" w:rsidRDefault="009B6EEF" w:rsidP="00051932">
      <w:pPr>
        <w:widowControl w:val="0"/>
        <w:spacing w:line="360" w:lineRule="auto"/>
        <w:rPr>
          <w:sz w:val="22"/>
          <w:szCs w:val="22"/>
          <w:u w:val="single"/>
          <w:lang w:val="en-US"/>
        </w:rPr>
      </w:pPr>
      <w:r w:rsidRPr="00A0435E">
        <w:rPr>
          <w:sz w:val="22"/>
          <w:szCs w:val="22"/>
          <w:u w:val="single"/>
          <w:lang w:val="en-US"/>
        </w:rPr>
        <w:t>Sleep measures</w:t>
      </w:r>
    </w:p>
    <w:p w14:paraId="53BE3EDF" w14:textId="73CBE5F7" w:rsidR="009B6EEF" w:rsidRPr="00A0435E" w:rsidRDefault="00175AB1" w:rsidP="00051932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Questions about sleep </w:t>
      </w:r>
      <w:r w:rsidR="00D262F8" w:rsidRPr="00A0435E">
        <w:rPr>
          <w:sz w:val="22"/>
          <w:szCs w:val="22"/>
          <w:lang w:val="en-US"/>
        </w:rPr>
        <w:t xml:space="preserve">and educational level </w:t>
      </w:r>
      <w:r w:rsidR="00CA00AA" w:rsidRPr="00A0435E">
        <w:rPr>
          <w:sz w:val="22"/>
          <w:szCs w:val="22"/>
          <w:lang w:val="en-US"/>
        </w:rPr>
        <w:t>were</w:t>
      </w:r>
      <w:r w:rsidRPr="00A0435E">
        <w:rPr>
          <w:sz w:val="22"/>
          <w:szCs w:val="22"/>
          <w:lang w:val="en-US"/>
        </w:rPr>
        <w:t xml:space="preserve"> included in a general questionnaire</w:t>
      </w:r>
      <w:r w:rsidR="007F4BD5" w:rsidRPr="007F4BD5">
        <w:rPr>
          <w:sz w:val="22"/>
          <w:szCs w:val="22"/>
          <w:lang w:val="en-US"/>
        </w:rPr>
        <w:t xml:space="preserve"> </w:t>
      </w:r>
      <w:r w:rsidR="007F4BD5">
        <w:rPr>
          <w:sz w:val="22"/>
          <w:szCs w:val="22"/>
          <w:lang w:val="en-US"/>
        </w:rPr>
        <w:t>completed online, either before the visit or at study site</w:t>
      </w:r>
      <w:r w:rsidRPr="00A0435E">
        <w:rPr>
          <w:sz w:val="22"/>
          <w:szCs w:val="22"/>
          <w:lang w:val="en-US"/>
        </w:rPr>
        <w:t xml:space="preserve">. </w:t>
      </w:r>
      <w:r w:rsidR="004A7FFC" w:rsidRPr="00A0435E">
        <w:rPr>
          <w:sz w:val="22"/>
          <w:szCs w:val="22"/>
          <w:lang w:val="en-US"/>
        </w:rPr>
        <w:t>Table</w:t>
      </w:r>
      <w:r w:rsidR="00174E45" w:rsidRPr="00A0435E">
        <w:rPr>
          <w:sz w:val="22"/>
          <w:szCs w:val="22"/>
          <w:lang w:val="en-US"/>
        </w:rPr>
        <w:t xml:space="preserve"> </w:t>
      </w:r>
      <w:r w:rsidR="004A7FFC" w:rsidRPr="00A0435E">
        <w:rPr>
          <w:sz w:val="22"/>
          <w:szCs w:val="22"/>
          <w:lang w:val="en-US"/>
        </w:rPr>
        <w:t xml:space="preserve">1 details the </w:t>
      </w:r>
      <w:r w:rsidR="00265681" w:rsidRPr="00A0435E">
        <w:rPr>
          <w:sz w:val="22"/>
          <w:szCs w:val="22"/>
          <w:lang w:val="en-US"/>
        </w:rPr>
        <w:t xml:space="preserve">sleep items </w:t>
      </w:r>
      <w:r w:rsidR="004A7FFC" w:rsidRPr="00A0435E">
        <w:rPr>
          <w:sz w:val="22"/>
          <w:szCs w:val="22"/>
          <w:lang w:val="en-US"/>
        </w:rPr>
        <w:t xml:space="preserve">used in the </w:t>
      </w:r>
      <w:r w:rsidR="00DA7BEE" w:rsidRPr="00A0435E">
        <w:rPr>
          <w:sz w:val="22"/>
          <w:szCs w:val="22"/>
          <w:lang w:val="en-US"/>
        </w:rPr>
        <w:t>current s</w:t>
      </w:r>
      <w:r w:rsidR="004A7FFC" w:rsidRPr="00A0435E">
        <w:rPr>
          <w:sz w:val="22"/>
          <w:szCs w:val="22"/>
          <w:lang w:val="en-US"/>
        </w:rPr>
        <w:t xml:space="preserve">tudy. </w:t>
      </w:r>
      <w:r w:rsidR="00FF4DCB" w:rsidRPr="00A0435E">
        <w:rPr>
          <w:sz w:val="22"/>
          <w:szCs w:val="22"/>
          <w:lang w:val="en-US"/>
        </w:rPr>
        <w:t>A slightly modified version of the Bergen Insomni</w:t>
      </w:r>
      <w:r w:rsidR="00265681" w:rsidRPr="00A0435E">
        <w:rPr>
          <w:sz w:val="22"/>
          <w:szCs w:val="22"/>
          <w:lang w:val="en-US"/>
        </w:rPr>
        <w:t>a</w:t>
      </w:r>
      <w:r w:rsidR="00FF4DCB" w:rsidRPr="00A0435E">
        <w:rPr>
          <w:sz w:val="22"/>
          <w:szCs w:val="22"/>
          <w:lang w:val="en-US"/>
        </w:rPr>
        <w:t xml:space="preserve"> Scale (BIS</w:t>
      </w:r>
      <w:r w:rsidR="008529B8" w:rsidRPr="00A0435E">
        <w:rPr>
          <w:sz w:val="22"/>
          <w:szCs w:val="22"/>
          <w:lang w:val="en-US"/>
        </w:rPr>
        <w:t xml:space="preserve"> </w:t>
      </w:r>
      <w:r w:rsidR="008529B8" w:rsidRPr="00A0435E">
        <w:rPr>
          <w:sz w:val="22"/>
          <w:szCs w:val="22"/>
          <w:lang w:val="en-US"/>
        </w:rPr>
        <w:fldChar w:fldCharType="begin">
          <w:fldData xml:space="preserve">PEVuZE5vdGU+PENpdGU+PEF1dGhvcj5QYWxsZXNlbjwvQXV0aG9yPjxZZWFyPjIwMDg8L1llYXI+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PEVuZE5vdGU+PENpdGU+PEF1dGhvcj5QYWxsZXNlbjwvQXV0aG9yPjxZZWFyPjIwMDg8L1llYXI+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8529B8" w:rsidRPr="00A0435E">
        <w:rPr>
          <w:sz w:val="22"/>
          <w:szCs w:val="22"/>
          <w:lang w:val="en-US"/>
        </w:rPr>
      </w:r>
      <w:r w:rsidR="008529B8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(Pallesen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2008)</w:t>
      </w:r>
      <w:r w:rsidR="008529B8" w:rsidRPr="00A0435E">
        <w:rPr>
          <w:sz w:val="22"/>
          <w:szCs w:val="22"/>
          <w:lang w:val="en-US"/>
        </w:rPr>
        <w:fldChar w:fldCharType="end"/>
      </w:r>
      <w:r w:rsidR="00FF4DCB" w:rsidRPr="00A0435E">
        <w:rPr>
          <w:sz w:val="22"/>
          <w:szCs w:val="22"/>
          <w:lang w:val="en-US"/>
        </w:rPr>
        <w:t>) was used to assess symptoms of insomnia. The original BIS include</w:t>
      </w:r>
      <w:r w:rsidR="00265681" w:rsidRPr="00A0435E">
        <w:rPr>
          <w:sz w:val="22"/>
          <w:szCs w:val="22"/>
          <w:lang w:val="en-US"/>
        </w:rPr>
        <w:t>d</w:t>
      </w:r>
      <w:r w:rsidR="00FF4DCB" w:rsidRPr="00A0435E">
        <w:rPr>
          <w:sz w:val="22"/>
          <w:szCs w:val="22"/>
          <w:lang w:val="en-US"/>
        </w:rPr>
        <w:t xml:space="preserve"> six items that correspond to the diagnostic criteria for insomnia in the DSM-IV</w:t>
      </w:r>
      <w:r w:rsidR="008529B8" w:rsidRPr="00A0435E">
        <w:rPr>
          <w:sz w:val="22"/>
          <w:szCs w:val="22"/>
          <w:lang w:val="en-US"/>
        </w:rPr>
        <w:t xml:space="preserve"> </w:t>
      </w:r>
      <w:r w:rsidR="008529B8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Psychiatric Association&lt;/Author&gt;&lt;Year&gt;1994&lt;/Year&gt;&lt;RecNum&gt;955&lt;/RecNum&gt;&lt;DisplayText&gt;(American Psychiatric Association, 1994)&lt;/DisplayText&gt;&lt;record&gt;&lt;rec-number&gt;955&lt;/rec-number&gt;&lt;foreign-keys&gt;&lt;key app="EN" db-id="2rrzrvp0o2xt0ze0t5apdxe9aprvftpvdw22" timestamp="1586154450" guid="5ce18aab-4d47-4fd9-8a1d-c400a8d60dde"&gt;955&lt;/key&gt;&lt;/foreign-keys&gt;&lt;ref-type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 (4 ed.)&lt;/title&gt;&lt;/titles&gt;&lt;dates&gt;&lt;year&gt;1994&lt;/year&gt;&lt;/dates&gt;&lt;pub-location&gt;Washington, DC&lt;/pub-location&gt;&lt;publisher&gt;American Psychiatric Publishing&lt;/publisher&gt;&lt;urls&gt;&lt;/urls&gt;&lt;/record&gt;&lt;/Cite&gt;&lt;/EndNote&gt;</w:instrText>
      </w:r>
      <w:r w:rsidR="008529B8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Psychiatric Association, 1994)</w:t>
      </w:r>
      <w:r w:rsidR="008529B8" w:rsidRPr="00A0435E">
        <w:rPr>
          <w:sz w:val="22"/>
          <w:szCs w:val="22"/>
          <w:lang w:val="en-US"/>
        </w:rPr>
        <w:fldChar w:fldCharType="end"/>
      </w:r>
      <w:r w:rsidR="00265681" w:rsidRPr="00A0435E">
        <w:rPr>
          <w:sz w:val="22"/>
          <w:szCs w:val="22"/>
          <w:lang w:val="en-US"/>
        </w:rPr>
        <w:t>. E</w:t>
      </w:r>
      <w:r w:rsidR="00FF4DCB" w:rsidRPr="00A0435E">
        <w:rPr>
          <w:sz w:val="22"/>
          <w:szCs w:val="22"/>
          <w:lang w:val="en-US"/>
        </w:rPr>
        <w:t>ach item is scored using a scale from 0 to 7</w:t>
      </w:r>
      <w:r w:rsidR="00265681" w:rsidRPr="00A0435E">
        <w:rPr>
          <w:sz w:val="22"/>
          <w:szCs w:val="22"/>
          <w:lang w:val="en-US"/>
        </w:rPr>
        <w:t xml:space="preserve">, referring to the number of days per week the </w:t>
      </w:r>
      <w:r w:rsidR="00FF4DCB" w:rsidRPr="00A0435E">
        <w:rPr>
          <w:sz w:val="22"/>
          <w:szCs w:val="22"/>
          <w:lang w:val="en-US"/>
        </w:rPr>
        <w:t xml:space="preserve">respondents </w:t>
      </w:r>
      <w:r w:rsidR="00265681" w:rsidRPr="00A0435E">
        <w:rPr>
          <w:sz w:val="22"/>
          <w:szCs w:val="22"/>
          <w:lang w:val="en-US"/>
        </w:rPr>
        <w:t xml:space="preserve">experience a </w:t>
      </w:r>
      <w:r w:rsidR="00FF4DCB" w:rsidRPr="00A0435E">
        <w:rPr>
          <w:sz w:val="22"/>
          <w:szCs w:val="22"/>
          <w:lang w:val="en-US"/>
        </w:rPr>
        <w:t>specif</w:t>
      </w:r>
      <w:r w:rsidR="00265681" w:rsidRPr="00A0435E">
        <w:rPr>
          <w:sz w:val="22"/>
          <w:szCs w:val="22"/>
          <w:lang w:val="en-US"/>
        </w:rPr>
        <w:t>ic symptom</w:t>
      </w:r>
      <w:r w:rsidR="00FF4DCB" w:rsidRPr="00A0435E">
        <w:rPr>
          <w:sz w:val="22"/>
          <w:szCs w:val="22"/>
          <w:lang w:val="en-US"/>
        </w:rPr>
        <w:t xml:space="preserve">. The first four items </w:t>
      </w:r>
      <w:r w:rsidR="001A4BDD" w:rsidRPr="00A0435E">
        <w:rPr>
          <w:sz w:val="22"/>
          <w:szCs w:val="22"/>
          <w:lang w:val="en-US"/>
        </w:rPr>
        <w:t xml:space="preserve">(prolonged sleep onset, difficulties maintaining sleep, early morning awakening and non-restorative sleep) </w:t>
      </w:r>
      <w:r w:rsidR="00FF4DCB" w:rsidRPr="00A0435E">
        <w:rPr>
          <w:sz w:val="22"/>
          <w:szCs w:val="22"/>
          <w:lang w:val="en-US"/>
        </w:rPr>
        <w:t xml:space="preserve">assess </w:t>
      </w:r>
      <w:r w:rsidR="001A4BDD" w:rsidRPr="00A0435E">
        <w:rPr>
          <w:sz w:val="22"/>
          <w:szCs w:val="22"/>
          <w:lang w:val="en-US"/>
        </w:rPr>
        <w:t>nocturnal symptoms of insomnia</w:t>
      </w:r>
      <w:r w:rsidR="00FF4DCB" w:rsidRPr="00A0435E">
        <w:rPr>
          <w:sz w:val="22"/>
          <w:szCs w:val="22"/>
          <w:lang w:val="en-US"/>
        </w:rPr>
        <w:t xml:space="preserve"> (DSM-IV </w:t>
      </w:r>
      <w:r w:rsidR="00265681" w:rsidRPr="00A0435E">
        <w:rPr>
          <w:sz w:val="22"/>
          <w:szCs w:val="22"/>
          <w:lang w:val="en-US"/>
        </w:rPr>
        <w:t xml:space="preserve">inclusion </w:t>
      </w:r>
      <w:r w:rsidR="00FF4DCB" w:rsidRPr="00A0435E">
        <w:rPr>
          <w:sz w:val="22"/>
          <w:szCs w:val="22"/>
          <w:lang w:val="en-US"/>
        </w:rPr>
        <w:t xml:space="preserve">criterion A for insomnia), </w:t>
      </w:r>
      <w:r w:rsidR="001A4BDD" w:rsidRPr="00A0435E">
        <w:rPr>
          <w:sz w:val="22"/>
          <w:szCs w:val="22"/>
          <w:lang w:val="en-US"/>
        </w:rPr>
        <w:t xml:space="preserve">whereas </w:t>
      </w:r>
      <w:r w:rsidR="00FF4DCB" w:rsidRPr="00A0435E">
        <w:rPr>
          <w:sz w:val="22"/>
          <w:szCs w:val="22"/>
          <w:lang w:val="en-US"/>
        </w:rPr>
        <w:t xml:space="preserve">the last two items measure daytime sleepiness or tiredness (affecting school, work, or private life) and dissatisfaction with sleep (DSM-IV </w:t>
      </w:r>
      <w:r w:rsidR="00265681" w:rsidRPr="00A0435E">
        <w:rPr>
          <w:sz w:val="22"/>
          <w:szCs w:val="22"/>
          <w:lang w:val="en-US"/>
        </w:rPr>
        <w:t xml:space="preserve">inclusion </w:t>
      </w:r>
      <w:r w:rsidR="00FF4DCB" w:rsidRPr="00A0435E">
        <w:rPr>
          <w:sz w:val="22"/>
          <w:szCs w:val="22"/>
          <w:lang w:val="en-US"/>
        </w:rPr>
        <w:t>criterion B for insomnia). BIS has demonstrated good psychometric properties</w:t>
      </w:r>
      <w:r w:rsidR="008529B8" w:rsidRPr="00A0435E">
        <w:rPr>
          <w:sz w:val="22"/>
          <w:szCs w:val="22"/>
          <w:lang w:val="en-US"/>
        </w:rPr>
        <w:t xml:space="preserve"> </w:t>
      </w:r>
      <w:r w:rsidR="008529B8" w:rsidRPr="00A0435E">
        <w:rPr>
          <w:sz w:val="22"/>
          <w:szCs w:val="22"/>
          <w:lang w:val="en-US"/>
        </w:rPr>
        <w:fldChar w:fldCharType="begin">
          <w:fldData xml:space="preserve">PEVuZE5vdGU+PENpdGU+PEF1dGhvcj5QYWxsZXNlbjwvQXV0aG9yPjxZZWFyPjIwMDg8L1llYXI+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PEVuZE5vdGU+PENpdGU+PEF1dGhvcj5QYWxsZXNlbjwvQXV0aG9yPjxZZWFyPjIwMDg8L1llYXI+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8529B8" w:rsidRPr="00A0435E">
        <w:rPr>
          <w:sz w:val="22"/>
          <w:szCs w:val="22"/>
          <w:lang w:val="en-US"/>
        </w:rPr>
      </w:r>
      <w:r w:rsidR="008529B8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(Pallesen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2008)</w:t>
      </w:r>
      <w:r w:rsidR="008529B8" w:rsidRPr="00A0435E">
        <w:rPr>
          <w:sz w:val="22"/>
          <w:szCs w:val="22"/>
          <w:lang w:val="en-US"/>
        </w:rPr>
        <w:fldChar w:fldCharType="end"/>
      </w:r>
      <w:r w:rsidR="00FF4DCB" w:rsidRPr="00A0435E">
        <w:rPr>
          <w:sz w:val="22"/>
          <w:szCs w:val="22"/>
          <w:lang w:val="en-US"/>
        </w:rPr>
        <w:t xml:space="preserve">. </w:t>
      </w:r>
      <w:r w:rsidR="00265681" w:rsidRPr="00A0435E">
        <w:rPr>
          <w:sz w:val="22"/>
          <w:szCs w:val="22"/>
          <w:lang w:val="en-US"/>
        </w:rPr>
        <w:t xml:space="preserve">The time frame </w:t>
      </w:r>
      <w:r w:rsidR="00C57A6C" w:rsidRPr="00A0435E">
        <w:rPr>
          <w:sz w:val="22"/>
          <w:szCs w:val="22"/>
          <w:lang w:val="en-US"/>
        </w:rPr>
        <w:t>i</w:t>
      </w:r>
      <w:r w:rsidR="00BB3377" w:rsidRPr="00A0435E">
        <w:rPr>
          <w:sz w:val="22"/>
          <w:szCs w:val="22"/>
          <w:lang w:val="en-US"/>
        </w:rPr>
        <w:t xml:space="preserve">n the original BIS </w:t>
      </w:r>
      <w:r w:rsidR="00265681" w:rsidRPr="00A0435E">
        <w:rPr>
          <w:sz w:val="22"/>
          <w:szCs w:val="22"/>
          <w:lang w:val="en-US"/>
        </w:rPr>
        <w:t xml:space="preserve">was last month, which corresponded to the criterion found in the </w:t>
      </w:r>
      <w:r w:rsidR="00C57A6C" w:rsidRPr="00A0435E">
        <w:rPr>
          <w:sz w:val="22"/>
          <w:szCs w:val="22"/>
          <w:lang w:val="en-US"/>
        </w:rPr>
        <w:t xml:space="preserve">DSM-IV. </w:t>
      </w:r>
      <w:r w:rsidR="001A4BDD" w:rsidRPr="00A0435E">
        <w:rPr>
          <w:sz w:val="22"/>
          <w:szCs w:val="22"/>
          <w:lang w:val="en-US"/>
        </w:rPr>
        <w:t xml:space="preserve">According to </w:t>
      </w:r>
      <w:r w:rsidR="00FF4DCB" w:rsidRPr="00A0435E">
        <w:rPr>
          <w:sz w:val="22"/>
          <w:szCs w:val="22"/>
          <w:lang w:val="en-US"/>
        </w:rPr>
        <w:t xml:space="preserve">the </w:t>
      </w:r>
      <w:r w:rsidR="008529B8" w:rsidRPr="00A0435E">
        <w:rPr>
          <w:sz w:val="22"/>
          <w:szCs w:val="22"/>
          <w:lang w:val="en-US"/>
        </w:rPr>
        <w:t>5</w:t>
      </w:r>
      <w:r w:rsidR="008529B8" w:rsidRPr="00A0435E">
        <w:rPr>
          <w:sz w:val="22"/>
          <w:szCs w:val="22"/>
          <w:vertAlign w:val="superscript"/>
          <w:lang w:val="en-US"/>
        </w:rPr>
        <w:t>th</w:t>
      </w:r>
      <w:r w:rsidR="008529B8" w:rsidRPr="00A0435E">
        <w:rPr>
          <w:sz w:val="22"/>
          <w:szCs w:val="22"/>
          <w:lang w:val="en-US"/>
        </w:rPr>
        <w:t xml:space="preserve"> </w:t>
      </w:r>
      <w:r w:rsidR="00FF4DCB" w:rsidRPr="00A0435E">
        <w:rPr>
          <w:sz w:val="22"/>
          <w:szCs w:val="22"/>
          <w:lang w:val="en-US"/>
        </w:rPr>
        <w:t xml:space="preserve">revision </w:t>
      </w:r>
      <w:r w:rsidR="001A4BDD" w:rsidRPr="00A0435E">
        <w:rPr>
          <w:sz w:val="22"/>
          <w:szCs w:val="22"/>
          <w:lang w:val="en-US"/>
        </w:rPr>
        <w:t>of the DS</w:t>
      </w:r>
      <w:r w:rsidR="009173C1" w:rsidRPr="00A0435E">
        <w:rPr>
          <w:sz w:val="22"/>
          <w:szCs w:val="22"/>
          <w:lang w:val="en-US"/>
        </w:rPr>
        <w:t>M</w:t>
      </w:r>
      <w:r w:rsidR="001A4BDD" w:rsidRPr="00A0435E">
        <w:rPr>
          <w:sz w:val="22"/>
          <w:szCs w:val="22"/>
          <w:lang w:val="en-US"/>
        </w:rPr>
        <w:t xml:space="preserve"> </w:t>
      </w:r>
      <w:r w:rsidR="00A341F1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Psychiatric Association&lt;/Author&gt;&lt;Year&gt;2013&lt;/Year&gt;&lt;RecNum&gt;937&lt;/RecNum&gt;&lt;DisplayText&gt;(American Psychiatric Association, 2013)&lt;/DisplayText&gt;&lt;record&gt;&lt;rec-number&gt;937&lt;/rec-number&gt;&lt;foreign-keys&gt;&lt;key app="EN" db-id="2rrzrvp0o2xt0ze0t5apdxe9aprvftpvdw22" timestamp="1586151834" guid="95e5a709-0f11-44c6-a3e6-3560df5f463a"&gt;937&lt;/key&gt;&lt;/foreign-keys&gt;&lt;ref-type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 (5 ed.)&lt;/title&gt;&lt;/titles&gt;&lt;dates&gt;&lt;year&gt;2013&lt;/year&gt;&lt;/dates&gt;&lt;pub-location&gt;Washington, DC&lt;/pub-location&gt;&lt;publisher&gt;American Psychiatric Publishing&lt;/publisher&gt;&lt;urls&gt;&lt;/urls&gt;&lt;/record&gt;&lt;/Cite&gt;&lt;/EndNote&gt;</w:instrText>
      </w:r>
      <w:r w:rsidR="00A341F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Psychiatric Association, 2013)</w:t>
      </w:r>
      <w:r w:rsidR="00A341F1" w:rsidRPr="00A0435E">
        <w:rPr>
          <w:sz w:val="22"/>
          <w:szCs w:val="22"/>
          <w:lang w:val="en-US"/>
        </w:rPr>
        <w:fldChar w:fldCharType="end"/>
      </w:r>
      <w:r w:rsidR="00C57A6C" w:rsidRPr="00A0435E">
        <w:rPr>
          <w:sz w:val="22"/>
          <w:szCs w:val="22"/>
          <w:lang w:val="en-US"/>
        </w:rPr>
        <w:t xml:space="preserve"> and </w:t>
      </w:r>
      <w:r w:rsidR="00BB3377" w:rsidRPr="00A0435E">
        <w:rPr>
          <w:sz w:val="22"/>
          <w:szCs w:val="22"/>
          <w:lang w:val="en-US"/>
        </w:rPr>
        <w:t xml:space="preserve">the </w:t>
      </w:r>
      <w:r w:rsidR="00265681" w:rsidRPr="00A0435E">
        <w:rPr>
          <w:sz w:val="22"/>
          <w:szCs w:val="22"/>
          <w:lang w:val="en-US"/>
        </w:rPr>
        <w:t>3</w:t>
      </w:r>
      <w:r w:rsidR="00265681" w:rsidRPr="00A0435E">
        <w:rPr>
          <w:sz w:val="22"/>
          <w:szCs w:val="22"/>
          <w:vertAlign w:val="superscript"/>
          <w:lang w:val="en-US"/>
        </w:rPr>
        <w:t>rd</w:t>
      </w:r>
      <w:r w:rsidR="00265681" w:rsidRPr="00A0435E">
        <w:rPr>
          <w:sz w:val="22"/>
          <w:szCs w:val="22"/>
          <w:lang w:val="en-US"/>
        </w:rPr>
        <w:t xml:space="preserve"> and latest version of the I</w:t>
      </w:r>
      <w:r w:rsidR="00BB3377" w:rsidRPr="00A0435E">
        <w:rPr>
          <w:sz w:val="22"/>
          <w:szCs w:val="22"/>
          <w:lang w:val="en-US"/>
        </w:rPr>
        <w:t xml:space="preserve">nternational </w:t>
      </w:r>
      <w:r w:rsidR="00265681" w:rsidRPr="00A0435E">
        <w:rPr>
          <w:sz w:val="22"/>
          <w:szCs w:val="22"/>
          <w:lang w:val="en-US"/>
        </w:rPr>
        <w:t>C</w:t>
      </w:r>
      <w:r w:rsidR="00BB3377" w:rsidRPr="00A0435E">
        <w:rPr>
          <w:sz w:val="22"/>
          <w:szCs w:val="22"/>
          <w:lang w:val="en-US"/>
        </w:rPr>
        <w:t xml:space="preserve">lassification of </w:t>
      </w:r>
      <w:r w:rsidR="00265681" w:rsidRPr="00A0435E">
        <w:rPr>
          <w:sz w:val="22"/>
          <w:szCs w:val="22"/>
          <w:lang w:val="en-US"/>
        </w:rPr>
        <w:t>S</w:t>
      </w:r>
      <w:r w:rsidR="00BB3377" w:rsidRPr="00A0435E">
        <w:rPr>
          <w:sz w:val="22"/>
          <w:szCs w:val="22"/>
          <w:lang w:val="en-US"/>
        </w:rPr>
        <w:t xml:space="preserve">leep </w:t>
      </w:r>
      <w:r w:rsidR="00265681" w:rsidRPr="00A0435E">
        <w:rPr>
          <w:sz w:val="22"/>
          <w:szCs w:val="22"/>
          <w:lang w:val="en-US"/>
        </w:rPr>
        <w:t>D</w:t>
      </w:r>
      <w:r w:rsidR="00BB3377" w:rsidRPr="00A0435E">
        <w:rPr>
          <w:sz w:val="22"/>
          <w:szCs w:val="22"/>
          <w:lang w:val="en-US"/>
        </w:rPr>
        <w:t>isorders (ICS</w:t>
      </w:r>
      <w:r w:rsidR="00D85BFC">
        <w:rPr>
          <w:sz w:val="22"/>
          <w:szCs w:val="22"/>
          <w:lang w:val="en-US"/>
        </w:rPr>
        <w:t>D</w:t>
      </w:r>
      <w:r w:rsidR="00BB3377" w:rsidRPr="00A0435E">
        <w:rPr>
          <w:sz w:val="22"/>
          <w:szCs w:val="22"/>
          <w:lang w:val="en-US"/>
        </w:rPr>
        <w:t>-3)</w:t>
      </w:r>
      <w:r w:rsidR="00A341F1" w:rsidRPr="00A0435E">
        <w:rPr>
          <w:sz w:val="22"/>
          <w:szCs w:val="22"/>
          <w:lang w:val="en-US"/>
        </w:rPr>
        <w:t xml:space="preserve"> </w:t>
      </w:r>
      <w:r w:rsidR="00A341F1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Academy of Sleep Medicine&lt;/Author&gt;&lt;Year&gt;2014&lt;/Year&gt;&lt;RecNum&gt;938&lt;/RecNum&gt;&lt;DisplayText&gt;(American Academy of Sleep Medicine, 2014)&lt;/DisplayText&gt;&lt;record&gt;&lt;rec-number&gt;938&lt;/rec-number&gt;&lt;foreign-keys&gt;&lt;key app="EN" db-id="2rrzrvp0o2xt0ze0t5apdxe9aprvftpvdw22" timestamp="1586151937" guid="517837de-aa91-4e9c-9d7e-44b738033cad"&gt;938&lt;/key&gt;&lt;/foreign-keys&gt;&lt;ref-type name="Book"&gt;6&lt;/ref-type&gt;&lt;contributors&gt;&lt;authors&gt;&lt;author&gt;American Academy of Sleep Medicine,&lt;/author&gt;&lt;/authors&gt;&lt;/contributors&gt;&lt;titles&gt;&lt;title&gt;International Classification of Sleep Disorders. Coding  (3rd ed.)&lt;/title&gt;&lt;/titles&gt;&lt;dates&gt;&lt;year&gt;2014&lt;/year&gt;&lt;/dates&gt;&lt;pub-location&gt;Darien, IL&lt;/pub-location&gt;&lt;publisher&gt;American Academy of Sleep Medicine&lt;/publisher&gt;&lt;urls&gt;&lt;/urls&gt;&lt;/record&gt;&lt;/Cite&gt;&lt;/EndNote&gt;</w:instrText>
      </w:r>
      <w:r w:rsidR="00A341F1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Academy of Sleep Medicine, 2014)</w:t>
      </w:r>
      <w:r w:rsidR="00A341F1" w:rsidRPr="00A0435E">
        <w:rPr>
          <w:sz w:val="22"/>
          <w:szCs w:val="22"/>
          <w:lang w:val="en-US"/>
        </w:rPr>
        <w:fldChar w:fldCharType="end"/>
      </w:r>
      <w:r w:rsidR="009173C1" w:rsidRPr="00A0435E">
        <w:rPr>
          <w:sz w:val="22"/>
          <w:szCs w:val="22"/>
          <w:lang w:val="en-US"/>
        </w:rPr>
        <w:t xml:space="preserve">, the </w:t>
      </w:r>
      <w:r w:rsidR="001A4BDD" w:rsidRPr="00A0435E">
        <w:rPr>
          <w:sz w:val="22"/>
          <w:szCs w:val="22"/>
          <w:lang w:val="en-US"/>
        </w:rPr>
        <w:t xml:space="preserve">minimum </w:t>
      </w:r>
      <w:r w:rsidR="00C57A6C" w:rsidRPr="00A0435E">
        <w:rPr>
          <w:sz w:val="22"/>
          <w:szCs w:val="22"/>
          <w:lang w:val="en-US"/>
        </w:rPr>
        <w:t xml:space="preserve">symptom duration </w:t>
      </w:r>
      <w:r w:rsidR="001A4BDD" w:rsidRPr="00A0435E">
        <w:rPr>
          <w:sz w:val="22"/>
          <w:szCs w:val="22"/>
          <w:lang w:val="en-US"/>
        </w:rPr>
        <w:t xml:space="preserve">for chronic insomnia was raised to at </w:t>
      </w:r>
      <w:r w:rsidR="00C57A6C" w:rsidRPr="00A0435E">
        <w:rPr>
          <w:sz w:val="22"/>
          <w:szCs w:val="22"/>
          <w:lang w:val="en-US"/>
        </w:rPr>
        <w:t>least three months</w:t>
      </w:r>
      <w:r w:rsidR="001A4BDD" w:rsidRPr="00A0435E">
        <w:rPr>
          <w:sz w:val="22"/>
          <w:szCs w:val="22"/>
          <w:lang w:val="en-US"/>
        </w:rPr>
        <w:t>. Therefore</w:t>
      </w:r>
      <w:r w:rsidR="00FF4DCB" w:rsidRPr="00A0435E">
        <w:rPr>
          <w:sz w:val="22"/>
          <w:szCs w:val="22"/>
          <w:lang w:val="en-US"/>
        </w:rPr>
        <w:t xml:space="preserve">, we added </w:t>
      </w:r>
      <w:r w:rsidR="001A4BDD" w:rsidRPr="00A0435E">
        <w:rPr>
          <w:sz w:val="22"/>
          <w:szCs w:val="22"/>
          <w:lang w:val="en-US"/>
        </w:rPr>
        <w:t xml:space="preserve">a </w:t>
      </w:r>
      <w:r w:rsidR="00FF4DCB" w:rsidRPr="00A0435E">
        <w:rPr>
          <w:sz w:val="22"/>
          <w:szCs w:val="22"/>
          <w:lang w:val="en-US"/>
        </w:rPr>
        <w:t>question asking the participants how long the</w:t>
      </w:r>
      <w:r w:rsidR="001A4BDD" w:rsidRPr="00A0435E">
        <w:rPr>
          <w:sz w:val="22"/>
          <w:szCs w:val="22"/>
          <w:lang w:val="en-US"/>
        </w:rPr>
        <w:t>ir</w:t>
      </w:r>
      <w:r w:rsidR="00FF4DCB" w:rsidRPr="00A0435E">
        <w:rPr>
          <w:sz w:val="22"/>
          <w:szCs w:val="22"/>
          <w:lang w:val="en-US"/>
        </w:rPr>
        <w:t xml:space="preserve"> sleep problems had lasted. </w:t>
      </w:r>
      <w:r w:rsidR="001A4BDD" w:rsidRPr="00A0435E">
        <w:rPr>
          <w:sz w:val="22"/>
          <w:szCs w:val="22"/>
          <w:lang w:val="en-US"/>
        </w:rPr>
        <w:t xml:space="preserve">Another diagnostic change concerns non-restorative sleep, which has been discarded as an insomnia criterion both in the DSM-5 </w:t>
      </w:r>
      <w:r w:rsidR="0062499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Psychiatric Association&lt;/Author&gt;&lt;Year&gt;2013&lt;/Year&gt;&lt;RecNum&gt;937&lt;/RecNum&gt;&lt;DisplayText&gt;(American Psychiatric Association, 2013)&lt;/DisplayText&gt;&lt;record&gt;&lt;rec-number&gt;937&lt;/rec-number&gt;&lt;foreign-keys&gt;&lt;key app="EN" db-id="2rrzrvp0o2xt0ze0t5apdxe9aprvftpvdw22" timestamp="1586151834" guid="95e5a709-0f11-44c6-a3e6-3560df5f463a"&gt;937&lt;/key&gt;&lt;/foreign-keys&gt;&lt;ref-type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 (5 ed.)&lt;/title&gt;&lt;/titles&gt;&lt;dates&gt;&lt;year&gt;2013&lt;/year&gt;&lt;/dates&gt;&lt;pub-location&gt;Washington, DC&lt;/pub-location&gt;&lt;publisher&gt;American Psychiatric Publishing&lt;/publisher&gt;&lt;urls&gt;&lt;/urls&gt;&lt;/record&gt;&lt;/Cite&gt;&lt;/EndNote&gt;</w:instrText>
      </w:r>
      <w:r w:rsidR="0062499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Psychiatric Association, 2013)</w:t>
      </w:r>
      <w:r w:rsidR="00624999" w:rsidRPr="00A0435E">
        <w:rPr>
          <w:sz w:val="22"/>
          <w:szCs w:val="22"/>
          <w:lang w:val="en-US"/>
        </w:rPr>
        <w:fldChar w:fldCharType="end"/>
      </w:r>
      <w:r w:rsidR="00624999" w:rsidRPr="00A0435E">
        <w:rPr>
          <w:sz w:val="22"/>
          <w:szCs w:val="22"/>
          <w:lang w:val="en-US"/>
        </w:rPr>
        <w:t xml:space="preserve"> </w:t>
      </w:r>
      <w:r w:rsidR="001A4BDD" w:rsidRPr="00A0435E">
        <w:rPr>
          <w:sz w:val="22"/>
          <w:szCs w:val="22"/>
          <w:lang w:val="en-US"/>
        </w:rPr>
        <w:t>and the ICSD-3</w:t>
      </w:r>
      <w:r w:rsidR="00624999" w:rsidRPr="00A0435E">
        <w:rPr>
          <w:sz w:val="22"/>
          <w:szCs w:val="22"/>
          <w:lang w:val="en-US"/>
        </w:rPr>
        <w:t xml:space="preserve"> </w:t>
      </w:r>
      <w:r w:rsidR="00624999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Academy of Sleep Medicine&lt;/Author&gt;&lt;Year&gt;2014&lt;/Year&gt;&lt;RecNum&gt;938&lt;/RecNum&gt;&lt;DisplayText&gt;(American Academy of Sleep Medicine, 2014)&lt;/DisplayText&gt;&lt;record&gt;&lt;rec-number&gt;938&lt;/rec-number&gt;&lt;foreign-keys&gt;&lt;key app="EN" db-id="2rrzrvp0o2xt0ze0t5apdxe9aprvftpvdw22" timestamp="1586151937" guid="517837de-aa91-4e9c-9d7e-44b738033cad"&gt;938&lt;/key&gt;&lt;/foreign-keys&gt;&lt;ref-type name="Book"&gt;6&lt;/ref-type&gt;&lt;contributors&gt;&lt;authors&gt;&lt;author&gt;American Academy of Sleep Medicine,&lt;/author&gt;&lt;/authors&gt;&lt;/contributors&gt;&lt;titles&gt;&lt;title&gt;International Classification of Sleep Disorders. Coding  (3rd ed.)&lt;/title&gt;&lt;/titles&gt;&lt;dates&gt;&lt;year&gt;2014&lt;/year&gt;&lt;/dates&gt;&lt;pub-location&gt;Darien, IL&lt;/pub-location&gt;&lt;publisher&gt;American Academy of Sleep Medicine&lt;/publisher&gt;&lt;urls&gt;&lt;/urls&gt;&lt;/record&gt;&lt;/Cite&gt;&lt;/EndNote&gt;</w:instrText>
      </w:r>
      <w:r w:rsidR="00624999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Academy of Sleep Medicine, 2014)</w:t>
      </w:r>
      <w:r w:rsidR="00624999" w:rsidRPr="00A0435E">
        <w:rPr>
          <w:sz w:val="22"/>
          <w:szCs w:val="22"/>
          <w:lang w:val="en-US"/>
        </w:rPr>
        <w:fldChar w:fldCharType="end"/>
      </w:r>
      <w:r w:rsidR="001A4BDD" w:rsidRPr="00A0435E">
        <w:rPr>
          <w:sz w:val="22"/>
          <w:szCs w:val="22"/>
          <w:lang w:val="en-US"/>
        </w:rPr>
        <w:t xml:space="preserve">. Accordingly, </w:t>
      </w:r>
      <w:r w:rsidR="00174E45" w:rsidRPr="00A0435E">
        <w:rPr>
          <w:sz w:val="22"/>
          <w:szCs w:val="22"/>
          <w:lang w:val="en-US"/>
        </w:rPr>
        <w:t xml:space="preserve">the </w:t>
      </w:r>
      <w:r w:rsidR="001A4BDD" w:rsidRPr="00A0435E">
        <w:rPr>
          <w:sz w:val="22"/>
          <w:szCs w:val="22"/>
          <w:lang w:val="en-US"/>
        </w:rPr>
        <w:t xml:space="preserve">BIS item reflecting this symptom </w:t>
      </w:r>
      <w:r w:rsidR="00FF4DCB" w:rsidRPr="00A0435E">
        <w:rPr>
          <w:sz w:val="22"/>
          <w:szCs w:val="22"/>
          <w:lang w:val="en-US"/>
        </w:rPr>
        <w:t xml:space="preserve">was disregarded in the current insomnia operationalization. As such, in the current study, </w:t>
      </w:r>
      <w:r w:rsidR="00D85BFC">
        <w:rPr>
          <w:sz w:val="22"/>
          <w:szCs w:val="22"/>
          <w:lang w:val="en-US"/>
        </w:rPr>
        <w:t>IC</w:t>
      </w:r>
      <w:r w:rsidR="00C57A6C" w:rsidRPr="00A0435E">
        <w:rPr>
          <w:sz w:val="22"/>
          <w:szCs w:val="22"/>
          <w:lang w:val="en-US"/>
        </w:rPr>
        <w:t>S</w:t>
      </w:r>
      <w:r w:rsidR="00D85BFC">
        <w:rPr>
          <w:sz w:val="22"/>
          <w:szCs w:val="22"/>
          <w:lang w:val="en-US"/>
        </w:rPr>
        <w:t>D</w:t>
      </w:r>
      <w:r w:rsidR="00C57A6C" w:rsidRPr="00A0435E">
        <w:rPr>
          <w:sz w:val="22"/>
          <w:szCs w:val="22"/>
          <w:lang w:val="en-US"/>
        </w:rPr>
        <w:t xml:space="preserve">-3 </w:t>
      </w:r>
      <w:r w:rsidR="00FF4DCB" w:rsidRPr="00A0435E">
        <w:rPr>
          <w:sz w:val="22"/>
          <w:szCs w:val="22"/>
          <w:lang w:val="en-US"/>
        </w:rPr>
        <w:t xml:space="preserve">insomnia disorder was defined as being present if the participants reported: 1) </w:t>
      </w:r>
      <w:r w:rsidR="00F267AD" w:rsidRPr="00A0435E">
        <w:rPr>
          <w:sz w:val="22"/>
          <w:szCs w:val="22"/>
          <w:lang w:val="en-US"/>
        </w:rPr>
        <w:t xml:space="preserve">at least </w:t>
      </w:r>
      <w:r w:rsidR="00FF4DCB" w:rsidRPr="00A0435E">
        <w:rPr>
          <w:sz w:val="22"/>
          <w:szCs w:val="22"/>
          <w:lang w:val="en-US"/>
        </w:rPr>
        <w:t xml:space="preserve">one of the </w:t>
      </w:r>
      <w:r w:rsidR="00F267AD" w:rsidRPr="00A0435E">
        <w:rPr>
          <w:sz w:val="22"/>
          <w:szCs w:val="22"/>
          <w:lang w:val="en-US"/>
        </w:rPr>
        <w:t>three</w:t>
      </w:r>
      <w:r w:rsidR="00FF4DCB" w:rsidRPr="00A0435E">
        <w:rPr>
          <w:sz w:val="22"/>
          <w:szCs w:val="22"/>
          <w:lang w:val="en-US"/>
        </w:rPr>
        <w:t xml:space="preserve"> nocturnal symptoms at least 3 nights per week, and 2) one or both of the two </w:t>
      </w:r>
      <w:r w:rsidR="00174E45" w:rsidRPr="00A0435E">
        <w:rPr>
          <w:sz w:val="22"/>
          <w:szCs w:val="22"/>
          <w:lang w:val="en-US"/>
        </w:rPr>
        <w:t xml:space="preserve">daytime </w:t>
      </w:r>
      <w:r w:rsidR="00FF4DCB" w:rsidRPr="00A0435E">
        <w:rPr>
          <w:sz w:val="22"/>
          <w:szCs w:val="22"/>
          <w:lang w:val="en-US"/>
        </w:rPr>
        <w:t xml:space="preserve">(daytime sleepiness/tiredness and dissatisfaction with sleep) </w:t>
      </w:r>
      <w:r w:rsidR="00F267AD" w:rsidRPr="00A0435E">
        <w:rPr>
          <w:sz w:val="22"/>
          <w:szCs w:val="22"/>
          <w:lang w:val="en-US"/>
        </w:rPr>
        <w:t xml:space="preserve">symptoms </w:t>
      </w:r>
      <w:r w:rsidR="00FF4DCB" w:rsidRPr="00A0435E">
        <w:rPr>
          <w:sz w:val="22"/>
          <w:szCs w:val="22"/>
          <w:lang w:val="en-US"/>
        </w:rPr>
        <w:t xml:space="preserve">at least 3 days per week, and 3) </w:t>
      </w:r>
      <w:r w:rsidR="00F267AD" w:rsidRPr="00A0435E">
        <w:rPr>
          <w:sz w:val="22"/>
          <w:szCs w:val="22"/>
          <w:lang w:val="en-US"/>
        </w:rPr>
        <w:t xml:space="preserve">reporting </w:t>
      </w:r>
      <w:r w:rsidR="00FF4DCB" w:rsidRPr="00A0435E">
        <w:rPr>
          <w:sz w:val="22"/>
          <w:szCs w:val="22"/>
          <w:lang w:val="en-US"/>
        </w:rPr>
        <w:t xml:space="preserve">a duration of the sleep problems of 3 months or longer. </w:t>
      </w:r>
      <w:r w:rsidR="00347F2A" w:rsidRPr="00A0435E">
        <w:rPr>
          <w:sz w:val="22"/>
          <w:szCs w:val="22"/>
          <w:lang w:val="en-US"/>
        </w:rPr>
        <w:t xml:space="preserve">Of note, while these sleep items provide an indication of who may meet the </w:t>
      </w:r>
      <w:r w:rsidR="00347F2A" w:rsidRPr="00A0435E">
        <w:rPr>
          <w:i/>
          <w:iCs/>
          <w:sz w:val="22"/>
          <w:szCs w:val="22"/>
          <w:lang w:val="en-US"/>
        </w:rPr>
        <w:t>inclusion</w:t>
      </w:r>
      <w:r w:rsidR="00347F2A" w:rsidRPr="00A0435E">
        <w:rPr>
          <w:sz w:val="22"/>
          <w:szCs w:val="22"/>
          <w:lang w:val="en-US"/>
        </w:rPr>
        <w:t xml:space="preserve"> criteria for an insomnia disorder, we did </w:t>
      </w:r>
      <w:r w:rsidR="00DA7BEE" w:rsidRPr="00A0435E">
        <w:rPr>
          <w:sz w:val="22"/>
          <w:szCs w:val="22"/>
          <w:lang w:val="en-US"/>
        </w:rPr>
        <w:t xml:space="preserve">not </w:t>
      </w:r>
      <w:r w:rsidR="00347F2A" w:rsidRPr="00A0435E">
        <w:rPr>
          <w:sz w:val="22"/>
          <w:szCs w:val="22"/>
          <w:lang w:val="en-US"/>
        </w:rPr>
        <w:t>assess factors or conditions that may take precedence over the insomnia</w:t>
      </w:r>
      <w:r w:rsidR="009676DF" w:rsidRPr="00A0435E">
        <w:rPr>
          <w:sz w:val="22"/>
          <w:szCs w:val="22"/>
          <w:lang w:val="en-US"/>
        </w:rPr>
        <w:t xml:space="preserve"> (such as substance use, </w:t>
      </w:r>
      <w:r w:rsidR="00347F2A" w:rsidRPr="00A0435E">
        <w:rPr>
          <w:sz w:val="22"/>
          <w:szCs w:val="22"/>
          <w:lang w:val="en-US"/>
        </w:rPr>
        <w:t xml:space="preserve">another sleep disorder, </w:t>
      </w:r>
      <w:r w:rsidR="009676DF" w:rsidRPr="00A0435E">
        <w:rPr>
          <w:sz w:val="22"/>
          <w:szCs w:val="22"/>
          <w:lang w:val="en-US"/>
        </w:rPr>
        <w:t>and coexisting mental disorders and medical conditions).</w:t>
      </w:r>
      <w:r w:rsidR="00347F2A" w:rsidRPr="00A0435E">
        <w:rPr>
          <w:sz w:val="22"/>
          <w:szCs w:val="22"/>
          <w:lang w:val="en-US"/>
        </w:rPr>
        <w:t xml:space="preserve"> </w:t>
      </w:r>
    </w:p>
    <w:p w14:paraId="69B5392A" w14:textId="70423AC6" w:rsidR="00FF4DCB" w:rsidRPr="00A0435E" w:rsidRDefault="00FF4DCB" w:rsidP="00051932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Self-reported bed</w:t>
      </w:r>
      <w:r w:rsidR="00F267AD" w:rsidRPr="00A0435E">
        <w:rPr>
          <w:sz w:val="22"/>
          <w:szCs w:val="22"/>
          <w:lang w:val="en-US"/>
        </w:rPr>
        <w:t>-</w:t>
      </w:r>
      <w:r w:rsidRPr="00A0435E">
        <w:rPr>
          <w:sz w:val="22"/>
          <w:szCs w:val="22"/>
          <w:lang w:val="en-US"/>
        </w:rPr>
        <w:t xml:space="preserve"> and rise time were </w:t>
      </w:r>
      <w:r w:rsidR="00F267AD" w:rsidRPr="00A0435E">
        <w:rPr>
          <w:sz w:val="22"/>
          <w:szCs w:val="22"/>
          <w:lang w:val="en-US"/>
        </w:rPr>
        <w:t xml:space="preserve">provided by the respondents </w:t>
      </w:r>
      <w:r w:rsidRPr="00A0435E">
        <w:rPr>
          <w:sz w:val="22"/>
          <w:szCs w:val="22"/>
          <w:lang w:val="en-US"/>
        </w:rPr>
        <w:t xml:space="preserve">in hours and minutes and were reported separately for weekend and weekdays. Time in bed (TIB) was calculated by subtracting bedtime from rise time. SOL was </w:t>
      </w:r>
      <w:r w:rsidR="00F267AD" w:rsidRPr="00A0435E">
        <w:rPr>
          <w:sz w:val="22"/>
          <w:szCs w:val="22"/>
          <w:lang w:val="en-US"/>
        </w:rPr>
        <w:t xml:space="preserve">reported </w:t>
      </w:r>
      <w:r w:rsidRPr="00A0435E">
        <w:rPr>
          <w:sz w:val="22"/>
          <w:szCs w:val="22"/>
          <w:lang w:val="en-US"/>
        </w:rPr>
        <w:t>in minutes</w:t>
      </w:r>
      <w:r w:rsidR="00F267AD" w:rsidRPr="00A0435E">
        <w:rPr>
          <w:sz w:val="22"/>
          <w:szCs w:val="22"/>
          <w:lang w:val="en-US"/>
        </w:rPr>
        <w:t xml:space="preserve">. </w:t>
      </w:r>
      <w:r w:rsidR="00B15EC1" w:rsidRPr="00A0435E">
        <w:rPr>
          <w:sz w:val="22"/>
          <w:szCs w:val="22"/>
          <w:lang w:val="en-US"/>
        </w:rPr>
        <w:t>Based on the data</w:t>
      </w:r>
      <w:r w:rsidR="00174E45" w:rsidRPr="00A0435E">
        <w:rPr>
          <w:sz w:val="22"/>
          <w:szCs w:val="22"/>
          <w:lang w:val="en-US"/>
        </w:rPr>
        <w:t>,</w:t>
      </w:r>
      <w:r w:rsidR="00B15EC1" w:rsidRPr="00A0435E">
        <w:rPr>
          <w:sz w:val="22"/>
          <w:szCs w:val="22"/>
          <w:lang w:val="en-US"/>
        </w:rPr>
        <w:t xml:space="preserve"> a</w:t>
      </w:r>
      <w:r w:rsidRPr="00A0435E">
        <w:rPr>
          <w:sz w:val="22"/>
          <w:szCs w:val="22"/>
          <w:lang w:val="en-US"/>
        </w:rPr>
        <w:t xml:space="preserve"> five-point categorical variable was created: 1) “less than</w:t>
      </w:r>
      <w:r w:rsidR="004A7FFC" w:rsidRPr="00A0435E">
        <w:rPr>
          <w:sz w:val="22"/>
          <w:szCs w:val="22"/>
          <w:lang w:val="en-US"/>
        </w:rPr>
        <w:t xml:space="preserve"> </w:t>
      </w:r>
      <w:r w:rsidRPr="00A0435E">
        <w:rPr>
          <w:sz w:val="22"/>
          <w:szCs w:val="22"/>
          <w:lang w:val="en-US"/>
        </w:rPr>
        <w:t xml:space="preserve">15 </w:t>
      </w:r>
      <w:r w:rsidR="004A7FFC" w:rsidRPr="00A0435E">
        <w:rPr>
          <w:sz w:val="22"/>
          <w:szCs w:val="22"/>
          <w:lang w:val="en-US"/>
        </w:rPr>
        <w:t>minutes</w:t>
      </w:r>
      <w:r w:rsidRPr="00A0435E">
        <w:rPr>
          <w:sz w:val="22"/>
          <w:szCs w:val="22"/>
          <w:lang w:val="en-US"/>
        </w:rPr>
        <w:t xml:space="preserve">”, “15-29 </w:t>
      </w:r>
      <w:r w:rsidR="004A7FFC" w:rsidRPr="00A0435E">
        <w:rPr>
          <w:sz w:val="22"/>
          <w:szCs w:val="22"/>
          <w:lang w:val="en-US"/>
        </w:rPr>
        <w:t>minutes</w:t>
      </w:r>
      <w:r w:rsidRPr="00A0435E">
        <w:rPr>
          <w:sz w:val="22"/>
          <w:szCs w:val="22"/>
          <w:lang w:val="en-US"/>
        </w:rPr>
        <w:t xml:space="preserve">”, “30-59 </w:t>
      </w:r>
      <w:r w:rsidR="004A7FFC" w:rsidRPr="00A0435E">
        <w:rPr>
          <w:sz w:val="22"/>
          <w:szCs w:val="22"/>
          <w:lang w:val="en-US"/>
        </w:rPr>
        <w:t>minutes</w:t>
      </w:r>
      <w:r w:rsidRPr="00A0435E">
        <w:rPr>
          <w:sz w:val="22"/>
          <w:szCs w:val="22"/>
          <w:lang w:val="en-US"/>
        </w:rPr>
        <w:t xml:space="preserve">”, “60-119 </w:t>
      </w:r>
      <w:r w:rsidR="004A7FFC" w:rsidRPr="00A0435E">
        <w:rPr>
          <w:sz w:val="22"/>
          <w:szCs w:val="22"/>
          <w:lang w:val="en-US"/>
        </w:rPr>
        <w:t>minutes</w:t>
      </w:r>
      <w:r w:rsidRPr="00A0435E">
        <w:rPr>
          <w:sz w:val="22"/>
          <w:szCs w:val="22"/>
          <w:lang w:val="en-US"/>
        </w:rPr>
        <w:t xml:space="preserve">”, and </w:t>
      </w:r>
      <w:r w:rsidR="0046781F" w:rsidRPr="00A0435E">
        <w:rPr>
          <w:sz w:val="22"/>
          <w:szCs w:val="22"/>
          <w:lang w:val="en-US"/>
        </w:rPr>
        <w:t>“</w:t>
      </w:r>
      <w:r w:rsidR="004A7FFC" w:rsidRPr="00A0435E">
        <w:rPr>
          <w:sz w:val="22"/>
          <w:szCs w:val="22"/>
          <w:lang w:val="en-US"/>
        </w:rPr>
        <w:t>120 or more minutes</w:t>
      </w:r>
      <w:r w:rsidRPr="00A0435E">
        <w:rPr>
          <w:sz w:val="22"/>
          <w:szCs w:val="22"/>
          <w:lang w:val="en-US"/>
        </w:rPr>
        <w:t>”</w:t>
      </w:r>
      <w:r w:rsidR="00F267AD" w:rsidRPr="00A0435E">
        <w:rPr>
          <w:sz w:val="22"/>
          <w:szCs w:val="22"/>
          <w:lang w:val="en-US"/>
        </w:rPr>
        <w:t xml:space="preserve"> for inclusion in speci</w:t>
      </w:r>
      <w:r w:rsidR="00B15EC1" w:rsidRPr="00A0435E">
        <w:rPr>
          <w:sz w:val="22"/>
          <w:szCs w:val="22"/>
          <w:lang w:val="en-US"/>
        </w:rPr>
        <w:t>fic analyses.</w:t>
      </w:r>
      <w:r w:rsidRPr="00A0435E">
        <w:rPr>
          <w:sz w:val="22"/>
          <w:szCs w:val="22"/>
          <w:lang w:val="en-US"/>
        </w:rPr>
        <w:t xml:space="preserve"> Sleep duration was defined as TIB minus SOL. </w:t>
      </w:r>
      <w:r w:rsidR="00346372">
        <w:rPr>
          <w:sz w:val="22"/>
          <w:szCs w:val="22"/>
          <w:lang w:val="en-US"/>
        </w:rPr>
        <w:t xml:space="preserve">In addition to being used as a continuous variable, </w:t>
      </w:r>
      <w:r w:rsidRPr="00A0435E">
        <w:rPr>
          <w:sz w:val="22"/>
          <w:szCs w:val="22"/>
          <w:lang w:val="en-US"/>
        </w:rPr>
        <w:t>sleep duration was also used categorically</w:t>
      </w:r>
      <w:r w:rsidR="00A341F1" w:rsidRPr="00A0435E">
        <w:rPr>
          <w:sz w:val="22"/>
          <w:szCs w:val="22"/>
          <w:lang w:val="en-US"/>
        </w:rPr>
        <w:t xml:space="preserve"> (&lt; 4:00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4:00-4:59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5:00-5:59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6:00-6:59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7:00-7:59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8:00-8:59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9:00-9:59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10:00-10:59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, and </w:t>
      </w:r>
      <w:r w:rsidR="00A341F1" w:rsidRPr="00A0435E">
        <w:rPr>
          <w:sz w:val="22"/>
          <w:szCs w:val="22"/>
          <w:lang w:val="en-US"/>
        </w:rPr>
        <w:sym w:font="Symbol" w:char="F0B3"/>
      </w:r>
      <w:r w:rsidR="00A341F1" w:rsidRPr="00A0435E">
        <w:rPr>
          <w:sz w:val="22"/>
          <w:szCs w:val="22"/>
          <w:lang w:val="en-US"/>
        </w:rPr>
        <w:t xml:space="preserve">11:00 </w:t>
      </w:r>
      <w:proofErr w:type="spellStart"/>
      <w:r w:rsidR="00A341F1" w:rsidRPr="00A0435E">
        <w:rPr>
          <w:sz w:val="22"/>
          <w:szCs w:val="22"/>
          <w:lang w:val="en-US"/>
        </w:rPr>
        <w:t>hrs</w:t>
      </w:r>
      <w:proofErr w:type="spellEnd"/>
      <w:r w:rsidR="00A341F1" w:rsidRPr="00A0435E">
        <w:rPr>
          <w:sz w:val="22"/>
          <w:szCs w:val="22"/>
          <w:lang w:val="en-US"/>
        </w:rPr>
        <w:t xml:space="preserve">). </w:t>
      </w:r>
      <w:r w:rsidRPr="00A0435E">
        <w:rPr>
          <w:sz w:val="22"/>
          <w:szCs w:val="22"/>
          <w:lang w:val="en-US"/>
        </w:rPr>
        <w:t xml:space="preserve"> </w:t>
      </w:r>
      <w:r w:rsidR="009B6EEF" w:rsidRPr="00A0435E">
        <w:rPr>
          <w:sz w:val="22"/>
          <w:szCs w:val="22"/>
          <w:lang w:val="en-US"/>
        </w:rPr>
        <w:t>Finally, sleep efficiency (SE) was calculated, defined as the ratio of sleep duration to TIB (multiplied by 100 to yield percentage</w:t>
      </w:r>
      <w:r w:rsidR="00B15EC1" w:rsidRPr="00A0435E">
        <w:rPr>
          <w:sz w:val="22"/>
          <w:szCs w:val="22"/>
          <w:lang w:val="en-US"/>
        </w:rPr>
        <w:t>s</w:t>
      </w:r>
      <w:r w:rsidR="009B6EEF" w:rsidRPr="00A0435E">
        <w:rPr>
          <w:sz w:val="22"/>
          <w:szCs w:val="22"/>
          <w:lang w:val="en-US"/>
        </w:rPr>
        <w:t>).</w:t>
      </w:r>
    </w:p>
    <w:p w14:paraId="4F089C6C" w14:textId="77777777" w:rsidR="008529B8" w:rsidRPr="00A0435E" w:rsidRDefault="008529B8" w:rsidP="00051932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</w:p>
    <w:p w14:paraId="6FA722AB" w14:textId="7DF2C781" w:rsidR="004A7FFC" w:rsidRPr="00A0435E" w:rsidRDefault="004A7FFC" w:rsidP="00051932">
      <w:pPr>
        <w:keepNext/>
        <w:spacing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</w:t>
      </w:r>
    </w:p>
    <w:p w14:paraId="2359405C" w14:textId="65DCA383" w:rsidR="004A7FFC" w:rsidRPr="00A0435E" w:rsidRDefault="004A7FFC" w:rsidP="00051932">
      <w:pPr>
        <w:keepNext/>
        <w:spacing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Please insert Table 1 about here</w:t>
      </w:r>
      <w:r w:rsidRPr="00A0435E">
        <w:rPr>
          <w:sz w:val="22"/>
          <w:szCs w:val="22"/>
          <w:lang w:val="en-US"/>
        </w:rPr>
        <w:br/>
        <w:t>------------------------------</w:t>
      </w:r>
    </w:p>
    <w:p w14:paraId="16F9FD4E" w14:textId="7FC345DE" w:rsidR="004A7FFC" w:rsidRPr="00A0435E" w:rsidRDefault="004A7FFC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0F546773" w14:textId="2E7D04CE" w:rsidR="00051932" w:rsidRPr="00A0435E" w:rsidRDefault="00051932" w:rsidP="00051932">
      <w:pPr>
        <w:widowControl w:val="0"/>
        <w:spacing w:line="360" w:lineRule="auto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Statistics</w:t>
      </w:r>
    </w:p>
    <w:p w14:paraId="36DDEE24" w14:textId="3212F1AA" w:rsidR="00051932" w:rsidRPr="00A0435E" w:rsidRDefault="00051932" w:rsidP="00051932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IBM SPSS version 26 (SPSS Inc., Chicago, IL USA) for </w:t>
      </w:r>
      <w:r w:rsidR="00EA1EF6" w:rsidRPr="00A0435E">
        <w:rPr>
          <w:sz w:val="22"/>
          <w:szCs w:val="22"/>
          <w:lang w:val="en-US"/>
        </w:rPr>
        <w:t>Windows</w:t>
      </w:r>
      <w:r w:rsidRPr="00A0435E">
        <w:rPr>
          <w:sz w:val="22"/>
          <w:szCs w:val="22"/>
          <w:lang w:val="en-US"/>
        </w:rPr>
        <w:t xml:space="preserve"> was used for all analyses. Independent samples t-tests and chi-square tests were used to examine differences in sleep variables across sex and age </w:t>
      </w:r>
      <w:r w:rsidR="0046781F" w:rsidRPr="00A0435E">
        <w:rPr>
          <w:sz w:val="22"/>
          <w:szCs w:val="22"/>
          <w:lang w:val="en-US"/>
        </w:rPr>
        <w:t>(5-year age groups)</w:t>
      </w:r>
      <w:r w:rsidR="00E52062" w:rsidRPr="00A0435E">
        <w:rPr>
          <w:sz w:val="22"/>
          <w:szCs w:val="22"/>
          <w:lang w:val="en-US"/>
        </w:rPr>
        <w:t>, respectively</w:t>
      </w:r>
      <w:r w:rsidRPr="00A0435E">
        <w:rPr>
          <w:sz w:val="22"/>
          <w:szCs w:val="22"/>
          <w:lang w:val="en-US"/>
        </w:rPr>
        <w:t xml:space="preserve">. We controlled for multiple comparisons using the standard false discovery rate (FDR) method with a false-positive rate of 5% (q = 0.05), as outlined by </w:t>
      </w:r>
      <w:proofErr w:type="spellStart"/>
      <w:r w:rsidR="00DA7BEE" w:rsidRPr="00A0435E">
        <w:rPr>
          <w:sz w:val="22"/>
          <w:szCs w:val="22"/>
          <w:lang w:val="en-US"/>
        </w:rPr>
        <w:t>Benjamini</w:t>
      </w:r>
      <w:proofErr w:type="spellEnd"/>
      <w:r w:rsidR="00DA7BEE" w:rsidRPr="00A0435E">
        <w:rPr>
          <w:sz w:val="22"/>
          <w:szCs w:val="22"/>
          <w:lang w:val="en-US"/>
        </w:rPr>
        <w:t xml:space="preserve"> </w:t>
      </w:r>
      <w:r w:rsidR="00B15EC1" w:rsidRPr="00A0435E">
        <w:rPr>
          <w:sz w:val="22"/>
          <w:szCs w:val="22"/>
          <w:lang w:val="en-US"/>
        </w:rPr>
        <w:t>and</w:t>
      </w:r>
      <w:r w:rsidR="00DA7BEE" w:rsidRPr="00A0435E">
        <w:rPr>
          <w:sz w:val="22"/>
          <w:szCs w:val="22"/>
          <w:lang w:val="en-US"/>
        </w:rPr>
        <w:t xml:space="preserve"> Hochberg </w:t>
      </w:r>
      <w:r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 ExcludeAuth="1"&gt;&lt;Author&gt;Benjamini&lt;/Author&gt;&lt;Year&gt;1995&lt;/Year&gt;&lt;RecNum&gt;623&lt;/RecNum&gt;&lt;DisplayText&gt;(1995)&lt;/DisplayText&gt;&lt;record&gt;&lt;rec-number&gt;623&lt;/rec-number&gt;&lt;foreign-keys&gt;&lt;key app="EN" db-id="2rrzrvp0o2xt0ze0t5apdxe9aprvftpvdw22" timestamp="1570784238" guid="1143318d-cc73-411f-a51e-08bdd9963c45"&gt;623&lt;/key&gt;&lt;/foreign-keys&gt;&lt;ref-type name="Journal Article"&gt;17&lt;/ref-type&gt;&lt;contributors&gt;&lt;authors&gt;&lt;author&gt;Benjamini, Y.&lt;/author&gt;&lt;author&gt;Hochberg, Y.&lt;/author&gt;&lt;/authors&gt;&lt;/contributors&gt;&lt;titles&gt;&lt;title&gt;Controlling the False Discovery Rate - a Practical and Powerful Approach to Multiple Testing&lt;/title&gt;&lt;secondary-title&gt;Journal of the Royal Statistical Society Series B-Methodological&lt;/secondary-title&gt;&lt;alt-title&gt;J Roy Stat Soc B Met&lt;/alt-title&gt;&lt;/titles&gt;&lt;periodical&gt;&lt;full-title&gt;Journal of the Royal Statistical Society Series B-Methodological&lt;/full-title&gt;&lt;abbr-1&gt;J Roy Stat Soc B Met&lt;/abbr-1&gt;&lt;/periodical&gt;&lt;alt-periodical&gt;&lt;full-title&gt;Journal of the Royal Statistical Society Series B-Methodological&lt;/full-title&gt;&lt;abbr-1&gt;J Roy Stat Soc B Met&lt;/abbr-1&gt;&lt;/alt-periodical&gt;&lt;pages&gt;289-300&lt;/pages&gt;&lt;volume&gt;57&lt;/volume&gt;&lt;number&gt;1&lt;/number&gt;&lt;keywords&gt;&lt;keyword&gt;bonferroni-type procedures&lt;/keyword&gt;&lt;keyword&gt;familywise error rate&lt;/keyword&gt;&lt;keyword&gt;multiple-comparison procedures&lt;/keyword&gt;&lt;keyword&gt;p-values&lt;/keyword&gt;&lt;keyword&gt;bonferroni procedure&lt;/keyword&gt;&lt;/keywords&gt;&lt;dates&gt;&lt;year&gt;1995&lt;/year&gt;&lt;/dates&gt;&lt;isbn&gt;0035-9246&lt;/isbn&gt;&lt;accession-num&gt;WOS:A1995QE45300017&lt;/accession-num&gt;&lt;urls&gt;&lt;related-urls&gt;&lt;url&gt;&amp;lt;Go to ISI&amp;gt;://WOS:A1995QE45300017&lt;/url&gt;&lt;/related-urls&gt;&lt;/urls&gt;&lt;language&gt;English&lt;/language&gt;&lt;/record&gt;&lt;/Cite&gt;&lt;/EndNote&gt;</w:instrText>
      </w:r>
      <w:r w:rsidRPr="00A0435E">
        <w:rPr>
          <w:sz w:val="22"/>
          <w:szCs w:val="22"/>
          <w:lang w:val="en-US"/>
        </w:rPr>
        <w:fldChar w:fldCharType="separate"/>
      </w:r>
      <w:r w:rsidR="00186781" w:rsidRPr="00A0435E">
        <w:rPr>
          <w:noProof/>
          <w:sz w:val="22"/>
          <w:szCs w:val="22"/>
          <w:lang w:val="en-US"/>
        </w:rPr>
        <w:t>(1995)</w:t>
      </w:r>
      <w:r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. </w:t>
      </w:r>
      <w:r w:rsidR="00EA1EF6" w:rsidRPr="00A0435E">
        <w:rPr>
          <w:sz w:val="22"/>
          <w:szCs w:val="22"/>
          <w:lang w:val="en-US"/>
        </w:rPr>
        <w:t xml:space="preserve">Missing values were handled using </w:t>
      </w:r>
      <w:proofErr w:type="spellStart"/>
      <w:r w:rsidR="00EA1EF6" w:rsidRPr="00A0435E">
        <w:rPr>
          <w:sz w:val="22"/>
          <w:szCs w:val="22"/>
          <w:lang w:val="en-US"/>
        </w:rPr>
        <w:t>listwise</w:t>
      </w:r>
      <w:proofErr w:type="spellEnd"/>
      <w:r w:rsidR="00EA1EF6" w:rsidRPr="00A0435E">
        <w:rPr>
          <w:sz w:val="22"/>
          <w:szCs w:val="22"/>
          <w:lang w:val="en-US"/>
        </w:rPr>
        <w:t xml:space="preserve"> deletion.</w:t>
      </w:r>
    </w:p>
    <w:p w14:paraId="0D2E0EA2" w14:textId="74120622" w:rsidR="00051932" w:rsidRPr="00A0435E" w:rsidRDefault="00051932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72824BB9" w14:textId="77777777" w:rsidR="00051932" w:rsidRPr="00A0435E" w:rsidRDefault="00051932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6F998FEC" w14:textId="7786E1CF" w:rsidR="009B6EEF" w:rsidRPr="00A0435E" w:rsidRDefault="00051932" w:rsidP="00051932">
      <w:pPr>
        <w:widowControl w:val="0"/>
        <w:spacing w:line="360" w:lineRule="auto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Ethics</w:t>
      </w:r>
    </w:p>
    <w:p w14:paraId="6B19D2C9" w14:textId="327EEC8F" w:rsidR="00EA1EF6" w:rsidRPr="00A0435E" w:rsidRDefault="0046781F" w:rsidP="00EA1EF6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Tromsø 7</w:t>
      </w:r>
      <w:r w:rsidR="00B15EC1" w:rsidRPr="00A0435E">
        <w:rPr>
          <w:sz w:val="22"/>
          <w:szCs w:val="22"/>
          <w:lang w:val="en-US"/>
        </w:rPr>
        <w:t xml:space="preserve"> </w:t>
      </w:r>
      <w:r w:rsidRPr="00A0435E">
        <w:rPr>
          <w:sz w:val="22"/>
          <w:szCs w:val="22"/>
          <w:lang w:val="en-US"/>
        </w:rPr>
        <w:t xml:space="preserve">was approved by the </w:t>
      </w:r>
      <w:r w:rsidR="00EA1EF6" w:rsidRPr="00A0435E">
        <w:rPr>
          <w:sz w:val="22"/>
          <w:szCs w:val="22"/>
          <w:lang w:val="en-US"/>
        </w:rPr>
        <w:t xml:space="preserve">Regional Committee for Medical and Health Research Ethics </w:t>
      </w:r>
      <w:r w:rsidRPr="00A0435E">
        <w:rPr>
          <w:sz w:val="22"/>
          <w:szCs w:val="22"/>
          <w:lang w:val="en-US"/>
        </w:rPr>
        <w:t>North</w:t>
      </w:r>
      <w:r w:rsidR="00EA1EF6" w:rsidRPr="00A0435E">
        <w:rPr>
          <w:sz w:val="22"/>
          <w:szCs w:val="22"/>
          <w:lang w:val="en-US"/>
        </w:rPr>
        <w:t xml:space="preserve"> (</w:t>
      </w:r>
      <w:r w:rsidRPr="00A0435E">
        <w:rPr>
          <w:sz w:val="22"/>
          <w:szCs w:val="22"/>
          <w:lang w:val="en-US"/>
        </w:rPr>
        <w:t>REC North 2014/940</w:t>
      </w:r>
      <w:r w:rsidR="00EA1EF6" w:rsidRPr="00A0435E">
        <w:rPr>
          <w:sz w:val="22"/>
          <w:szCs w:val="22"/>
          <w:lang w:val="en-US"/>
        </w:rPr>
        <w:t xml:space="preserve">). </w:t>
      </w:r>
      <w:r w:rsidR="00186781" w:rsidRPr="00A0435E">
        <w:rPr>
          <w:sz w:val="22"/>
          <w:szCs w:val="22"/>
          <w:lang w:val="en-US"/>
        </w:rPr>
        <w:t>Written i</w:t>
      </w:r>
      <w:r w:rsidR="00EA1EF6" w:rsidRPr="00A0435E">
        <w:rPr>
          <w:sz w:val="22"/>
          <w:szCs w:val="22"/>
          <w:lang w:val="en-US"/>
        </w:rPr>
        <w:t>nformed consent was obtained after the participants had received detailed in</w:t>
      </w:r>
      <w:r w:rsidR="00B15EC1" w:rsidRPr="00A0435E">
        <w:rPr>
          <w:sz w:val="22"/>
          <w:szCs w:val="22"/>
          <w:lang w:val="en-US"/>
        </w:rPr>
        <w:t xml:space="preserve">formation about </w:t>
      </w:r>
      <w:r w:rsidR="00EA1EF6" w:rsidRPr="00A0435E">
        <w:rPr>
          <w:sz w:val="22"/>
          <w:szCs w:val="22"/>
          <w:lang w:val="en-US"/>
        </w:rPr>
        <w:t xml:space="preserve">the study. </w:t>
      </w:r>
    </w:p>
    <w:p w14:paraId="0C91C82D" w14:textId="77777777" w:rsidR="00051932" w:rsidRPr="00A0435E" w:rsidRDefault="00051932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1EFB10F0" w14:textId="77777777" w:rsidR="00051932" w:rsidRPr="00A0435E" w:rsidRDefault="00051932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0893AB07" w14:textId="1DC3EBCB" w:rsidR="004A7FFC" w:rsidRPr="00A0435E" w:rsidRDefault="004A7FFC" w:rsidP="00C675CA">
      <w:pPr>
        <w:widowControl w:val="0"/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RESULTS</w:t>
      </w:r>
    </w:p>
    <w:p w14:paraId="00397CBA" w14:textId="77777777" w:rsidR="00C675CA" w:rsidRPr="00A0435E" w:rsidRDefault="00C675CA" w:rsidP="00C675CA">
      <w:pPr>
        <w:widowControl w:val="0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14:paraId="71333450" w14:textId="23AB6E9A" w:rsidR="009B6EEF" w:rsidRPr="00A0435E" w:rsidRDefault="009B6EEF" w:rsidP="00051932">
      <w:pPr>
        <w:widowControl w:val="0"/>
        <w:spacing w:line="360" w:lineRule="auto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Descriptive characteristics</w:t>
      </w:r>
    </w:p>
    <w:p w14:paraId="6E148F87" w14:textId="1F1D5F83" w:rsidR="005740F8" w:rsidRPr="00A0435E" w:rsidRDefault="005740F8" w:rsidP="005740F8">
      <w:pPr>
        <w:keepNext/>
        <w:spacing w:line="360" w:lineRule="auto"/>
        <w:ind w:firstLine="708"/>
        <w:rPr>
          <w:color w:val="000000"/>
          <w:sz w:val="22"/>
          <w:szCs w:val="22"/>
          <w:lang w:val="en-US"/>
        </w:rPr>
      </w:pPr>
      <w:r w:rsidRPr="00A0435E">
        <w:rPr>
          <w:color w:val="000000"/>
          <w:sz w:val="22"/>
          <w:szCs w:val="22"/>
          <w:lang w:val="en-US"/>
        </w:rPr>
        <w:t>In all 21,083 participants were included in the study (51.9% women and 48.1% men</w:t>
      </w:r>
      <w:r w:rsidR="00D262F8" w:rsidRPr="00A0435E">
        <w:rPr>
          <w:color w:val="000000"/>
          <w:sz w:val="22"/>
          <w:szCs w:val="22"/>
          <w:lang w:val="en-US"/>
        </w:rPr>
        <w:t>,</w:t>
      </w:r>
      <w:r w:rsidRPr="00A0435E">
        <w:rPr>
          <w:color w:val="000000"/>
          <w:sz w:val="22"/>
          <w:szCs w:val="22"/>
          <w:lang w:val="en-US"/>
        </w:rPr>
        <w:t xml:space="preserve"> mean age of 57.3 (SD=11.5). A majority of the participants had completed high school degree (77.2%). </w:t>
      </w:r>
    </w:p>
    <w:p w14:paraId="5E594EF4" w14:textId="16B4D2DB" w:rsidR="004A7FFC" w:rsidRPr="00A0435E" w:rsidRDefault="004A7FFC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3209D195" w14:textId="77777777" w:rsidR="00F65D66" w:rsidRPr="00A0435E" w:rsidRDefault="00F65D66" w:rsidP="00051932">
      <w:pPr>
        <w:widowControl w:val="0"/>
        <w:spacing w:line="360" w:lineRule="auto"/>
        <w:rPr>
          <w:sz w:val="22"/>
          <w:szCs w:val="22"/>
          <w:lang w:val="en-US"/>
        </w:rPr>
      </w:pPr>
    </w:p>
    <w:p w14:paraId="6BFCCEFA" w14:textId="77777777" w:rsidR="009B6EEF" w:rsidRPr="00A0435E" w:rsidRDefault="009B6EEF" w:rsidP="00051932">
      <w:pPr>
        <w:keepNext/>
        <w:spacing w:after="160" w:line="360" w:lineRule="auto"/>
        <w:outlineLvl w:val="0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Sleep patterns</w:t>
      </w:r>
    </w:p>
    <w:p w14:paraId="3B6501A7" w14:textId="11A6C993" w:rsidR="00A40EC1" w:rsidRPr="00A0435E" w:rsidRDefault="009B6EEF" w:rsidP="00051932">
      <w:pPr>
        <w:keepNext/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Table 2 shows the </w:t>
      </w:r>
      <w:r w:rsidR="00F65D66" w:rsidRPr="00A0435E">
        <w:rPr>
          <w:sz w:val="22"/>
          <w:szCs w:val="22"/>
          <w:lang w:val="en-US"/>
        </w:rPr>
        <w:t xml:space="preserve">detailed patterns of </w:t>
      </w:r>
      <w:r w:rsidR="00265347" w:rsidRPr="00A0435E">
        <w:rPr>
          <w:sz w:val="22"/>
          <w:szCs w:val="22"/>
          <w:lang w:val="en-US"/>
        </w:rPr>
        <w:t xml:space="preserve">self-reported </w:t>
      </w:r>
      <w:r w:rsidRPr="00A0435E">
        <w:rPr>
          <w:sz w:val="22"/>
          <w:szCs w:val="22"/>
          <w:lang w:val="en-US"/>
        </w:rPr>
        <w:t xml:space="preserve">bedtime, rise time, TIB, sleep duration, SOL, and sleep efficiency for the total sample, and </w:t>
      </w:r>
      <w:r w:rsidR="00C80A4F" w:rsidRPr="00A0435E">
        <w:rPr>
          <w:sz w:val="22"/>
          <w:szCs w:val="22"/>
          <w:lang w:val="en-US"/>
        </w:rPr>
        <w:t xml:space="preserve">in addition </w:t>
      </w:r>
      <w:r w:rsidR="00186781" w:rsidRPr="00A0435E">
        <w:rPr>
          <w:sz w:val="22"/>
          <w:szCs w:val="22"/>
          <w:lang w:val="en-US"/>
        </w:rPr>
        <w:t xml:space="preserve">stratified </w:t>
      </w:r>
      <w:r w:rsidRPr="00A0435E">
        <w:rPr>
          <w:sz w:val="22"/>
          <w:szCs w:val="22"/>
          <w:lang w:val="en-US"/>
        </w:rPr>
        <w:t>by sex. The mean bedtime on weekdays was 23:18, significantly later for men (23:23) than women (23:13). Mean TIB for weekdays was 7:22 hours (men: 7:13 hours and women: 7:30 hours), whereas mean sleep duration was 7:01 hours (men: 6:55 hours and women: 7:07 hours</w:t>
      </w:r>
      <w:r w:rsidR="00F65D66" w:rsidRPr="00A0435E">
        <w:rPr>
          <w:sz w:val="22"/>
          <w:szCs w:val="22"/>
          <w:lang w:val="en-US"/>
        </w:rPr>
        <w:t xml:space="preserve">; all </w:t>
      </w:r>
      <w:r w:rsidR="00F65D66" w:rsidRPr="00A0435E">
        <w:rPr>
          <w:i/>
          <w:iCs/>
          <w:sz w:val="22"/>
          <w:szCs w:val="22"/>
          <w:lang w:val="en-US"/>
        </w:rPr>
        <w:t>P</w:t>
      </w:r>
      <w:r w:rsidR="00F65D66" w:rsidRPr="00A0435E">
        <w:rPr>
          <w:sz w:val="22"/>
          <w:szCs w:val="22"/>
          <w:lang w:val="en-US"/>
        </w:rPr>
        <w:t>s&lt; .001</w:t>
      </w:r>
      <w:r w:rsidRPr="00A0435E">
        <w:rPr>
          <w:sz w:val="22"/>
          <w:szCs w:val="22"/>
          <w:lang w:val="en-US"/>
        </w:rPr>
        <w:t>)</w:t>
      </w:r>
      <w:r w:rsidR="00972EE8" w:rsidRPr="00A0435E">
        <w:rPr>
          <w:sz w:val="22"/>
          <w:szCs w:val="22"/>
          <w:lang w:val="en-US"/>
        </w:rPr>
        <w:t>.</w:t>
      </w:r>
      <w:r w:rsidRPr="00A0435E">
        <w:rPr>
          <w:sz w:val="22"/>
          <w:szCs w:val="22"/>
          <w:lang w:val="en-US"/>
        </w:rPr>
        <w:t xml:space="preserve"> </w:t>
      </w:r>
      <w:r w:rsidR="00347F2A" w:rsidRPr="00A0435E">
        <w:rPr>
          <w:sz w:val="22"/>
          <w:szCs w:val="22"/>
          <w:lang w:val="en-US"/>
        </w:rPr>
        <w:t xml:space="preserve">Among women, 42.2% slept less than 7 hours, while the corresponding proportion among males was 51.8%. </w:t>
      </w:r>
      <w:r w:rsidR="00A40EC1">
        <w:rPr>
          <w:sz w:val="22"/>
          <w:szCs w:val="22"/>
          <w:lang w:val="en-US"/>
        </w:rPr>
        <w:t>Among the short sleepers</w:t>
      </w:r>
      <w:r w:rsidR="00977162">
        <w:rPr>
          <w:sz w:val="22"/>
          <w:szCs w:val="22"/>
          <w:lang w:val="en-US"/>
        </w:rPr>
        <w:t xml:space="preserve"> (&lt; 7 hours)</w:t>
      </w:r>
      <w:r w:rsidR="00A40EC1">
        <w:rPr>
          <w:sz w:val="22"/>
          <w:szCs w:val="22"/>
          <w:lang w:val="en-US"/>
        </w:rPr>
        <w:t>, the mean sleep duration was 6:13 hours (men 6:1</w:t>
      </w:r>
      <w:r w:rsidR="00977162">
        <w:rPr>
          <w:sz w:val="22"/>
          <w:szCs w:val="22"/>
          <w:lang w:val="en-US"/>
        </w:rPr>
        <w:t>4 hours</w:t>
      </w:r>
      <w:r w:rsidR="00A40EC1">
        <w:rPr>
          <w:sz w:val="22"/>
          <w:szCs w:val="22"/>
          <w:lang w:val="en-US"/>
        </w:rPr>
        <w:t>; women 6:12</w:t>
      </w:r>
      <w:r w:rsidR="00977162">
        <w:rPr>
          <w:sz w:val="22"/>
          <w:szCs w:val="22"/>
          <w:lang w:val="en-US"/>
        </w:rPr>
        <w:t xml:space="preserve"> hours, while the median sleep duration was 6:25 hours (men 6:25 hours; women 6:29</w:t>
      </w:r>
      <w:r w:rsidR="00977162" w:rsidRPr="00977162">
        <w:rPr>
          <w:sz w:val="22"/>
          <w:szCs w:val="22"/>
          <w:lang w:val="en-US"/>
        </w:rPr>
        <w:t xml:space="preserve"> </w:t>
      </w:r>
      <w:r w:rsidR="00977162">
        <w:rPr>
          <w:sz w:val="22"/>
          <w:szCs w:val="22"/>
          <w:lang w:val="en-US"/>
        </w:rPr>
        <w:t>hours).</w:t>
      </w:r>
    </w:p>
    <w:p w14:paraId="3DD368AD" w14:textId="77777777" w:rsidR="00C23524" w:rsidRPr="00A0435E" w:rsidRDefault="00C23524" w:rsidP="00C23524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</w:p>
    <w:p w14:paraId="72639BDF" w14:textId="77777777" w:rsidR="00C23524" w:rsidRPr="00A0435E" w:rsidRDefault="00C23524" w:rsidP="00C23524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725FB0D8" w14:textId="377C69B0" w:rsidR="00C23524" w:rsidRPr="00A0435E" w:rsidRDefault="00C23524" w:rsidP="00C23524">
      <w:pPr>
        <w:spacing w:after="160" w:line="360" w:lineRule="auto"/>
        <w:jc w:val="center"/>
        <w:outlineLvl w:val="0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Please insert Table 2</w:t>
      </w:r>
    </w:p>
    <w:p w14:paraId="5C1051F7" w14:textId="77777777" w:rsidR="00C23524" w:rsidRPr="00A0435E" w:rsidRDefault="00C23524" w:rsidP="00C23524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18FAE145" w14:textId="26839733" w:rsidR="005740F8" w:rsidRPr="00A0435E" w:rsidRDefault="005740F8" w:rsidP="005740F8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Mean SOL on weekdays was 19 min, with 44.3% reporting SOL less than 15 min, and 28.3% reporting SOL longer than 30 min (see Figure </w:t>
      </w:r>
      <w:r w:rsidR="00C23524" w:rsidRPr="00A0435E">
        <w:rPr>
          <w:sz w:val="22"/>
          <w:szCs w:val="22"/>
          <w:lang w:val="en-US"/>
        </w:rPr>
        <w:t>1</w:t>
      </w:r>
      <w:r w:rsidRPr="00A0435E">
        <w:rPr>
          <w:sz w:val="22"/>
          <w:szCs w:val="22"/>
          <w:lang w:val="en-US"/>
        </w:rPr>
        <w:t xml:space="preserve"> for details). SOL was significantly longer for women than men (P &lt; 0.001). There were no significant differences in SOL between weekdays and weekends.</w:t>
      </w:r>
    </w:p>
    <w:p w14:paraId="3F55219A" w14:textId="1088CFB1" w:rsidR="009B6EEF" w:rsidRPr="00A0435E" w:rsidRDefault="009B6EEF" w:rsidP="00051932">
      <w:pPr>
        <w:keepNext/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Bedtime during weekends (00:04) was, on average, </w:t>
      </w:r>
      <w:r w:rsidR="00972EE8" w:rsidRPr="00A0435E">
        <w:rPr>
          <w:sz w:val="22"/>
          <w:szCs w:val="22"/>
          <w:lang w:val="en-US"/>
        </w:rPr>
        <w:t>46</w:t>
      </w:r>
      <w:r w:rsidRPr="00A0435E">
        <w:rPr>
          <w:sz w:val="22"/>
          <w:szCs w:val="22"/>
          <w:lang w:val="en-US"/>
        </w:rPr>
        <w:t xml:space="preserve"> min later than on weekdays, while the corresponding rise time </w:t>
      </w:r>
      <w:r w:rsidR="00C57A6C" w:rsidRPr="00A0435E">
        <w:rPr>
          <w:sz w:val="22"/>
          <w:szCs w:val="22"/>
          <w:lang w:val="en-US"/>
        </w:rPr>
        <w:t xml:space="preserve">difference between weekends and weekdays </w:t>
      </w:r>
      <w:r w:rsidRPr="00A0435E">
        <w:rPr>
          <w:sz w:val="22"/>
          <w:szCs w:val="22"/>
          <w:lang w:val="en-US"/>
        </w:rPr>
        <w:t xml:space="preserve">was </w:t>
      </w:r>
      <w:r w:rsidR="00972EE8" w:rsidRPr="00A0435E">
        <w:rPr>
          <w:sz w:val="22"/>
          <w:szCs w:val="22"/>
          <w:lang w:val="en-US"/>
        </w:rPr>
        <w:t>1</w:t>
      </w:r>
      <w:r w:rsidRPr="00A0435E">
        <w:rPr>
          <w:sz w:val="22"/>
          <w:szCs w:val="22"/>
          <w:lang w:val="en-US"/>
        </w:rPr>
        <w:t xml:space="preserve"> h and </w:t>
      </w:r>
      <w:r w:rsidR="00972EE8" w:rsidRPr="00A0435E">
        <w:rPr>
          <w:sz w:val="22"/>
          <w:szCs w:val="22"/>
          <w:lang w:val="en-US"/>
        </w:rPr>
        <w:t>25</w:t>
      </w:r>
      <w:r w:rsidRPr="00A0435E">
        <w:rPr>
          <w:sz w:val="22"/>
          <w:szCs w:val="22"/>
          <w:lang w:val="en-US"/>
        </w:rPr>
        <w:t xml:space="preserve"> min</w:t>
      </w:r>
      <w:r w:rsidR="00C80A4F" w:rsidRPr="00A0435E">
        <w:rPr>
          <w:sz w:val="22"/>
          <w:szCs w:val="22"/>
          <w:lang w:val="en-US"/>
        </w:rPr>
        <w:t>. Also, taking SOL into consideration</w:t>
      </w:r>
      <w:r w:rsidRPr="00A0435E">
        <w:rPr>
          <w:sz w:val="22"/>
          <w:szCs w:val="22"/>
          <w:lang w:val="en-US"/>
        </w:rPr>
        <w:t xml:space="preserve">, </w:t>
      </w:r>
      <w:r w:rsidR="00C80A4F" w:rsidRPr="00A0435E">
        <w:rPr>
          <w:sz w:val="22"/>
          <w:szCs w:val="22"/>
          <w:lang w:val="en-US"/>
        </w:rPr>
        <w:t xml:space="preserve">this reflected </w:t>
      </w:r>
      <w:r w:rsidRPr="00A0435E">
        <w:rPr>
          <w:sz w:val="22"/>
          <w:szCs w:val="22"/>
          <w:lang w:val="en-US"/>
        </w:rPr>
        <w:t xml:space="preserve">that the </w:t>
      </w:r>
      <w:r w:rsidR="00972EE8" w:rsidRPr="00A0435E">
        <w:rPr>
          <w:sz w:val="22"/>
          <w:szCs w:val="22"/>
          <w:lang w:val="en-US"/>
        </w:rPr>
        <w:t xml:space="preserve">participants </w:t>
      </w:r>
      <w:r w:rsidRPr="00A0435E">
        <w:rPr>
          <w:sz w:val="22"/>
          <w:szCs w:val="22"/>
          <w:lang w:val="en-US"/>
        </w:rPr>
        <w:t xml:space="preserve">slept on average </w:t>
      </w:r>
      <w:r w:rsidR="00972EE8" w:rsidRPr="00A0435E">
        <w:rPr>
          <w:sz w:val="22"/>
          <w:szCs w:val="22"/>
          <w:lang w:val="en-US"/>
        </w:rPr>
        <w:t xml:space="preserve">41 minutes </w:t>
      </w:r>
      <w:r w:rsidR="00C80A4F" w:rsidRPr="00A0435E">
        <w:rPr>
          <w:sz w:val="22"/>
          <w:szCs w:val="22"/>
          <w:lang w:val="en-US"/>
        </w:rPr>
        <w:t>longer</w:t>
      </w:r>
      <w:r w:rsidRPr="00A0435E">
        <w:rPr>
          <w:sz w:val="22"/>
          <w:szCs w:val="22"/>
          <w:lang w:val="en-US"/>
        </w:rPr>
        <w:t xml:space="preserve"> during weekends than weekdays. Both rise- and bedtime discrepancies between weekdays and weekends were similar for men and women. The distribution of sleep duration on weekdays and at weekends </w:t>
      </w:r>
      <w:r w:rsidR="00EA1EF6" w:rsidRPr="00A0435E">
        <w:rPr>
          <w:sz w:val="22"/>
          <w:szCs w:val="22"/>
          <w:lang w:val="en-US"/>
        </w:rPr>
        <w:t xml:space="preserve">in males and females </w:t>
      </w:r>
      <w:r w:rsidRPr="00A0435E">
        <w:rPr>
          <w:sz w:val="22"/>
          <w:szCs w:val="22"/>
          <w:lang w:val="en-US"/>
        </w:rPr>
        <w:t xml:space="preserve">is presented in Figure </w:t>
      </w:r>
      <w:r w:rsidR="00C23524" w:rsidRPr="00A0435E">
        <w:rPr>
          <w:sz w:val="22"/>
          <w:szCs w:val="22"/>
          <w:lang w:val="en-US"/>
        </w:rPr>
        <w:t>2</w:t>
      </w:r>
      <w:r w:rsidRPr="00A0435E">
        <w:rPr>
          <w:sz w:val="22"/>
          <w:szCs w:val="22"/>
          <w:lang w:val="en-US"/>
        </w:rPr>
        <w:t xml:space="preserve">. </w:t>
      </w:r>
    </w:p>
    <w:p w14:paraId="00A23B4A" w14:textId="77777777" w:rsidR="009B6EEF" w:rsidRPr="00A0435E" w:rsidRDefault="009B6EEF" w:rsidP="00051932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</w:p>
    <w:p w14:paraId="6AC927E6" w14:textId="77777777" w:rsidR="009B6EEF" w:rsidRPr="00A0435E" w:rsidRDefault="009B6EEF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420C8E3A" w14:textId="4CF6C4E6" w:rsidR="009B6EEF" w:rsidRPr="00A0435E" w:rsidRDefault="009B6EEF" w:rsidP="00051932">
      <w:pPr>
        <w:spacing w:after="160" w:line="360" w:lineRule="auto"/>
        <w:jc w:val="center"/>
        <w:outlineLvl w:val="0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Please insert Figure</w:t>
      </w:r>
      <w:r w:rsidR="000A0C7D" w:rsidRPr="00A0435E">
        <w:rPr>
          <w:sz w:val="22"/>
          <w:szCs w:val="22"/>
          <w:lang w:val="en-US"/>
        </w:rPr>
        <w:t>s</w:t>
      </w:r>
      <w:r w:rsidRPr="00A0435E">
        <w:rPr>
          <w:sz w:val="22"/>
          <w:szCs w:val="22"/>
          <w:lang w:val="en-US"/>
        </w:rPr>
        <w:t xml:space="preserve"> 1</w:t>
      </w:r>
      <w:r w:rsidR="000A0C7D" w:rsidRPr="00A0435E">
        <w:rPr>
          <w:sz w:val="22"/>
          <w:szCs w:val="22"/>
          <w:lang w:val="en-US"/>
        </w:rPr>
        <w:t xml:space="preserve"> and </w:t>
      </w:r>
      <w:r w:rsidR="005740F8" w:rsidRPr="00A0435E">
        <w:rPr>
          <w:sz w:val="22"/>
          <w:szCs w:val="22"/>
          <w:lang w:val="en-US"/>
        </w:rPr>
        <w:t>2</w:t>
      </w:r>
      <w:r w:rsidRPr="00A0435E">
        <w:rPr>
          <w:sz w:val="22"/>
          <w:szCs w:val="22"/>
          <w:lang w:val="en-US"/>
        </w:rPr>
        <w:t xml:space="preserve"> about here</w:t>
      </w:r>
    </w:p>
    <w:p w14:paraId="76B92D32" w14:textId="77777777" w:rsidR="009B6EEF" w:rsidRPr="00A0435E" w:rsidRDefault="009B6EEF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6E558938" w14:textId="4BDB6556" w:rsidR="009B6EEF" w:rsidRPr="00A0435E" w:rsidRDefault="009B6EEF" w:rsidP="00051932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As displayed in Figure </w:t>
      </w:r>
      <w:r w:rsidR="005740F8" w:rsidRPr="00A0435E">
        <w:rPr>
          <w:sz w:val="22"/>
          <w:szCs w:val="22"/>
          <w:lang w:val="en-US"/>
        </w:rPr>
        <w:t>3</w:t>
      </w:r>
      <w:r w:rsidRPr="00A0435E">
        <w:rPr>
          <w:sz w:val="22"/>
          <w:szCs w:val="22"/>
          <w:lang w:val="en-US"/>
        </w:rPr>
        <w:t xml:space="preserve">, </w:t>
      </w:r>
      <w:r w:rsidR="00972EE8" w:rsidRPr="00A0435E">
        <w:rPr>
          <w:sz w:val="22"/>
          <w:szCs w:val="22"/>
          <w:lang w:val="en-US"/>
        </w:rPr>
        <w:t>the weekday-weekend di</w:t>
      </w:r>
      <w:r w:rsidR="003F0F3D" w:rsidRPr="00A0435E">
        <w:rPr>
          <w:sz w:val="22"/>
          <w:szCs w:val="22"/>
          <w:lang w:val="en-US"/>
        </w:rPr>
        <w:t>fference</w:t>
      </w:r>
      <w:r w:rsidR="00972EE8" w:rsidRPr="00A0435E">
        <w:rPr>
          <w:sz w:val="22"/>
          <w:szCs w:val="22"/>
          <w:lang w:val="en-US"/>
        </w:rPr>
        <w:t xml:space="preserve"> in sleep duration were largest among </w:t>
      </w:r>
      <w:r w:rsidR="00EA1EF6" w:rsidRPr="00A0435E">
        <w:rPr>
          <w:sz w:val="22"/>
          <w:szCs w:val="22"/>
          <w:lang w:val="en-US"/>
        </w:rPr>
        <w:t>the middle-age/</w:t>
      </w:r>
      <w:r w:rsidR="00972EE8" w:rsidRPr="00A0435E">
        <w:rPr>
          <w:sz w:val="22"/>
          <w:szCs w:val="22"/>
          <w:lang w:val="en-US"/>
        </w:rPr>
        <w:t>working</w:t>
      </w:r>
      <w:r w:rsidR="00EA1EF6" w:rsidRPr="00A0435E">
        <w:rPr>
          <w:sz w:val="22"/>
          <w:szCs w:val="22"/>
          <w:lang w:val="en-US"/>
        </w:rPr>
        <w:t>-</w:t>
      </w:r>
      <w:r w:rsidR="00972EE8" w:rsidRPr="00A0435E">
        <w:rPr>
          <w:sz w:val="22"/>
          <w:szCs w:val="22"/>
          <w:lang w:val="en-US"/>
        </w:rPr>
        <w:t xml:space="preserve">age participants (&lt; </w:t>
      </w:r>
      <w:r w:rsidR="00C84DBD" w:rsidRPr="00A0435E">
        <w:rPr>
          <w:sz w:val="22"/>
          <w:szCs w:val="22"/>
          <w:lang w:val="en-US"/>
        </w:rPr>
        <w:t>65</w:t>
      </w:r>
      <w:r w:rsidR="00972EE8" w:rsidRPr="00A0435E">
        <w:rPr>
          <w:sz w:val="22"/>
          <w:szCs w:val="22"/>
          <w:lang w:val="en-US"/>
        </w:rPr>
        <w:t xml:space="preserve"> years)</w:t>
      </w:r>
      <w:r w:rsidR="00C84DBD" w:rsidRPr="00A0435E">
        <w:rPr>
          <w:sz w:val="22"/>
          <w:szCs w:val="22"/>
          <w:lang w:val="en-US"/>
        </w:rPr>
        <w:t>, and were gradually reduced with increasing age</w:t>
      </w:r>
      <w:r w:rsidR="00972EE8" w:rsidRPr="00A0435E">
        <w:rPr>
          <w:sz w:val="22"/>
          <w:szCs w:val="22"/>
          <w:lang w:val="en-US"/>
        </w:rPr>
        <w:t>. In the olde</w:t>
      </w:r>
      <w:r w:rsidR="00C84DBD" w:rsidRPr="00A0435E">
        <w:rPr>
          <w:sz w:val="22"/>
          <w:szCs w:val="22"/>
          <w:lang w:val="en-US"/>
        </w:rPr>
        <w:t xml:space="preserve">st </w:t>
      </w:r>
      <w:r w:rsidR="00972EE8" w:rsidRPr="00A0435E">
        <w:rPr>
          <w:sz w:val="22"/>
          <w:szCs w:val="22"/>
          <w:lang w:val="en-US"/>
        </w:rPr>
        <w:t xml:space="preserve">age group, there were no significant </w:t>
      </w:r>
      <w:r w:rsidR="00C84DBD" w:rsidRPr="00A0435E">
        <w:rPr>
          <w:sz w:val="22"/>
          <w:szCs w:val="22"/>
          <w:lang w:val="en-US"/>
        </w:rPr>
        <w:t>d</w:t>
      </w:r>
      <w:r w:rsidR="00972EE8" w:rsidRPr="00A0435E">
        <w:rPr>
          <w:sz w:val="22"/>
          <w:szCs w:val="22"/>
          <w:lang w:val="en-US"/>
        </w:rPr>
        <w:t xml:space="preserve">ifferences in sleep duration between weekdays and weekends. </w:t>
      </w:r>
    </w:p>
    <w:p w14:paraId="627E1B02" w14:textId="77777777" w:rsidR="009B6EEF" w:rsidRPr="00A0435E" w:rsidRDefault="009B6EEF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1ADF0AB3" w14:textId="097A7DE1" w:rsidR="009B6EEF" w:rsidRPr="00A0435E" w:rsidRDefault="009B6EEF" w:rsidP="00051932">
      <w:pPr>
        <w:spacing w:after="160" w:line="360" w:lineRule="auto"/>
        <w:jc w:val="center"/>
        <w:outlineLvl w:val="0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Please insert Figure </w:t>
      </w:r>
      <w:r w:rsidR="005740F8" w:rsidRPr="00A0435E">
        <w:rPr>
          <w:sz w:val="22"/>
          <w:szCs w:val="22"/>
          <w:lang w:val="en-US"/>
        </w:rPr>
        <w:t>3</w:t>
      </w:r>
      <w:r w:rsidRPr="00A0435E">
        <w:rPr>
          <w:sz w:val="22"/>
          <w:szCs w:val="22"/>
          <w:lang w:val="en-US"/>
        </w:rPr>
        <w:t xml:space="preserve"> about here</w:t>
      </w:r>
    </w:p>
    <w:p w14:paraId="79AA28E0" w14:textId="77777777" w:rsidR="009B6EEF" w:rsidRPr="00A0435E" w:rsidRDefault="009B6EEF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69B17082" w14:textId="77777777" w:rsidR="009B6EEF" w:rsidRPr="00A0435E" w:rsidRDefault="009B6EEF" w:rsidP="00051932">
      <w:pPr>
        <w:widowControl w:val="0"/>
        <w:spacing w:line="360" w:lineRule="auto"/>
        <w:ind w:firstLine="708"/>
        <w:rPr>
          <w:sz w:val="22"/>
          <w:szCs w:val="22"/>
          <w:lang w:val="en-US"/>
        </w:rPr>
      </w:pPr>
    </w:p>
    <w:p w14:paraId="74E2839B" w14:textId="77777777" w:rsidR="009B6EEF" w:rsidRPr="00A0435E" w:rsidRDefault="009B6EEF" w:rsidP="00051932">
      <w:pPr>
        <w:spacing w:after="160" w:line="360" w:lineRule="auto"/>
        <w:outlineLvl w:val="0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Insomnia</w:t>
      </w:r>
    </w:p>
    <w:p w14:paraId="30DFC4C6" w14:textId="37D5BC7C" w:rsidR="009B6EEF" w:rsidRPr="00A0435E" w:rsidRDefault="009B6EEF" w:rsidP="00051932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The overall prevalence of insomnia according to the </w:t>
      </w:r>
      <w:r w:rsidR="00D85BFC">
        <w:rPr>
          <w:sz w:val="22"/>
          <w:szCs w:val="22"/>
          <w:lang w:val="en-US"/>
        </w:rPr>
        <w:t>ICSD</w:t>
      </w:r>
      <w:r w:rsidR="00C675CA" w:rsidRPr="00A0435E">
        <w:rPr>
          <w:sz w:val="22"/>
          <w:szCs w:val="22"/>
          <w:lang w:val="en-US"/>
        </w:rPr>
        <w:t>-3</w:t>
      </w:r>
      <w:r w:rsidRPr="00A0435E">
        <w:rPr>
          <w:sz w:val="22"/>
          <w:szCs w:val="22"/>
          <w:lang w:val="en-US"/>
        </w:rPr>
        <w:t xml:space="preserve"> criteria was </w:t>
      </w:r>
      <w:r w:rsidR="00AA18F8" w:rsidRPr="00A0435E">
        <w:rPr>
          <w:sz w:val="22"/>
          <w:szCs w:val="22"/>
          <w:lang w:val="en-US"/>
        </w:rPr>
        <w:t>20</w:t>
      </w:r>
      <w:r w:rsidRPr="00A0435E">
        <w:rPr>
          <w:sz w:val="22"/>
          <w:szCs w:val="22"/>
          <w:lang w:val="en-US"/>
        </w:rPr>
        <w:t>%</w:t>
      </w:r>
      <w:r w:rsidR="00B06B63" w:rsidRPr="00A0435E">
        <w:rPr>
          <w:sz w:val="22"/>
          <w:szCs w:val="22"/>
          <w:lang w:val="en-US"/>
        </w:rPr>
        <w:t xml:space="preserve"> (95% CI</w:t>
      </w:r>
      <w:proofErr w:type="gramStart"/>
      <w:r w:rsidR="00B06B63" w:rsidRPr="00A0435E">
        <w:rPr>
          <w:sz w:val="22"/>
          <w:szCs w:val="22"/>
          <w:lang w:val="en-US"/>
        </w:rPr>
        <w:t>:19.4</w:t>
      </w:r>
      <w:proofErr w:type="gramEnd"/>
      <w:r w:rsidR="00B06B63" w:rsidRPr="00A0435E">
        <w:rPr>
          <w:sz w:val="22"/>
          <w:szCs w:val="22"/>
          <w:lang w:val="en-US"/>
        </w:rPr>
        <w:t>%-20.6%)</w:t>
      </w:r>
      <w:r w:rsidRPr="00A0435E">
        <w:rPr>
          <w:sz w:val="22"/>
          <w:szCs w:val="22"/>
          <w:lang w:val="en-US"/>
        </w:rPr>
        <w:t>, significantly higher among women (</w:t>
      </w:r>
      <w:r w:rsidR="00AA18F8" w:rsidRPr="00A0435E">
        <w:rPr>
          <w:sz w:val="22"/>
          <w:szCs w:val="22"/>
          <w:lang w:val="en-US"/>
        </w:rPr>
        <w:t>24.8</w:t>
      </w:r>
      <w:r w:rsidRPr="00A0435E">
        <w:rPr>
          <w:sz w:val="22"/>
          <w:szCs w:val="22"/>
          <w:lang w:val="en-US"/>
        </w:rPr>
        <w:t>%</w:t>
      </w:r>
      <w:r w:rsidR="00B06B63" w:rsidRPr="00A0435E">
        <w:rPr>
          <w:sz w:val="22"/>
          <w:szCs w:val="22"/>
          <w:lang w:val="en-US"/>
        </w:rPr>
        <w:t xml:space="preserve"> [95% CI: 23.9%-25.6%]</w:t>
      </w:r>
      <w:r w:rsidRPr="00A0435E">
        <w:rPr>
          <w:sz w:val="22"/>
          <w:szCs w:val="22"/>
          <w:lang w:val="en-US"/>
        </w:rPr>
        <w:t>) compared to men (</w:t>
      </w:r>
      <w:r w:rsidR="00AA18F8" w:rsidRPr="00A0435E">
        <w:rPr>
          <w:sz w:val="22"/>
          <w:szCs w:val="22"/>
          <w:lang w:val="en-US"/>
        </w:rPr>
        <w:t>14.9</w:t>
      </w:r>
      <w:r w:rsidRPr="00A0435E">
        <w:rPr>
          <w:sz w:val="22"/>
          <w:szCs w:val="22"/>
          <w:lang w:val="en-US"/>
        </w:rPr>
        <w:t>%</w:t>
      </w:r>
      <w:r w:rsidR="00B06B63" w:rsidRPr="00A0435E">
        <w:rPr>
          <w:sz w:val="22"/>
          <w:szCs w:val="22"/>
          <w:lang w:val="en-US"/>
        </w:rPr>
        <w:t xml:space="preserve"> [95% CI: 14.2%-15.6%]</w:t>
      </w:r>
      <w:r w:rsidRPr="00A0435E">
        <w:rPr>
          <w:sz w:val="22"/>
          <w:szCs w:val="22"/>
          <w:lang w:val="en-US"/>
        </w:rPr>
        <w:t>). As displayed in Figure 4, age was significantly and positively associated with the prevalence of insomnia</w:t>
      </w:r>
      <w:r w:rsidR="003C670C" w:rsidRPr="00A0435E">
        <w:rPr>
          <w:sz w:val="22"/>
          <w:szCs w:val="22"/>
          <w:lang w:val="en-US"/>
        </w:rPr>
        <w:t xml:space="preserve"> among women</w:t>
      </w:r>
      <w:r w:rsidRPr="00A0435E">
        <w:rPr>
          <w:sz w:val="22"/>
          <w:szCs w:val="22"/>
          <w:lang w:val="en-US"/>
        </w:rPr>
        <w:t xml:space="preserve">, </w:t>
      </w:r>
      <w:r w:rsidR="003C670C" w:rsidRPr="00A0435E">
        <w:rPr>
          <w:sz w:val="22"/>
          <w:szCs w:val="22"/>
          <w:lang w:val="en-US"/>
        </w:rPr>
        <w:t>but not in men</w:t>
      </w:r>
      <w:r w:rsidRPr="00A0435E">
        <w:rPr>
          <w:sz w:val="22"/>
          <w:szCs w:val="22"/>
          <w:lang w:val="en-US"/>
        </w:rPr>
        <w:t xml:space="preserve"> (age × sex interaction: P = </w:t>
      </w:r>
      <w:r w:rsidR="00AA18F8" w:rsidRPr="00A0435E">
        <w:rPr>
          <w:sz w:val="22"/>
          <w:szCs w:val="22"/>
          <w:lang w:val="en-US"/>
        </w:rPr>
        <w:t xml:space="preserve">&lt; </w:t>
      </w:r>
      <w:r w:rsidRPr="00A0435E">
        <w:rPr>
          <w:sz w:val="22"/>
          <w:szCs w:val="22"/>
          <w:lang w:val="en-US"/>
        </w:rPr>
        <w:t>.0</w:t>
      </w:r>
      <w:r w:rsidR="00AA18F8" w:rsidRPr="00A0435E">
        <w:rPr>
          <w:sz w:val="22"/>
          <w:szCs w:val="22"/>
          <w:lang w:val="en-US"/>
        </w:rPr>
        <w:t>01</w:t>
      </w:r>
      <w:r w:rsidRPr="00A0435E">
        <w:rPr>
          <w:sz w:val="22"/>
          <w:szCs w:val="22"/>
          <w:lang w:val="en-US"/>
        </w:rPr>
        <w:t>).</w:t>
      </w:r>
    </w:p>
    <w:p w14:paraId="138CB653" w14:textId="77777777" w:rsidR="009B6EEF" w:rsidRPr="00A0435E" w:rsidRDefault="009B6EEF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183B5231" w14:textId="77777777" w:rsidR="009B6EEF" w:rsidRPr="00A0435E" w:rsidRDefault="009B6EEF" w:rsidP="00051932">
      <w:pPr>
        <w:spacing w:after="160" w:line="360" w:lineRule="auto"/>
        <w:jc w:val="center"/>
        <w:outlineLvl w:val="0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Please insert Figure 4 about here</w:t>
      </w:r>
    </w:p>
    <w:p w14:paraId="36CCD294" w14:textId="77777777" w:rsidR="009B6EEF" w:rsidRPr="00A0435E" w:rsidRDefault="009B6EEF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280886F8" w14:textId="20F9C7CF" w:rsidR="000A4F7B" w:rsidRPr="00A0435E" w:rsidRDefault="000A4F7B" w:rsidP="00051932">
      <w:pPr>
        <w:spacing w:after="160" w:line="360" w:lineRule="auto"/>
        <w:outlineLvl w:val="0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Insomnia and sleep duration</w:t>
      </w:r>
    </w:p>
    <w:p w14:paraId="6A2E8F04" w14:textId="34EE050C" w:rsidR="000A4F7B" w:rsidRPr="00A0435E" w:rsidRDefault="000A4F7B" w:rsidP="00051932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Participants </w:t>
      </w:r>
      <w:r w:rsidR="00F65D66" w:rsidRPr="00A0435E">
        <w:rPr>
          <w:sz w:val="22"/>
          <w:szCs w:val="22"/>
          <w:lang w:val="en-US"/>
        </w:rPr>
        <w:t xml:space="preserve">with </w:t>
      </w:r>
      <w:r w:rsidRPr="00A0435E">
        <w:rPr>
          <w:sz w:val="22"/>
          <w:szCs w:val="22"/>
          <w:lang w:val="en-US"/>
        </w:rPr>
        <w:t xml:space="preserve">insomnia had an average weekday sleep duration of 6 h and 26 min, which was significantly shorter than those without insomnia (7 h and 07 min; P &lt; 0.001). Also, a significantly larger proportion of participants with insomnia slept fewer than 6 h compared to those without insomnia (21.9% versus 9.2%, respectively; P &lt; 0.001; Figure 5). </w:t>
      </w:r>
    </w:p>
    <w:p w14:paraId="2A445E06" w14:textId="77777777" w:rsidR="00C675CA" w:rsidRPr="00A0435E" w:rsidRDefault="00C675CA" w:rsidP="00051932">
      <w:pPr>
        <w:spacing w:after="160" w:line="360" w:lineRule="auto"/>
        <w:ind w:firstLine="708"/>
        <w:rPr>
          <w:sz w:val="22"/>
          <w:szCs w:val="22"/>
          <w:lang w:val="en-US"/>
        </w:rPr>
      </w:pPr>
    </w:p>
    <w:p w14:paraId="5DFFF37A" w14:textId="77777777" w:rsidR="000A4F7B" w:rsidRPr="00A0435E" w:rsidRDefault="000A4F7B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3F2C6EC8" w14:textId="77777777" w:rsidR="000A4F7B" w:rsidRPr="00A0435E" w:rsidRDefault="000A4F7B" w:rsidP="00051932">
      <w:pPr>
        <w:spacing w:after="160" w:line="360" w:lineRule="auto"/>
        <w:jc w:val="center"/>
        <w:outlineLvl w:val="0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Please insert Figure 5 about here</w:t>
      </w:r>
    </w:p>
    <w:p w14:paraId="26A2B1DE" w14:textId="77777777" w:rsidR="000A4F7B" w:rsidRPr="00A0435E" w:rsidRDefault="000A4F7B" w:rsidP="00051932">
      <w:pPr>
        <w:spacing w:after="160" w:line="360" w:lineRule="auto"/>
        <w:jc w:val="center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>---------------------------------------------</w:t>
      </w:r>
    </w:p>
    <w:p w14:paraId="4338CFA7" w14:textId="77777777" w:rsidR="00C675CA" w:rsidRPr="00A0435E" w:rsidRDefault="00C675CA" w:rsidP="00051932">
      <w:pPr>
        <w:widowControl w:val="0"/>
        <w:spacing w:line="360" w:lineRule="auto"/>
        <w:rPr>
          <w:b/>
          <w:bCs/>
          <w:sz w:val="22"/>
          <w:szCs w:val="22"/>
          <w:lang w:val="en-US"/>
        </w:rPr>
        <w:sectPr w:rsidR="00C675CA" w:rsidRPr="00A0435E" w:rsidSect="007506B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77DC741" w14:textId="42F4785A" w:rsidR="004A7FFC" w:rsidRPr="00A0435E" w:rsidRDefault="00F65D66" w:rsidP="00C675CA">
      <w:pPr>
        <w:widowControl w:val="0"/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DISCUSSION</w:t>
      </w:r>
    </w:p>
    <w:p w14:paraId="37B9F2BB" w14:textId="77777777" w:rsidR="00C675CA" w:rsidRPr="00A0435E" w:rsidRDefault="00C675CA" w:rsidP="00C675CA">
      <w:pPr>
        <w:widowControl w:val="0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14:paraId="7B082E34" w14:textId="1DACB2F2" w:rsidR="003E0BBB" w:rsidRPr="00A0435E" w:rsidRDefault="003E0BBB" w:rsidP="000251EA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This large population-based study from </w:t>
      </w:r>
      <w:r w:rsidR="00890C9A" w:rsidRPr="00A0435E">
        <w:rPr>
          <w:sz w:val="22"/>
          <w:szCs w:val="22"/>
          <w:lang w:val="en-US"/>
        </w:rPr>
        <w:t>2015-</w:t>
      </w:r>
      <w:r w:rsidRPr="00A0435E">
        <w:rPr>
          <w:sz w:val="22"/>
          <w:szCs w:val="22"/>
          <w:lang w:val="en-US"/>
        </w:rPr>
        <w:t>2016 show</w:t>
      </w:r>
      <w:r w:rsidR="00A52023" w:rsidRPr="00A0435E">
        <w:rPr>
          <w:sz w:val="22"/>
          <w:szCs w:val="22"/>
          <w:lang w:val="en-US"/>
        </w:rPr>
        <w:t>s</w:t>
      </w:r>
      <w:r w:rsidRPr="00A0435E">
        <w:rPr>
          <w:sz w:val="22"/>
          <w:szCs w:val="22"/>
          <w:lang w:val="en-US"/>
        </w:rPr>
        <w:t xml:space="preserve"> that one in five adults fulfil</w:t>
      </w:r>
      <w:r w:rsidR="00025BCD" w:rsidRPr="00A0435E">
        <w:rPr>
          <w:sz w:val="22"/>
          <w:szCs w:val="22"/>
          <w:lang w:val="en-US"/>
        </w:rPr>
        <w:t>l</w:t>
      </w:r>
      <w:r w:rsidRPr="00A0435E">
        <w:rPr>
          <w:sz w:val="22"/>
          <w:szCs w:val="22"/>
          <w:lang w:val="en-US"/>
        </w:rPr>
        <w:t xml:space="preserve"> the inclusion criteria for an insomnia disorder according to the </w:t>
      </w:r>
      <w:r w:rsidR="00D85BFC">
        <w:rPr>
          <w:sz w:val="22"/>
          <w:szCs w:val="22"/>
          <w:lang w:val="en-US"/>
        </w:rPr>
        <w:t>ICSD</w:t>
      </w:r>
      <w:r w:rsidR="00C675CA" w:rsidRPr="00A0435E">
        <w:rPr>
          <w:sz w:val="22"/>
          <w:szCs w:val="22"/>
          <w:lang w:val="en-US"/>
        </w:rPr>
        <w:t>-3</w:t>
      </w:r>
      <w:r w:rsidRPr="00A0435E">
        <w:rPr>
          <w:sz w:val="22"/>
          <w:szCs w:val="22"/>
          <w:lang w:val="en-US"/>
        </w:rPr>
        <w:t xml:space="preserve">. The prevalence was </w:t>
      </w:r>
      <w:r w:rsidR="000251EA" w:rsidRPr="00A0435E">
        <w:rPr>
          <w:sz w:val="22"/>
          <w:szCs w:val="22"/>
          <w:lang w:val="en-US"/>
        </w:rPr>
        <w:t>significantly</w:t>
      </w:r>
      <w:r w:rsidRPr="00A0435E">
        <w:rPr>
          <w:sz w:val="22"/>
          <w:szCs w:val="22"/>
          <w:lang w:val="en-US"/>
        </w:rPr>
        <w:t xml:space="preserve"> higher among women</w:t>
      </w:r>
      <w:r w:rsidR="000251EA" w:rsidRPr="00A0435E">
        <w:rPr>
          <w:sz w:val="22"/>
          <w:szCs w:val="22"/>
          <w:lang w:val="en-US"/>
        </w:rPr>
        <w:t xml:space="preserve"> (25%)</w:t>
      </w:r>
      <w:r w:rsidRPr="00A0435E">
        <w:rPr>
          <w:sz w:val="22"/>
          <w:szCs w:val="22"/>
          <w:lang w:val="en-US"/>
        </w:rPr>
        <w:t xml:space="preserve">, </w:t>
      </w:r>
      <w:r w:rsidR="00025BCD" w:rsidRPr="00A0435E">
        <w:rPr>
          <w:sz w:val="22"/>
          <w:szCs w:val="22"/>
          <w:lang w:val="en-US"/>
        </w:rPr>
        <w:t xml:space="preserve">which </w:t>
      </w:r>
      <w:r w:rsidR="000251EA" w:rsidRPr="00A0435E">
        <w:rPr>
          <w:sz w:val="22"/>
          <w:szCs w:val="22"/>
          <w:lang w:val="en-US"/>
        </w:rPr>
        <w:t xml:space="preserve">also increased with </w:t>
      </w:r>
      <w:r w:rsidRPr="00A0435E">
        <w:rPr>
          <w:sz w:val="22"/>
          <w:szCs w:val="22"/>
          <w:lang w:val="en-US"/>
        </w:rPr>
        <w:t>age</w:t>
      </w:r>
      <w:r w:rsidR="000251EA" w:rsidRPr="00A0435E">
        <w:rPr>
          <w:sz w:val="22"/>
          <w:szCs w:val="22"/>
          <w:lang w:val="en-US"/>
        </w:rPr>
        <w:t xml:space="preserve">. For men, the prevalence was around 15% </w:t>
      </w:r>
      <w:r w:rsidR="00025BCD" w:rsidRPr="00A0435E">
        <w:rPr>
          <w:sz w:val="22"/>
          <w:szCs w:val="22"/>
          <w:lang w:val="en-US"/>
        </w:rPr>
        <w:t xml:space="preserve">irrespective of </w:t>
      </w:r>
      <w:r w:rsidR="000251EA" w:rsidRPr="00A0435E">
        <w:rPr>
          <w:sz w:val="22"/>
          <w:szCs w:val="22"/>
          <w:lang w:val="en-US"/>
        </w:rPr>
        <w:t xml:space="preserve">age groups. </w:t>
      </w:r>
      <w:r w:rsidR="00025BCD" w:rsidRPr="00A0435E">
        <w:rPr>
          <w:sz w:val="22"/>
          <w:szCs w:val="22"/>
          <w:lang w:val="en-US"/>
        </w:rPr>
        <w:t xml:space="preserve">With regard to </w:t>
      </w:r>
      <w:r w:rsidR="00A52023" w:rsidRPr="00A0435E">
        <w:rPr>
          <w:sz w:val="22"/>
          <w:szCs w:val="22"/>
          <w:lang w:val="en-US"/>
        </w:rPr>
        <w:t xml:space="preserve">obtaining </w:t>
      </w:r>
      <w:r w:rsidR="000251EA" w:rsidRPr="00A0435E">
        <w:rPr>
          <w:sz w:val="22"/>
          <w:szCs w:val="22"/>
          <w:lang w:val="en-US"/>
        </w:rPr>
        <w:t xml:space="preserve">the recommended amount of sleep, 42% of the women </w:t>
      </w:r>
      <w:r w:rsidR="00265347" w:rsidRPr="00A0435E">
        <w:rPr>
          <w:sz w:val="22"/>
          <w:szCs w:val="22"/>
          <w:lang w:val="en-US"/>
        </w:rPr>
        <w:t xml:space="preserve">reported </w:t>
      </w:r>
      <w:r w:rsidR="000251EA" w:rsidRPr="00A0435E">
        <w:rPr>
          <w:sz w:val="22"/>
          <w:szCs w:val="22"/>
          <w:lang w:val="en-US"/>
        </w:rPr>
        <w:t>sle</w:t>
      </w:r>
      <w:r w:rsidR="00265347" w:rsidRPr="00A0435E">
        <w:rPr>
          <w:sz w:val="22"/>
          <w:szCs w:val="22"/>
          <w:lang w:val="en-US"/>
        </w:rPr>
        <w:t>e</w:t>
      </w:r>
      <w:r w:rsidR="000251EA" w:rsidRPr="00A0435E">
        <w:rPr>
          <w:sz w:val="22"/>
          <w:szCs w:val="22"/>
          <w:lang w:val="en-US"/>
        </w:rPr>
        <w:t>p</w:t>
      </w:r>
      <w:r w:rsidR="00025BCD" w:rsidRPr="00A0435E">
        <w:rPr>
          <w:sz w:val="22"/>
          <w:szCs w:val="22"/>
          <w:lang w:val="en-US"/>
        </w:rPr>
        <w:t>ing</w:t>
      </w:r>
      <w:r w:rsidR="000251EA" w:rsidRPr="00A0435E">
        <w:rPr>
          <w:sz w:val="22"/>
          <w:szCs w:val="22"/>
          <w:lang w:val="en-US"/>
        </w:rPr>
        <w:t xml:space="preserve"> less than 7 hours (mean of 7:07 hours), while the corresponding proportion among males was 52% (mean sleep duration of 6:55 hours).</w:t>
      </w:r>
    </w:p>
    <w:p w14:paraId="348BBCA2" w14:textId="055DD916" w:rsidR="00DF2340" w:rsidRPr="001652CD" w:rsidRDefault="0017778A" w:rsidP="00077128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The </w:t>
      </w:r>
      <w:r w:rsidR="00077128" w:rsidRPr="00A0435E">
        <w:rPr>
          <w:sz w:val="22"/>
          <w:szCs w:val="22"/>
          <w:lang w:val="en-US"/>
        </w:rPr>
        <w:t>observed</w:t>
      </w:r>
      <w:r w:rsidRPr="00A0435E">
        <w:rPr>
          <w:sz w:val="22"/>
          <w:szCs w:val="22"/>
          <w:lang w:val="en-US"/>
        </w:rPr>
        <w:t xml:space="preserve"> sleep duration in the </w:t>
      </w:r>
      <w:r w:rsidR="00077128" w:rsidRPr="00A0435E">
        <w:rPr>
          <w:sz w:val="22"/>
          <w:szCs w:val="22"/>
          <w:lang w:val="en-US"/>
        </w:rPr>
        <w:t>current</w:t>
      </w:r>
      <w:r w:rsidRPr="00A0435E">
        <w:rPr>
          <w:sz w:val="22"/>
          <w:szCs w:val="22"/>
          <w:lang w:val="en-US"/>
        </w:rPr>
        <w:t xml:space="preserve"> study </w:t>
      </w:r>
      <w:r w:rsidR="00077128" w:rsidRPr="00A0435E">
        <w:rPr>
          <w:sz w:val="22"/>
          <w:szCs w:val="22"/>
          <w:lang w:val="en-US"/>
        </w:rPr>
        <w:t xml:space="preserve">was comparable to </w:t>
      </w:r>
      <w:r w:rsidR="00DA7BEE" w:rsidRPr="00A0435E">
        <w:rPr>
          <w:sz w:val="22"/>
          <w:szCs w:val="22"/>
          <w:lang w:val="en-US"/>
        </w:rPr>
        <w:t xml:space="preserve">that of </w:t>
      </w:r>
      <w:r w:rsidR="00077128" w:rsidRPr="00A0435E">
        <w:rPr>
          <w:sz w:val="22"/>
          <w:szCs w:val="22"/>
          <w:lang w:val="en-US"/>
        </w:rPr>
        <w:t>a 2</w:t>
      </w:r>
      <w:r w:rsidR="006E59E2" w:rsidRPr="00A0435E">
        <w:rPr>
          <w:sz w:val="22"/>
          <w:szCs w:val="22"/>
          <w:lang w:val="en-US"/>
        </w:rPr>
        <w:t>0</w:t>
      </w:r>
      <w:r w:rsidR="00077128" w:rsidRPr="00A0435E">
        <w:rPr>
          <w:sz w:val="22"/>
          <w:szCs w:val="22"/>
          <w:lang w:val="en-US"/>
        </w:rPr>
        <w:t>-year-old study from Norway, the Hordaland Health Study, which used similar</w:t>
      </w:r>
      <w:r w:rsidR="006E59E2" w:rsidRPr="00A0435E">
        <w:rPr>
          <w:sz w:val="22"/>
          <w:szCs w:val="22"/>
          <w:lang w:val="en-US"/>
        </w:rPr>
        <w:t xml:space="preserve">ly detailed </w:t>
      </w:r>
      <w:r w:rsidR="00077128" w:rsidRPr="00A0435E">
        <w:rPr>
          <w:sz w:val="22"/>
          <w:szCs w:val="22"/>
          <w:lang w:val="en-US"/>
        </w:rPr>
        <w:t xml:space="preserve">items to assess sleep behavior. In that study, Ursin et al. </w:t>
      </w:r>
      <w:r w:rsidR="00077128" w:rsidRPr="00A0435E">
        <w:rPr>
          <w:sz w:val="22"/>
          <w:szCs w:val="22"/>
          <w:lang w:val="en-US"/>
        </w:rPr>
        <w:fldChar w:fldCharType="begin"/>
      </w:r>
      <w:r w:rsidR="00DB7432">
        <w:rPr>
          <w:sz w:val="22"/>
          <w:szCs w:val="22"/>
          <w:lang w:val="en-US"/>
        </w:rPr>
        <w:instrText xml:space="preserve"> ADDIN EN.CITE &lt;EndNote&gt;&lt;Cite&gt;&lt;Author&gt;Ursin&lt;/Author&gt;&lt;Year&gt;2005&lt;/Year&gt;&lt;RecNum&gt;862&lt;/RecNum&gt;&lt;DisplayText&gt;(Ursin&lt;style face="italic"&gt; et al.&lt;/style&gt;, 2005)&lt;/DisplayText&gt;&lt;record&gt;&lt;rec-number&gt;862&lt;/rec-number&gt;&lt;foreign-keys&gt;&lt;key app="EN" db-id="2rrzrvp0o2xt0ze0t5apdxe9aprvftpvdw22" timestamp="1585140277" guid="69cbc0c3-299f-41da-8da8-916dd2890b93"&gt;862&lt;/key&gt;&lt;/foreign-keys&gt;&lt;ref-type name="Journal Article"&gt;17&lt;/ref-type&gt;&lt;contributors&gt;&lt;authors&gt;&lt;author&gt;Ursin, R.&lt;/author&gt;&lt;author&gt;Bjorvatn, B.&lt;/author&gt;&lt;author&gt;Holsten, F.&lt;/author&gt;&lt;/authors&gt;&lt;/contributors&gt;&lt;auth-address&gt;Section for Physiology, Department of Biomedicine, University of Bergen, Norway. reidun.ursin@biomed.uib.no&lt;/auth-address&gt;&lt;titles&gt;&lt;title&gt;Sleep duration, subjective sleep need, and sleep habits of 40- to 45-year-olds in the Hordaland Health Study&lt;/title&gt;&lt;secondary-title&gt;Sleep&lt;/secondary-title&gt;&lt;/titles&gt;&lt;periodical&gt;&lt;full-title&gt;Sleep&lt;/full-title&gt;&lt;/periodical&gt;&lt;pages&gt;1260-9&lt;/pages&gt;&lt;volume&gt;28&lt;/volume&gt;&lt;number&gt;10&lt;/number&gt;&lt;edition&gt;2005/11/22&lt;/edition&gt;&lt;keywords&gt;&lt;keyword&gt;Adult&lt;/keyword&gt;&lt;keyword&gt;*Attitude to Health&lt;/keyword&gt;&lt;keyword&gt;Cross-Sectional Studies&lt;/keyword&gt;&lt;keyword&gt;Female&lt;/keyword&gt;&lt;keyword&gt;*Habits&lt;/keyword&gt;&lt;keyword&gt;Health Status&lt;/keyword&gt;&lt;keyword&gt;Humans&lt;/keyword&gt;&lt;keyword&gt;Male&lt;/keyword&gt;&lt;keyword&gt;Middle Aged&lt;/keyword&gt;&lt;keyword&gt;Population Surveillance&lt;/keyword&gt;&lt;keyword&gt;*Sleep&lt;/keyword&gt;&lt;keyword&gt;Sleep Disorders, Circadian Rhythm/diagnosis/epidemiology&lt;/keyword&gt;&lt;keyword&gt;Sleep Stages&lt;/keyword&gt;&lt;keyword&gt;Surveys and Questionnaires&lt;/keyword&gt;&lt;keyword&gt;Time Factors&lt;/keyword&gt;&lt;/keywords&gt;&lt;dates&gt;&lt;year&gt;2005&lt;/year&gt;&lt;pub-dates&gt;&lt;date&gt;Oct&lt;/date&gt;&lt;/pub-dates&gt;&lt;/dates&gt;&lt;isbn&gt;0161-8105 (Print)&amp;#xD;0161-8105 (Linking)&lt;/isbn&gt;&lt;accession-num&gt;16295211&lt;/accession-num&gt;&lt;urls&gt;&lt;related-urls&gt;&lt;url&gt;https://www.ncbi.nlm.nih.gov/pubmed/16295211&lt;/url&gt;&lt;/related-urls&gt;&lt;/urls&gt;&lt;electronic-resource-num&gt;10.1093/sleep/28.10.1260&lt;/electronic-resource-num&gt;&lt;/record&gt;&lt;/Cite&gt;&lt;/EndNote&gt;</w:instrText>
      </w:r>
      <w:r w:rsidR="00077128" w:rsidRPr="00A0435E">
        <w:rPr>
          <w:sz w:val="22"/>
          <w:szCs w:val="22"/>
          <w:lang w:val="en-US"/>
        </w:rPr>
        <w:fldChar w:fldCharType="separate"/>
      </w:r>
      <w:r w:rsidR="00DB7432">
        <w:rPr>
          <w:noProof/>
          <w:sz w:val="22"/>
          <w:szCs w:val="22"/>
          <w:lang w:val="en-US"/>
        </w:rPr>
        <w:t>(2005)</w:t>
      </w:r>
      <w:r w:rsidR="00077128" w:rsidRPr="00A0435E">
        <w:rPr>
          <w:sz w:val="22"/>
          <w:szCs w:val="22"/>
          <w:lang w:val="en-US"/>
        </w:rPr>
        <w:fldChar w:fldCharType="end"/>
      </w:r>
      <w:r w:rsidR="00077128" w:rsidRPr="00A0435E">
        <w:rPr>
          <w:sz w:val="22"/>
          <w:szCs w:val="22"/>
          <w:lang w:val="en-US"/>
        </w:rPr>
        <w:t xml:space="preserve"> found that middle-aged </w:t>
      </w:r>
      <w:r w:rsidR="006E59E2" w:rsidRPr="00A0435E">
        <w:rPr>
          <w:sz w:val="22"/>
          <w:szCs w:val="22"/>
          <w:lang w:val="en-US"/>
        </w:rPr>
        <w:t xml:space="preserve">women </w:t>
      </w:r>
      <w:r w:rsidR="00077128" w:rsidRPr="00A0435E">
        <w:rPr>
          <w:sz w:val="22"/>
          <w:szCs w:val="22"/>
          <w:lang w:val="en-US"/>
        </w:rPr>
        <w:t xml:space="preserve">reported a weekday sleep duration of 7:11 hours, </w:t>
      </w:r>
      <w:r w:rsidR="006E59E2" w:rsidRPr="00A0435E">
        <w:rPr>
          <w:sz w:val="22"/>
          <w:szCs w:val="22"/>
          <w:lang w:val="en-US"/>
        </w:rPr>
        <w:t xml:space="preserve">while men slept </w:t>
      </w:r>
      <w:r w:rsidR="00077128" w:rsidRPr="00A0435E">
        <w:rPr>
          <w:sz w:val="22"/>
          <w:szCs w:val="22"/>
          <w:lang w:val="en-US"/>
        </w:rPr>
        <w:t xml:space="preserve">6:52 hours, which is only a 3-4-minute difference from the current study. Also, the findings for weekend sleep duration </w:t>
      </w:r>
      <w:r w:rsidR="00DA7BEE" w:rsidRPr="00A0435E">
        <w:rPr>
          <w:sz w:val="22"/>
          <w:szCs w:val="22"/>
          <w:lang w:val="en-US"/>
        </w:rPr>
        <w:t>were</w:t>
      </w:r>
      <w:r w:rsidR="00077128" w:rsidRPr="00A0435E">
        <w:rPr>
          <w:sz w:val="22"/>
          <w:szCs w:val="22"/>
          <w:lang w:val="en-US"/>
        </w:rPr>
        <w:t xml:space="preserve"> </w:t>
      </w:r>
      <w:r w:rsidR="00025BCD" w:rsidRPr="00A0435E">
        <w:rPr>
          <w:sz w:val="22"/>
          <w:szCs w:val="22"/>
          <w:lang w:val="en-US"/>
        </w:rPr>
        <w:t xml:space="preserve">comparable </w:t>
      </w:r>
      <w:r w:rsidR="00077128" w:rsidRPr="00A0435E">
        <w:rPr>
          <w:sz w:val="22"/>
          <w:szCs w:val="22"/>
          <w:lang w:val="en-US"/>
        </w:rPr>
        <w:t xml:space="preserve">between those two studies. As such, the current study provides new and updated data which corroborate the </w:t>
      </w:r>
      <w:r w:rsidR="006E59E2" w:rsidRPr="00A0435E">
        <w:rPr>
          <w:sz w:val="22"/>
          <w:szCs w:val="22"/>
          <w:lang w:val="en-US"/>
        </w:rPr>
        <w:t xml:space="preserve">systematic review by </w:t>
      </w:r>
      <w:r w:rsidR="00077128" w:rsidRPr="00A0435E">
        <w:rPr>
          <w:sz w:val="22"/>
          <w:szCs w:val="22"/>
          <w:lang w:val="en-US"/>
        </w:rPr>
        <w:t xml:space="preserve">Bin et al. </w:t>
      </w:r>
      <w:r w:rsidR="00077128" w:rsidRPr="00A0435E">
        <w:rPr>
          <w:sz w:val="22"/>
          <w:szCs w:val="22"/>
          <w:lang w:val="en-US"/>
        </w:rPr>
        <w:fldChar w:fldCharType="begin"/>
      </w:r>
      <w:r w:rsidR="00DB7432">
        <w:rPr>
          <w:sz w:val="22"/>
          <w:szCs w:val="22"/>
          <w:lang w:val="en-US"/>
        </w:rPr>
        <w:instrText xml:space="preserve"> ADDIN EN.CITE &lt;EndNote&gt;&lt;Cite&gt;&lt;Author&gt;Bin&lt;/Author&gt;&lt;Year&gt;2012&lt;/Year&gt;&lt;RecNum&gt;799&lt;/RecNum&gt;&lt;DisplayText&gt;(Bin&lt;style face="italic"&gt; et al.&lt;/style&gt;, 2012)&lt;/DisplayText&gt;&lt;record&gt;&lt;rec-number&gt;799&lt;/rec-number&gt;&lt;foreign-keys&gt;&lt;key app="EN" db-id="2rrzrvp0o2xt0ze0t5apdxe9aprvftpvdw22" timestamp="1585121306" guid="b562b368-aa19-499c-a4b7-965c6b6291d0"&gt;799&lt;/key&gt;&lt;/foreign-keys&gt;&lt;ref-type name="Journal Article"&gt;17&lt;/ref-type&gt;&lt;contributors&gt;&lt;authors&gt;&lt;author&gt;Bin, Y. S.&lt;/author&gt;&lt;author&gt;Marshall, N. S.&lt;/author&gt;&lt;author&gt;Glozier, N.&lt;/author&gt;&lt;/authors&gt;&lt;/contributors&gt;&lt;auth-address&gt;NHMRC Centre for Integrated Research and Understanding of Sleep (CIRUS), Sydney Medical School, The University of Sydney, Australia. yu.bin@sydney.edu.au&lt;/auth-address&gt;&lt;titles&gt;&lt;title&gt;Secular trends in adult sleep duration: a systematic review&lt;/title&gt;&lt;secondary-title&gt;Sleep Med Rev&lt;/secondary-title&gt;&lt;/titles&gt;&lt;periodical&gt;&lt;full-title&gt;Sleep Med Rev&lt;/full-title&gt;&lt;/periodical&gt;&lt;pages&gt;223-30&lt;/pages&gt;&lt;volume&gt;16&lt;/volume&gt;&lt;number&gt;3&lt;/number&gt;&lt;edition&gt;2011/11/15&lt;/edition&gt;&lt;keywords&gt;&lt;keyword&gt;Adult&lt;/keyword&gt;&lt;keyword&gt;Global Health/trends&lt;/keyword&gt;&lt;keyword&gt;Humans&lt;/keyword&gt;&lt;keyword&gt;Middle Aged&lt;/keyword&gt;&lt;keyword&gt;Sleep/*physiology&lt;/keyword&gt;&lt;keyword&gt;Time Factors&lt;/keyword&gt;&lt;keyword&gt;Young Adult&lt;/keyword&gt;&lt;/keywords&gt;&lt;dates&gt;&lt;year&gt;2012&lt;/year&gt;&lt;pub-dates&gt;&lt;date&gt;Jun&lt;/date&gt;&lt;/pub-dates&gt;&lt;/dates&gt;&lt;isbn&gt;1532-2955 (Electronic)&amp;#xD;1087-0792 (Linking)&lt;/isbn&gt;&lt;accession-num&gt;22075214&lt;/accession-num&gt;&lt;urls&gt;&lt;related-urls&gt;&lt;url&gt;https://www.ncbi.nlm.nih.gov/pubmed/22075214&lt;/url&gt;&lt;/related-urls&gt;&lt;/urls&gt;&lt;electronic-resource-num&gt;10.1016/j.smrv.2011.07.003&lt;/electronic-resource-num&gt;&lt;/record&gt;&lt;/Cite&gt;&lt;/EndNote&gt;</w:instrText>
      </w:r>
      <w:r w:rsidR="00077128" w:rsidRPr="00A0435E">
        <w:rPr>
          <w:sz w:val="22"/>
          <w:szCs w:val="22"/>
          <w:lang w:val="en-US"/>
        </w:rPr>
        <w:fldChar w:fldCharType="separate"/>
      </w:r>
      <w:r w:rsidR="00DB7432">
        <w:rPr>
          <w:noProof/>
          <w:sz w:val="22"/>
          <w:szCs w:val="22"/>
          <w:lang w:val="en-US"/>
        </w:rPr>
        <w:t>(2012)</w:t>
      </w:r>
      <w:r w:rsidR="00077128" w:rsidRPr="00A0435E">
        <w:rPr>
          <w:sz w:val="22"/>
          <w:szCs w:val="22"/>
          <w:lang w:val="en-US"/>
        </w:rPr>
        <w:fldChar w:fldCharType="end"/>
      </w:r>
      <w:r w:rsidR="00077128" w:rsidRPr="00A0435E">
        <w:rPr>
          <w:sz w:val="22"/>
          <w:szCs w:val="22"/>
          <w:lang w:val="en-US"/>
        </w:rPr>
        <w:t xml:space="preserve">, who concluded that self-reported sleep duration of adults has </w:t>
      </w:r>
      <w:r w:rsidR="006E59E2" w:rsidRPr="00A0435E">
        <w:rPr>
          <w:sz w:val="22"/>
          <w:szCs w:val="22"/>
          <w:lang w:val="en-US"/>
        </w:rPr>
        <w:t xml:space="preserve">not changed notable </w:t>
      </w:r>
      <w:r w:rsidR="00077128" w:rsidRPr="00A0435E">
        <w:rPr>
          <w:sz w:val="22"/>
          <w:szCs w:val="22"/>
          <w:lang w:val="en-US"/>
        </w:rPr>
        <w:t xml:space="preserve">since the 1960s. </w:t>
      </w:r>
      <w:r w:rsidR="00992DDA" w:rsidRPr="00A0435E">
        <w:rPr>
          <w:sz w:val="22"/>
          <w:szCs w:val="22"/>
          <w:lang w:val="en-US"/>
        </w:rPr>
        <w:t xml:space="preserve">The </w:t>
      </w:r>
      <w:r w:rsidR="00174EFF" w:rsidRPr="00A0435E">
        <w:rPr>
          <w:sz w:val="22"/>
          <w:szCs w:val="22"/>
          <w:lang w:val="en-US"/>
        </w:rPr>
        <w:t xml:space="preserve">sex difference reported in terms of sleep duration has previously been supported in a meta-analysis based on objective sleep </w:t>
      </w:r>
      <w:r w:rsidR="00E96DCC" w:rsidRPr="00A0435E">
        <w:rPr>
          <w:sz w:val="22"/>
          <w:szCs w:val="22"/>
          <w:lang w:val="en-US"/>
        </w:rPr>
        <w:t>measures, such as polysomnograp</w:t>
      </w:r>
      <w:r w:rsidR="007D212E" w:rsidRPr="00A0435E">
        <w:rPr>
          <w:sz w:val="22"/>
          <w:szCs w:val="22"/>
          <w:lang w:val="en-US"/>
        </w:rPr>
        <w:t>h</w:t>
      </w:r>
      <w:r w:rsidR="00E96DCC" w:rsidRPr="00A0435E">
        <w:rPr>
          <w:sz w:val="22"/>
          <w:szCs w:val="22"/>
          <w:lang w:val="en-US"/>
        </w:rPr>
        <w:t xml:space="preserve">y and </w:t>
      </w:r>
      <w:proofErr w:type="spellStart"/>
      <w:r w:rsidR="00E96DCC" w:rsidRPr="00A0435E">
        <w:rPr>
          <w:sz w:val="22"/>
          <w:szCs w:val="22"/>
          <w:lang w:val="en-US"/>
        </w:rPr>
        <w:t>actigraphy</w:t>
      </w:r>
      <w:proofErr w:type="spellEnd"/>
      <w:r w:rsidR="00C23524" w:rsidRPr="00A0435E">
        <w:rPr>
          <w:sz w:val="22"/>
          <w:szCs w:val="22"/>
          <w:lang w:val="en-US"/>
        </w:rPr>
        <w:t xml:space="preserve"> </w:t>
      </w:r>
      <w:r w:rsidR="00C23524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&lt;EndNote&gt;&lt;Cite&gt;&lt;Author&gt;Ohayon&lt;/Author&gt;&lt;Year&gt;2004&lt;/Year&gt;&lt;RecNum&gt;939&lt;/RecNum&gt;&lt;DisplayText&gt;(Ohayon&lt;style face="italic"&gt; et al.&lt;/style&gt;, 2004)&lt;/DisplayText&gt;&lt;record&gt;&lt;rec-number&gt;939&lt;/rec-number&gt;&lt;foreign-keys&gt;&lt;key app="EN" db-id="2rrzrvp0o2xt0ze0t5apdxe9aprvftpvdw22" timestamp="1586152563" guid="d88630d1-c17d-49b2-b229-f0c5d5be5995"&gt;939&lt;/key&gt;&lt;/foreign-keys&gt;&lt;ref-type name="Journal Article"&gt;17&lt;/ref-type&gt;&lt;contributors&gt;&lt;authors&gt;&lt;author&gt;Ohayon, M. M.&lt;/author&gt;&lt;author&gt;Carskadon, M. A.&lt;/author&gt;&lt;author&gt;Guilleminault, C.&lt;/author&gt;&lt;author&gt;Vitiello, M. V.&lt;/author&gt;&lt;/authors&gt;&lt;/contributors&gt;&lt;auth-address&gt;Stanford Sleep Epidemiology Research Center, School of Medicine, Stanford University, Palo Alto, CA 94303, USA. mohayon@stanford.edu&lt;/auth-address&gt;&lt;titles&gt;&lt;title&gt;Meta-analysis of quantitative sleep parameters from childhood to old age in healthy individuals: developing normative sleep values across the human lifespan&lt;/title&gt;&lt;secondary-title&gt;Sleep&lt;/secondary-title&gt;&lt;/titles&gt;&lt;periodical&gt;&lt;full-title&gt;Sleep&lt;/full-title&gt;&lt;/periodical&gt;&lt;pages&gt;1255-73&lt;/pages&gt;&lt;volume&gt;27&lt;/volume&gt;&lt;number&gt;7&lt;/number&gt;&lt;edition&gt;2004/12/14&lt;/edition&gt;&lt;keywords&gt;&lt;keyword&gt;Adolescent&lt;/keyword&gt;&lt;keyword&gt;Adult&lt;/keyword&gt;&lt;keyword&gt;Aged&lt;/keyword&gt;&lt;keyword&gt;Aged, 80 and over&lt;/keyword&gt;&lt;keyword&gt;Aging/*psychology&lt;/keyword&gt;&lt;keyword&gt;Child&lt;/keyword&gt;&lt;keyword&gt;Child, Preschool&lt;/keyword&gt;&lt;keyword&gt;Humans&lt;/keyword&gt;&lt;keyword&gt;Middle Aged&lt;/keyword&gt;&lt;keyword&gt;Polysomnography&lt;/keyword&gt;&lt;keyword&gt;Reference Values&lt;/keyword&gt;&lt;keyword&gt;*Sleep&lt;/keyword&gt;&lt;keyword&gt;Sleep Stages&lt;/keyword&gt;&lt;keyword&gt;Sleep Wake Disorders/diagnosis/etiology&lt;/keyword&gt;&lt;keyword&gt;Time Factors&lt;/keyword&gt;&lt;/keywords&gt;&lt;dates&gt;&lt;year&gt;2004&lt;/year&gt;&lt;pub-dates&gt;&lt;date&gt;Nov 1&lt;/date&gt;&lt;/pub-dates&gt;&lt;/dates&gt;&lt;isbn&gt;0161-8105 (Print)&amp;#xD;0161-8105 (Linking)&lt;/isbn&gt;&lt;accession-num&gt;15586779&lt;/accession-num&gt;&lt;urls&gt;&lt;related-urls&gt;&lt;url&gt;https://www.ncbi.nlm.nih.gov/pubmed/15586779&lt;/url&gt;&lt;/related-urls&gt;&lt;/urls&gt;&lt;electronic-resource-num&gt;10.1093/sleep/27.7.1255&lt;/electronic-resource-num&gt;&lt;/record&gt;&lt;/Cite&gt;&lt;/EndNote&gt;</w:instrText>
      </w:r>
      <w:r w:rsidR="00C23524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(Ohayon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2004)</w:t>
      </w:r>
      <w:r w:rsidR="00C23524" w:rsidRPr="00A0435E">
        <w:rPr>
          <w:sz w:val="22"/>
          <w:szCs w:val="22"/>
          <w:lang w:val="en-US"/>
        </w:rPr>
        <w:fldChar w:fldCharType="end"/>
      </w:r>
      <w:r w:rsidR="00A57BF5" w:rsidRPr="00A0435E">
        <w:rPr>
          <w:sz w:val="22"/>
          <w:szCs w:val="22"/>
          <w:lang w:val="en-US"/>
        </w:rPr>
        <w:t>, and may be caused by several biological mechanisms</w:t>
      </w:r>
      <w:r w:rsidR="00C23524" w:rsidRPr="00A0435E">
        <w:rPr>
          <w:sz w:val="22"/>
          <w:szCs w:val="22"/>
          <w:lang w:val="en-US"/>
        </w:rPr>
        <w:t xml:space="preserve"> </w:t>
      </w:r>
      <w:r w:rsidR="00C23524" w:rsidRPr="00A0435E">
        <w:rPr>
          <w:sz w:val="22"/>
          <w:szCs w:val="22"/>
          <w:lang w:val="en-US"/>
        </w:rPr>
        <w:fldChar w:fldCharType="begin">
          <w:fldData xml:space="preserve">PEVuZE5vdGU+PENpdGU+PEF1dGhvcj5Nb25nPC9BdXRob3I+PFllYXI+MjAxNjwvWWVhcj48UmVj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PEVuZE5vdGU+PENpdGU+PEF1dGhvcj5Nb25nPC9BdXRob3I+PFllYXI+MjAxNjwvWWVhcj48UmVj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C23524" w:rsidRPr="00A0435E">
        <w:rPr>
          <w:sz w:val="22"/>
          <w:szCs w:val="22"/>
          <w:lang w:val="en-US"/>
        </w:rPr>
      </w:r>
      <w:r w:rsidR="00C23524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(Mong and Cusmano, 2016)</w:t>
      </w:r>
      <w:r w:rsidR="00C23524" w:rsidRPr="00A0435E">
        <w:rPr>
          <w:sz w:val="22"/>
          <w:szCs w:val="22"/>
          <w:lang w:val="en-US"/>
        </w:rPr>
        <w:fldChar w:fldCharType="end"/>
      </w:r>
      <w:r w:rsidR="00C23524" w:rsidRPr="00A0435E">
        <w:rPr>
          <w:sz w:val="22"/>
          <w:szCs w:val="22"/>
          <w:lang w:val="en-US"/>
        </w:rPr>
        <w:t>.</w:t>
      </w:r>
      <w:r w:rsidR="00A52023" w:rsidRPr="00A0435E">
        <w:rPr>
          <w:sz w:val="22"/>
          <w:szCs w:val="22"/>
          <w:lang w:val="en-US"/>
        </w:rPr>
        <w:t xml:space="preserve"> </w:t>
      </w:r>
      <w:r w:rsidR="00DF2340" w:rsidRPr="00A0435E">
        <w:rPr>
          <w:sz w:val="22"/>
          <w:szCs w:val="22"/>
          <w:lang w:val="en-US"/>
        </w:rPr>
        <w:t>The fact that weekday</w:t>
      </w:r>
      <w:r w:rsidR="00025BCD" w:rsidRPr="00A0435E">
        <w:rPr>
          <w:sz w:val="22"/>
          <w:szCs w:val="22"/>
          <w:lang w:val="en-US"/>
        </w:rPr>
        <w:t xml:space="preserve"> and </w:t>
      </w:r>
      <w:r w:rsidR="00DF2340" w:rsidRPr="00A0435E">
        <w:rPr>
          <w:sz w:val="22"/>
          <w:szCs w:val="22"/>
          <w:lang w:val="en-US"/>
        </w:rPr>
        <w:t xml:space="preserve">weekend sleep duration </w:t>
      </w:r>
      <w:r w:rsidR="00025BCD" w:rsidRPr="00A0435E">
        <w:rPr>
          <w:sz w:val="22"/>
          <w:szCs w:val="22"/>
          <w:lang w:val="en-US"/>
        </w:rPr>
        <w:t xml:space="preserve">converge </w:t>
      </w:r>
      <w:r w:rsidR="00DF2340" w:rsidRPr="00A0435E">
        <w:rPr>
          <w:sz w:val="22"/>
          <w:szCs w:val="22"/>
          <w:lang w:val="en-US"/>
        </w:rPr>
        <w:t>with advancing age</w:t>
      </w:r>
      <w:r w:rsidR="00025BCD" w:rsidRPr="00A0435E">
        <w:rPr>
          <w:sz w:val="22"/>
          <w:szCs w:val="22"/>
          <w:lang w:val="en-US"/>
        </w:rPr>
        <w:t>,</w:t>
      </w:r>
      <w:r w:rsidR="00DF2340" w:rsidRPr="00A0435E">
        <w:rPr>
          <w:sz w:val="22"/>
          <w:szCs w:val="22"/>
          <w:lang w:val="en-US"/>
        </w:rPr>
        <w:t xml:space="preserve"> may reflect </w:t>
      </w:r>
      <w:r w:rsidR="00DF2340" w:rsidRPr="001652CD">
        <w:rPr>
          <w:sz w:val="22"/>
          <w:szCs w:val="22"/>
          <w:lang w:val="en-US"/>
        </w:rPr>
        <w:t>reduced formal (e.g. work) obligations with age as well as a advancement of the circadian rhythm with age</w:t>
      </w:r>
      <w:r w:rsidR="00C23524" w:rsidRPr="001652CD">
        <w:rPr>
          <w:sz w:val="22"/>
          <w:szCs w:val="22"/>
          <w:lang w:val="en-US"/>
        </w:rPr>
        <w:t xml:space="preserve"> </w:t>
      </w:r>
      <w:r w:rsidR="00C23524" w:rsidRPr="001652CD">
        <w:rPr>
          <w:sz w:val="22"/>
          <w:szCs w:val="22"/>
          <w:lang w:val="en-US"/>
        </w:rPr>
        <w:fldChar w:fldCharType="begin"/>
      </w:r>
      <w:r w:rsidR="00186781" w:rsidRPr="001652CD">
        <w:rPr>
          <w:sz w:val="22"/>
          <w:szCs w:val="22"/>
          <w:lang w:val="en-US"/>
        </w:rPr>
        <w:instrText xml:space="preserve"> ADDIN EN.CITE &lt;EndNote&gt;&lt;Cite&gt;&lt;Author&gt;Carrier&lt;/Author&gt;&lt;Year&gt;2002&lt;/Year&gt;&lt;RecNum&gt;942&lt;/RecNum&gt;&lt;DisplayText&gt;(Carrier&lt;style face="italic"&gt; et al.&lt;/style&gt;, 2002)&lt;/DisplayText&gt;&lt;record&gt;&lt;rec-number&gt;942&lt;/rec-number&gt;&lt;foreign-keys&gt;&lt;key app="EN" db-id="2rrzrvp0o2xt0ze0t5apdxe9aprvftpvdw22" timestamp="1586152685" guid="403f7aea-df8b-4953-93b3-7c8d9670d58a"&gt;942&lt;/key&gt;&lt;/foreign-keys&gt;&lt;ref-type name="Journal Article"&gt;17&lt;/ref-type&gt;&lt;contributors&gt;&lt;authors&gt;&lt;author&gt;Carrier, J.&lt;/author&gt;&lt;author&gt;Paquet, J.&lt;/author&gt;&lt;author&gt;Morettini, J.&lt;/author&gt;&lt;author&gt;Touchette, E.&lt;/author&gt;&lt;/authors&gt;&lt;/contributors&gt;&lt;auth-address&gt;Centre du Sommeil et des Rythmes Biologiques, Hopital du Sacre-Coeur de Montreal, Department of Psychology, Universite de Montreal, 5400 Boulevard Gouin Ouest, Montreal H4J 1C5, QC, Canada. j-carrier@crhsc.umontreal.ca&lt;/auth-address&gt;&lt;titles&gt;&lt;title&gt;Phase advance of sleep and temperature circadian rhythms in the middle years of life in humans&lt;/title&gt;&lt;secondary-title&gt;Neurosci Lett&lt;/secondary-title&gt;&lt;/titles&gt;&lt;periodical&gt;&lt;full-title&gt;Neurosci Lett&lt;/full-title&gt;&lt;/periodical&gt;&lt;pages&gt;1-4&lt;/pages&gt;&lt;volume&gt;320&lt;/volume&gt;&lt;number&gt;1-2&lt;/number&gt;&lt;edition&gt;2002/02/19&lt;/edition&gt;&lt;keywords&gt;&lt;keyword&gt;Adult&lt;/keyword&gt;&lt;keyword&gt;Aging/*physiology&lt;/keyword&gt;&lt;keyword&gt;Body Temperature/*physiology&lt;/keyword&gt;&lt;keyword&gt;Circadian Rhythm/*physiology&lt;/keyword&gt;&lt;keyword&gt;Female&lt;/keyword&gt;&lt;keyword&gt;Humans&lt;/keyword&gt;&lt;keyword&gt;Male&lt;/keyword&gt;&lt;keyword&gt;Middle Aged&lt;/keyword&gt;&lt;keyword&gt;Sleep/*physiology&lt;/keyword&gt;&lt;keyword&gt;Sleep Deprivation/physiopathology&lt;/keyword&gt;&lt;/keywords&gt;&lt;dates&gt;&lt;year&gt;2002&lt;/year&gt;&lt;pub-dates&gt;&lt;date&gt;Mar 1&lt;/date&gt;&lt;/pub-dates&gt;&lt;/dates&gt;&lt;isbn&gt;0304-3940 (Print)&amp;#xD;0304-3940 (Linking)&lt;/isbn&gt;&lt;accession-num&gt;11849749&lt;/accession-num&gt;&lt;urls&gt;&lt;related-urls&gt;&lt;url&gt;https://www.ncbi.nlm.nih.gov/pubmed/11849749&lt;/url&gt;&lt;/related-urls&gt;&lt;/urls&gt;&lt;electronic-resource-num&gt;10.1016/s0304-3940(02)00038-1&lt;/electronic-resource-num&gt;&lt;/record&gt;&lt;/Cite&gt;&lt;/EndNote&gt;</w:instrText>
      </w:r>
      <w:r w:rsidR="00C23524" w:rsidRPr="001652CD">
        <w:rPr>
          <w:sz w:val="22"/>
          <w:szCs w:val="22"/>
          <w:lang w:val="en-US"/>
        </w:rPr>
        <w:fldChar w:fldCharType="separate"/>
      </w:r>
      <w:r w:rsidR="00C675CA" w:rsidRPr="001652CD">
        <w:rPr>
          <w:noProof/>
          <w:sz w:val="22"/>
          <w:szCs w:val="22"/>
          <w:lang w:val="en-US"/>
        </w:rPr>
        <w:t>(Carrier</w:t>
      </w:r>
      <w:r w:rsidR="00C675CA" w:rsidRPr="001652CD">
        <w:rPr>
          <w:i/>
          <w:noProof/>
          <w:sz w:val="22"/>
          <w:szCs w:val="22"/>
          <w:lang w:val="en-US"/>
        </w:rPr>
        <w:t xml:space="preserve"> et al.</w:t>
      </w:r>
      <w:r w:rsidR="00C675CA" w:rsidRPr="001652CD">
        <w:rPr>
          <w:noProof/>
          <w:sz w:val="22"/>
          <w:szCs w:val="22"/>
          <w:lang w:val="en-US"/>
        </w:rPr>
        <w:t>, 2002)</w:t>
      </w:r>
      <w:r w:rsidR="00C23524" w:rsidRPr="001652CD">
        <w:rPr>
          <w:sz w:val="22"/>
          <w:szCs w:val="22"/>
          <w:lang w:val="en-US"/>
        </w:rPr>
        <w:fldChar w:fldCharType="end"/>
      </w:r>
      <w:r w:rsidR="00C23524" w:rsidRPr="001652CD">
        <w:rPr>
          <w:sz w:val="22"/>
          <w:szCs w:val="22"/>
          <w:lang w:val="en-US"/>
        </w:rPr>
        <w:t>.</w:t>
      </w:r>
    </w:p>
    <w:p w14:paraId="393A7B7C" w14:textId="77777777" w:rsidR="007F4BD5" w:rsidRPr="001652CD" w:rsidRDefault="007F4BD5" w:rsidP="007F4BD5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1652CD">
        <w:rPr>
          <w:sz w:val="22"/>
          <w:szCs w:val="22"/>
          <w:lang w:val="en-US"/>
        </w:rPr>
        <w:t xml:space="preserve">Interestingly, the current study </w:t>
      </w:r>
      <w:r>
        <w:rPr>
          <w:sz w:val="22"/>
          <w:szCs w:val="22"/>
          <w:lang w:val="en-US"/>
        </w:rPr>
        <w:t xml:space="preserve">also </w:t>
      </w:r>
      <w:r w:rsidRPr="001652CD">
        <w:rPr>
          <w:sz w:val="22"/>
          <w:szCs w:val="22"/>
          <w:lang w:val="en-US"/>
        </w:rPr>
        <w:t xml:space="preserve">found relatively large differences between weekend- and weekday sleep estimates, </w:t>
      </w:r>
      <w:r>
        <w:rPr>
          <w:sz w:val="22"/>
          <w:szCs w:val="22"/>
          <w:lang w:val="en-US"/>
        </w:rPr>
        <w:t xml:space="preserve">which likely reflect </w:t>
      </w:r>
      <w:r w:rsidRPr="001652CD">
        <w:rPr>
          <w:sz w:val="22"/>
          <w:szCs w:val="22"/>
          <w:lang w:val="en-US"/>
        </w:rPr>
        <w:t xml:space="preserve">social jetlag. While beyond the scope of the current study, several studies have linked social jetlag to several potential health risks </w:t>
      </w:r>
      <w:r w:rsidRPr="001652CD">
        <w:rPr>
          <w:sz w:val="22"/>
          <w:szCs w:val="22"/>
          <w:lang w:val="en-US"/>
        </w:rPr>
        <w:fldChar w:fldCharType="begin"/>
      </w:r>
      <w:r w:rsidRPr="001652CD">
        <w:rPr>
          <w:sz w:val="22"/>
          <w:szCs w:val="22"/>
          <w:lang w:val="en-US"/>
        </w:rPr>
        <w:instrText xml:space="preserve"> ADDIN EN.CITE &lt;EndNote&gt;&lt;Cite&gt;&lt;Author&gt;Beauvalet&lt;/Author&gt;&lt;Year&gt;2017&lt;/Year&gt;&lt;RecNum&gt;52&lt;/RecNum&gt;&lt;Prefix&gt;see review: &lt;/Prefix&gt;&lt;DisplayText&gt;(see review: Beauvalet, Quiles et al., 2017)&lt;/DisplayText&gt;&lt;record&gt;&lt;rec-number&gt;52&lt;/rec-number&gt;&lt;foreign-keys&gt;&lt;key app="EN" db-id="ztd9vap0tap2whe9asevzfdgwfv0zxtsdfw9" timestamp="1579613577"&gt;52&lt;/key&gt;&lt;/foreign-keys&gt;&lt;ref-type name="Journal Article"&gt;17&lt;/ref-type&gt;&lt;contributors&gt;&lt;authors&gt;&lt;author&gt;Beauvalet, J Castilhos&lt;/author&gt;&lt;author&gt;Quiles, C Luísa&lt;/author&gt;&lt;author&gt;de Oliveira, M Alves Braga&lt;/author&gt;&lt;author&gt;Ilgenfritz, CA Vieira&lt;/author&gt;&lt;author&gt;Hidalgo, Maria Paz Loayza&lt;/author&gt;&lt;author&gt;Tonon, A Comiran&lt;/author&gt;&lt;/authors&gt;&lt;/contributors&gt;&lt;titles&gt;&lt;title&gt;Social jetlag in health and behavioral research: a systematic review&lt;/title&gt;&lt;secondary-title&gt;ChronoPhysiology and Therapy&lt;/secondary-title&gt;&lt;/titles&gt;&lt;periodical&gt;&lt;full-title&gt;ChronoPhysiology and Therapy&lt;/full-title&gt;&lt;/periodical&gt;&lt;pages&gt;19-31&lt;/pages&gt;&lt;volume&gt;7&lt;/volume&gt;&lt;dates&gt;&lt;year&gt;2017&lt;/year&gt;&lt;/dates&gt;&lt;urls&gt;&lt;/urls&gt;&lt;/record&gt;&lt;/Cite&gt;&lt;/EndNote&gt;</w:instrText>
      </w:r>
      <w:r w:rsidRPr="001652CD">
        <w:rPr>
          <w:sz w:val="22"/>
          <w:szCs w:val="22"/>
          <w:lang w:val="en-US"/>
        </w:rPr>
        <w:fldChar w:fldCharType="separate"/>
      </w:r>
      <w:r w:rsidRPr="001652CD">
        <w:rPr>
          <w:noProof/>
          <w:sz w:val="22"/>
          <w:szCs w:val="22"/>
          <w:lang w:val="en-US"/>
        </w:rPr>
        <w:t>(Beauvalet, Quiles et al., 2017)</w:t>
      </w:r>
      <w:r w:rsidRPr="001652CD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  <w:lang w:val="en-US"/>
        </w:rPr>
        <w:t xml:space="preserve">, and future studies should explore to what extent social jetlag may be associated with other domains of daytime functioning. </w:t>
      </w:r>
    </w:p>
    <w:p w14:paraId="498065A6" w14:textId="66463873" w:rsidR="00077128" w:rsidRPr="00A0435E" w:rsidRDefault="00A57BF5" w:rsidP="00077128">
      <w:pPr>
        <w:spacing w:after="160" w:line="360" w:lineRule="auto"/>
        <w:ind w:firstLine="708"/>
        <w:rPr>
          <w:sz w:val="22"/>
          <w:szCs w:val="22"/>
          <w:lang w:val="en-US"/>
        </w:rPr>
      </w:pPr>
      <w:r w:rsidRPr="001652CD">
        <w:rPr>
          <w:sz w:val="22"/>
          <w:szCs w:val="22"/>
          <w:lang w:val="en-US"/>
        </w:rPr>
        <w:t>Regarding sleep loss</w:t>
      </w:r>
      <w:r w:rsidR="00A1685D" w:rsidRPr="001652CD">
        <w:rPr>
          <w:sz w:val="22"/>
          <w:szCs w:val="22"/>
          <w:lang w:val="en-US"/>
        </w:rPr>
        <w:t xml:space="preserve">, we do find it troublesome that 4 in 10 women and 5 in 10 men </w:t>
      </w:r>
      <w:r w:rsidR="000A0C7D" w:rsidRPr="001652CD">
        <w:rPr>
          <w:sz w:val="22"/>
          <w:szCs w:val="22"/>
          <w:lang w:val="en-US"/>
        </w:rPr>
        <w:t xml:space="preserve">reported to </w:t>
      </w:r>
      <w:r w:rsidR="00A1685D" w:rsidRPr="001652CD">
        <w:rPr>
          <w:sz w:val="22"/>
          <w:szCs w:val="22"/>
          <w:lang w:val="en-US"/>
        </w:rPr>
        <w:t>receive less than the</w:t>
      </w:r>
      <w:r w:rsidR="00A1685D" w:rsidRPr="00A0435E">
        <w:rPr>
          <w:sz w:val="22"/>
          <w:szCs w:val="22"/>
          <w:lang w:val="en-US"/>
        </w:rPr>
        <w:t xml:space="preserve"> recommend 7 hours of nocturnal sleep. Given the many demonstrated </w:t>
      </w:r>
      <w:r w:rsidR="008703A4" w:rsidRPr="00A0435E">
        <w:rPr>
          <w:sz w:val="22"/>
          <w:szCs w:val="22"/>
          <w:lang w:val="en-US"/>
        </w:rPr>
        <w:t xml:space="preserve">health and societal corollaries </w:t>
      </w:r>
      <w:r w:rsidR="00A1685D" w:rsidRPr="00A0435E">
        <w:rPr>
          <w:sz w:val="22"/>
          <w:szCs w:val="22"/>
          <w:lang w:val="en-US"/>
        </w:rPr>
        <w:t>of chronic sleep deficit</w:t>
      </w:r>
      <w:r w:rsidR="008703A4" w:rsidRPr="00A0435E">
        <w:rPr>
          <w:sz w:val="22"/>
          <w:szCs w:val="22"/>
          <w:lang w:val="en-US"/>
        </w:rPr>
        <w:t xml:space="preserve">s </w:t>
      </w:r>
      <w:r w:rsidR="008529B8" w:rsidRPr="00A0435E">
        <w:rPr>
          <w:sz w:val="22"/>
          <w:szCs w:val="22"/>
          <w:lang w:val="en-US"/>
        </w:rPr>
        <w:fldChar w:fldCharType="begin">
          <w:fldData xml:space="preserve">PEVuZE5vdGU+PENpdGU+PEF1dGhvcj5DaGF0dHU8L0F1dGhvcj48WWVhcj4yMDE4PC9ZZWFyPjxS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PEVuZE5vdGU+PENpdGU+PEF1dGhvcj5DaGF0dHU8L0F1dGhvcj48WWVhcj4yMDE4PC9ZZWFyPjxS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="008529B8" w:rsidRPr="00A0435E">
        <w:rPr>
          <w:sz w:val="22"/>
          <w:szCs w:val="22"/>
          <w:lang w:val="en-US"/>
        </w:rPr>
      </w:r>
      <w:r w:rsidR="008529B8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(Chattu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2018)</w:t>
      </w:r>
      <w:r w:rsidR="008529B8" w:rsidRPr="00A0435E">
        <w:rPr>
          <w:sz w:val="22"/>
          <w:szCs w:val="22"/>
          <w:lang w:val="en-US"/>
        </w:rPr>
        <w:fldChar w:fldCharType="end"/>
      </w:r>
      <w:r w:rsidR="00A1685D" w:rsidRPr="00A0435E">
        <w:rPr>
          <w:sz w:val="22"/>
          <w:szCs w:val="22"/>
          <w:lang w:val="en-US"/>
        </w:rPr>
        <w:t xml:space="preserve">, encouraging individuals to </w:t>
      </w:r>
      <w:r w:rsidR="008703A4" w:rsidRPr="00A0435E">
        <w:rPr>
          <w:sz w:val="22"/>
          <w:szCs w:val="22"/>
          <w:lang w:val="en-US"/>
        </w:rPr>
        <w:t xml:space="preserve">obtain </w:t>
      </w:r>
      <w:r w:rsidR="00C23524" w:rsidRPr="00A0435E">
        <w:rPr>
          <w:sz w:val="22"/>
          <w:szCs w:val="22"/>
          <w:lang w:val="en-US"/>
        </w:rPr>
        <w:t>sufficient duration and quality</w:t>
      </w:r>
      <w:r w:rsidR="008703A4" w:rsidRPr="00A0435E">
        <w:rPr>
          <w:sz w:val="22"/>
          <w:szCs w:val="22"/>
          <w:lang w:val="en-US"/>
        </w:rPr>
        <w:t xml:space="preserve"> of sleep becomes an important public health message</w:t>
      </w:r>
      <w:r w:rsidR="00C23524" w:rsidRPr="00A0435E">
        <w:rPr>
          <w:sz w:val="22"/>
          <w:szCs w:val="22"/>
          <w:lang w:val="en-US"/>
        </w:rPr>
        <w:t>.</w:t>
      </w:r>
    </w:p>
    <w:p w14:paraId="074D78B9" w14:textId="197129B8" w:rsidR="005740F8" w:rsidRDefault="000251EA" w:rsidP="00C675CA">
      <w:pPr>
        <w:spacing w:after="160" w:line="360" w:lineRule="auto"/>
        <w:ind w:firstLine="708"/>
        <w:rPr>
          <w:sz w:val="22"/>
          <w:szCs w:val="22"/>
          <w:lang w:val="en-GB"/>
        </w:rPr>
      </w:pPr>
      <w:r w:rsidRPr="00A0435E">
        <w:rPr>
          <w:sz w:val="22"/>
          <w:szCs w:val="22"/>
          <w:lang w:val="en-US"/>
        </w:rPr>
        <w:t xml:space="preserve">The high rate of insomnia observed </w:t>
      </w:r>
      <w:r w:rsidR="003E0BBB" w:rsidRPr="00A0435E">
        <w:rPr>
          <w:sz w:val="22"/>
          <w:szCs w:val="22"/>
          <w:lang w:val="en-US"/>
        </w:rPr>
        <w:t xml:space="preserve">in </w:t>
      </w:r>
      <w:r w:rsidRPr="00A0435E">
        <w:rPr>
          <w:sz w:val="22"/>
          <w:szCs w:val="22"/>
          <w:lang w:val="en-US"/>
        </w:rPr>
        <w:t>the current study is noteworthy</w:t>
      </w:r>
      <w:r w:rsidR="003E0BBB" w:rsidRPr="00A0435E">
        <w:rPr>
          <w:sz w:val="22"/>
          <w:szCs w:val="22"/>
          <w:lang w:val="en-US"/>
        </w:rPr>
        <w:t xml:space="preserve">; </w:t>
      </w:r>
      <w:r w:rsidRPr="00A0435E">
        <w:rPr>
          <w:sz w:val="22"/>
          <w:szCs w:val="22"/>
          <w:lang w:val="en-US"/>
        </w:rPr>
        <w:t xml:space="preserve">and </w:t>
      </w:r>
      <w:r w:rsidR="003E0BBB" w:rsidRPr="00A0435E">
        <w:rPr>
          <w:sz w:val="22"/>
          <w:szCs w:val="22"/>
          <w:lang w:val="en-US"/>
        </w:rPr>
        <w:t xml:space="preserve">far higher </w:t>
      </w:r>
      <w:proofErr w:type="gramStart"/>
      <w:r w:rsidR="003E0BBB" w:rsidRPr="00A0435E">
        <w:rPr>
          <w:sz w:val="22"/>
          <w:szCs w:val="22"/>
          <w:lang w:val="en-US"/>
        </w:rPr>
        <w:t xml:space="preserve">than  </w:t>
      </w:r>
      <w:r w:rsidRPr="00A0435E">
        <w:rPr>
          <w:sz w:val="22"/>
          <w:szCs w:val="22"/>
          <w:lang w:val="en-US"/>
        </w:rPr>
        <w:t>previous</w:t>
      </w:r>
      <w:proofErr w:type="gramEnd"/>
      <w:r w:rsidRPr="00A0435E">
        <w:rPr>
          <w:sz w:val="22"/>
          <w:szCs w:val="22"/>
          <w:lang w:val="en-US"/>
        </w:rPr>
        <w:t xml:space="preserve"> prevalence estimates adhering to </w:t>
      </w:r>
      <w:r w:rsidR="006E59E2" w:rsidRPr="00A0435E">
        <w:rPr>
          <w:sz w:val="22"/>
          <w:szCs w:val="22"/>
          <w:lang w:val="en-US"/>
        </w:rPr>
        <w:t xml:space="preserve">common </w:t>
      </w:r>
      <w:r w:rsidRPr="00A0435E">
        <w:rPr>
          <w:sz w:val="22"/>
          <w:szCs w:val="22"/>
          <w:lang w:val="en-US"/>
        </w:rPr>
        <w:t xml:space="preserve">diagnostic criteria </w:t>
      </w:r>
      <w:r w:rsidRPr="00A0435E">
        <w:rPr>
          <w:sz w:val="22"/>
          <w:szCs w:val="22"/>
          <w:lang w:val="en-US"/>
        </w:rPr>
        <w:fldChar w:fldCharType="begin">
          <w:fldData xml:space="preserve">PEVuZE5vdGU+PENpdGU+PEF1dGhvcj5PaGF5b248L0F1dGhvcj48WWVhcj4yMDAyPC9ZZWFyPjxS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 </w:instrText>
      </w:r>
      <w:r w:rsidR="00186781" w:rsidRPr="00A0435E">
        <w:rPr>
          <w:sz w:val="22"/>
          <w:szCs w:val="22"/>
          <w:lang w:val="en-US"/>
        </w:rPr>
        <w:fldChar w:fldCharType="begin">
          <w:fldData xml:space="preserve">PEVuZE5vdGU+PENpdGU+PEF1dGhvcj5PaGF5b248L0F1dGhvcj48WWVhcj4yMDAyPC9ZZWFyPjxS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</w:fldData>
        </w:fldChar>
      </w:r>
      <w:r w:rsidR="00186781" w:rsidRPr="00A0435E">
        <w:rPr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sz w:val="22"/>
          <w:szCs w:val="22"/>
          <w:lang w:val="en-US"/>
        </w:rPr>
      </w:r>
      <w:r w:rsidR="00186781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</w:r>
      <w:r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(Ohayon, 2002, Pallesen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2014, Uhlig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2014)</w:t>
      </w:r>
      <w:r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. </w:t>
      </w:r>
      <w:r w:rsidR="003E0BBB" w:rsidRPr="00A0435E">
        <w:rPr>
          <w:sz w:val="22"/>
          <w:szCs w:val="22"/>
          <w:lang w:val="en-US"/>
        </w:rPr>
        <w:t xml:space="preserve">Whether this discrepancy reflects </w:t>
      </w:r>
      <w:r w:rsidR="00DA7BEE" w:rsidRPr="00A0435E">
        <w:rPr>
          <w:sz w:val="22"/>
          <w:szCs w:val="22"/>
          <w:lang w:val="en-US"/>
        </w:rPr>
        <w:t>an</w:t>
      </w:r>
      <w:r w:rsidR="003E0BBB" w:rsidRPr="00A0435E">
        <w:rPr>
          <w:sz w:val="22"/>
          <w:szCs w:val="22"/>
          <w:lang w:val="en-US"/>
        </w:rPr>
        <w:t xml:space="preserve"> </w:t>
      </w:r>
      <w:r w:rsidRPr="00A0435E">
        <w:rPr>
          <w:sz w:val="22"/>
          <w:szCs w:val="22"/>
          <w:lang w:val="en-US"/>
        </w:rPr>
        <w:t xml:space="preserve">actual </w:t>
      </w:r>
      <w:r w:rsidR="003E0BBB" w:rsidRPr="00A0435E">
        <w:rPr>
          <w:sz w:val="22"/>
          <w:szCs w:val="22"/>
          <w:lang w:val="en-US"/>
        </w:rPr>
        <w:t xml:space="preserve">increase </w:t>
      </w:r>
      <w:r w:rsidRPr="00A0435E">
        <w:rPr>
          <w:sz w:val="22"/>
          <w:szCs w:val="22"/>
          <w:lang w:val="en-US"/>
        </w:rPr>
        <w:t xml:space="preserve">of insomnia prevalence over the last few years </w:t>
      </w:r>
      <w:r w:rsidR="003E0BBB" w:rsidRPr="00A0435E">
        <w:rPr>
          <w:sz w:val="22"/>
          <w:szCs w:val="22"/>
          <w:lang w:val="en-US"/>
        </w:rPr>
        <w:t>is unclear</w:t>
      </w:r>
      <w:r w:rsidR="008703A4" w:rsidRPr="00A0435E">
        <w:rPr>
          <w:sz w:val="22"/>
          <w:szCs w:val="22"/>
          <w:lang w:val="en-US"/>
        </w:rPr>
        <w:t xml:space="preserve">, which is a fair </w:t>
      </w:r>
      <w:r w:rsidR="00D65A86" w:rsidRPr="00A0435E">
        <w:rPr>
          <w:sz w:val="22"/>
          <w:szCs w:val="22"/>
          <w:lang w:val="en-US"/>
        </w:rPr>
        <w:t>speculat</w:t>
      </w:r>
      <w:r w:rsidR="008703A4" w:rsidRPr="00A0435E">
        <w:rPr>
          <w:sz w:val="22"/>
          <w:szCs w:val="22"/>
          <w:lang w:val="en-US"/>
        </w:rPr>
        <w:t xml:space="preserve">ion as </w:t>
      </w:r>
      <w:r w:rsidR="00D65A86" w:rsidRPr="00A0435E">
        <w:rPr>
          <w:sz w:val="22"/>
          <w:szCs w:val="22"/>
          <w:lang w:val="en-US"/>
        </w:rPr>
        <w:t xml:space="preserve">the city of Tromsø in Norway, which is located over 300 km north of the Arctic Circle, at 69° Northern latitude, may be </w:t>
      </w:r>
      <w:r w:rsidR="008703A4" w:rsidRPr="00A0435E">
        <w:rPr>
          <w:sz w:val="22"/>
          <w:szCs w:val="22"/>
          <w:lang w:val="en-US"/>
        </w:rPr>
        <w:t xml:space="preserve">less </w:t>
      </w:r>
      <w:r w:rsidR="00D65A86" w:rsidRPr="00A0435E">
        <w:rPr>
          <w:sz w:val="22"/>
          <w:szCs w:val="22"/>
          <w:lang w:val="en-US"/>
        </w:rPr>
        <w:t xml:space="preserve">representative of regions further south with less extreme variations of daylight throughout the year. </w:t>
      </w:r>
      <w:r w:rsidR="00E52062" w:rsidRPr="00A0435E">
        <w:rPr>
          <w:sz w:val="22"/>
          <w:szCs w:val="22"/>
          <w:lang w:val="en-US"/>
        </w:rPr>
        <w:t>Studies of the general population in Tromsø do indeed show some delay in sleep phase, with increased insomnia problems and fatigue during the winter as compared to the summer season</w:t>
      </w:r>
      <w:r w:rsidR="00E52062" w:rsidRPr="00A0435E">
        <w:rPr>
          <w:noProof/>
          <w:sz w:val="22"/>
          <w:szCs w:val="22"/>
          <w:lang w:val="en-US"/>
        </w:rPr>
        <w:t xml:space="preserve"> </w:t>
      </w:r>
      <w:r w:rsidR="00E52062" w:rsidRPr="00A0435E">
        <w:rPr>
          <w:noProof/>
          <w:sz w:val="22"/>
          <w:szCs w:val="22"/>
          <w:lang w:val="en-US"/>
        </w:rPr>
        <w:fldChar w:fldCharType="begin">
          <w:fldData xml:space="preserve">PEVuZE5vdGU+PENpdGU+PEF1dGhvcj5Gcmlib3JnPC9BdXRob3I+PFllYXI+MjAxNDwvWWVhcj48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</w:fldData>
        </w:fldChar>
      </w:r>
      <w:r w:rsidR="00186781" w:rsidRPr="00A0435E">
        <w:rPr>
          <w:noProof/>
          <w:sz w:val="22"/>
          <w:szCs w:val="22"/>
          <w:lang w:val="en-US"/>
        </w:rPr>
        <w:instrText xml:space="preserve"> ADDIN EN.CITE </w:instrText>
      </w:r>
      <w:r w:rsidR="00186781" w:rsidRPr="00A0435E">
        <w:rPr>
          <w:noProof/>
          <w:sz w:val="22"/>
          <w:szCs w:val="22"/>
          <w:lang w:val="en-US"/>
        </w:rPr>
        <w:fldChar w:fldCharType="begin">
          <w:fldData xml:space="preserve">PEVuZE5vdGU+PENpdGU+PEF1dGhvcj5Gcmlib3JnPC9BdXRob3I+PFllYXI+MjAxNDwvWWVhcj48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</w:fldData>
        </w:fldChar>
      </w:r>
      <w:r w:rsidR="00186781" w:rsidRPr="00A0435E">
        <w:rPr>
          <w:noProof/>
          <w:sz w:val="22"/>
          <w:szCs w:val="22"/>
          <w:lang w:val="en-US"/>
        </w:rPr>
        <w:instrText xml:space="preserve"> ADDIN EN.CITE.DATA </w:instrText>
      </w:r>
      <w:r w:rsidR="00186781" w:rsidRPr="00A0435E">
        <w:rPr>
          <w:noProof/>
          <w:sz w:val="22"/>
          <w:szCs w:val="22"/>
          <w:lang w:val="en-US"/>
        </w:rPr>
      </w:r>
      <w:r w:rsidR="00186781" w:rsidRPr="00A0435E">
        <w:rPr>
          <w:noProof/>
          <w:sz w:val="22"/>
          <w:szCs w:val="22"/>
          <w:lang w:val="en-US"/>
        </w:rPr>
        <w:fldChar w:fldCharType="end"/>
      </w:r>
      <w:r w:rsidR="00E52062" w:rsidRPr="00A0435E">
        <w:rPr>
          <w:noProof/>
          <w:sz w:val="22"/>
          <w:szCs w:val="22"/>
          <w:lang w:val="en-US"/>
        </w:rPr>
      </w:r>
      <w:r w:rsidR="00E52062" w:rsidRPr="00A0435E">
        <w:rPr>
          <w:noProof/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(Friborg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2014, Husby and Lingjaerde, 1990, Johnsen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2012, Johnsen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2013)</w:t>
      </w:r>
      <w:r w:rsidR="00E52062" w:rsidRPr="00A0435E">
        <w:rPr>
          <w:noProof/>
          <w:sz w:val="22"/>
          <w:szCs w:val="22"/>
          <w:lang w:val="en-US"/>
        </w:rPr>
        <w:fldChar w:fldCharType="end"/>
      </w:r>
      <w:r w:rsidR="00E52062" w:rsidRPr="00A0435E">
        <w:rPr>
          <w:sz w:val="22"/>
          <w:szCs w:val="22"/>
          <w:lang w:val="en-US"/>
        </w:rPr>
        <w:t xml:space="preserve">. However, the seasonal flow in insomnia seems to be in the weak-to-moderate range, whereas seasonal changes in fatigue </w:t>
      </w:r>
      <w:r w:rsidR="008703A4" w:rsidRPr="00A0435E">
        <w:rPr>
          <w:sz w:val="22"/>
          <w:szCs w:val="22"/>
          <w:lang w:val="en-US"/>
        </w:rPr>
        <w:t xml:space="preserve">is generally </w:t>
      </w:r>
      <w:r w:rsidR="00E52062" w:rsidRPr="00A0435E">
        <w:rPr>
          <w:sz w:val="22"/>
          <w:szCs w:val="22"/>
          <w:lang w:val="en-US"/>
        </w:rPr>
        <w:t xml:space="preserve">more </w:t>
      </w:r>
      <w:proofErr w:type="gramStart"/>
      <w:r w:rsidR="00E52062" w:rsidRPr="00A0435E">
        <w:rPr>
          <w:sz w:val="22"/>
          <w:szCs w:val="22"/>
          <w:lang w:val="en-US"/>
        </w:rPr>
        <w:t xml:space="preserve">pronounced  </w:t>
      </w:r>
      <w:proofErr w:type="gramEnd"/>
      <w:r w:rsidR="00E52062" w:rsidRPr="00A0435E">
        <w:rPr>
          <w:sz w:val="22"/>
          <w:szCs w:val="22"/>
          <w:lang w:val="en-US"/>
        </w:rPr>
        <w:fldChar w:fldCharType="begin">
          <w:fldData xml:space="preserve">PEVuZE5vdGU+PENpdGU+PEF1dGhvcj5Gcmlib3JnPC9BdXRob3I+PFllYXI+MjAxNDwvWWVhcj48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=
</w:fldData>
        </w:fldChar>
      </w:r>
      <w:r w:rsidR="00DB7432">
        <w:rPr>
          <w:sz w:val="22"/>
          <w:szCs w:val="22"/>
          <w:lang w:val="en-US"/>
        </w:rPr>
        <w:instrText xml:space="preserve"> ADDIN EN.CITE </w:instrText>
      </w:r>
      <w:r w:rsidR="00DB7432">
        <w:rPr>
          <w:sz w:val="22"/>
          <w:szCs w:val="22"/>
          <w:lang w:val="en-US"/>
        </w:rPr>
        <w:fldChar w:fldCharType="begin">
          <w:fldData xml:space="preserve">PEVuZE5vdGU+PENpdGU+PEF1dGhvcj5Gcmlib3JnPC9BdXRob3I+PFllYXI+MjAxNDwvWWVhcj48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=
</w:fldData>
        </w:fldChar>
      </w:r>
      <w:r w:rsidR="00DB7432">
        <w:rPr>
          <w:sz w:val="22"/>
          <w:szCs w:val="22"/>
          <w:lang w:val="en-US"/>
        </w:rPr>
        <w:instrText xml:space="preserve"> ADDIN EN.CITE.DATA </w:instrText>
      </w:r>
      <w:r w:rsidR="00DB7432">
        <w:rPr>
          <w:sz w:val="22"/>
          <w:szCs w:val="22"/>
          <w:lang w:val="en-US"/>
        </w:rPr>
      </w:r>
      <w:r w:rsidR="00DB7432">
        <w:rPr>
          <w:sz w:val="22"/>
          <w:szCs w:val="22"/>
          <w:lang w:val="en-US"/>
        </w:rPr>
        <w:fldChar w:fldCharType="end"/>
      </w:r>
      <w:r w:rsidR="00E52062" w:rsidRPr="00A0435E">
        <w:rPr>
          <w:sz w:val="22"/>
          <w:szCs w:val="22"/>
          <w:lang w:val="en-US"/>
        </w:rPr>
      </w:r>
      <w:r w:rsidR="00E52062" w:rsidRPr="00A0435E">
        <w:rPr>
          <w:sz w:val="22"/>
          <w:szCs w:val="22"/>
          <w:lang w:val="en-US"/>
        </w:rPr>
        <w:fldChar w:fldCharType="separate"/>
      </w:r>
      <w:r w:rsidR="00186781" w:rsidRPr="00A0435E">
        <w:rPr>
          <w:noProof/>
          <w:sz w:val="22"/>
          <w:szCs w:val="22"/>
          <w:lang w:val="en-US"/>
        </w:rPr>
        <w:t>(Friborg</w:t>
      </w:r>
      <w:r w:rsidR="00186781" w:rsidRPr="00A0435E">
        <w:rPr>
          <w:i/>
          <w:noProof/>
          <w:sz w:val="22"/>
          <w:szCs w:val="22"/>
          <w:lang w:val="en-US"/>
        </w:rPr>
        <w:t xml:space="preserve"> et al.</w:t>
      </w:r>
      <w:r w:rsidR="00186781" w:rsidRPr="00A0435E">
        <w:rPr>
          <w:noProof/>
          <w:sz w:val="22"/>
          <w:szCs w:val="22"/>
          <w:lang w:val="en-US"/>
        </w:rPr>
        <w:t>, 2014, Friborg</w:t>
      </w:r>
      <w:r w:rsidR="00186781" w:rsidRPr="00A0435E">
        <w:rPr>
          <w:i/>
          <w:noProof/>
          <w:sz w:val="22"/>
          <w:szCs w:val="22"/>
          <w:lang w:val="en-US"/>
        </w:rPr>
        <w:t xml:space="preserve"> et al.</w:t>
      </w:r>
      <w:r w:rsidR="00186781" w:rsidRPr="00A0435E">
        <w:rPr>
          <w:noProof/>
          <w:sz w:val="22"/>
          <w:szCs w:val="22"/>
          <w:lang w:val="en-US"/>
        </w:rPr>
        <w:t>, 2018)</w:t>
      </w:r>
      <w:r w:rsidR="00E52062" w:rsidRPr="00A0435E">
        <w:rPr>
          <w:sz w:val="22"/>
          <w:szCs w:val="22"/>
          <w:lang w:val="en-US"/>
        </w:rPr>
        <w:fldChar w:fldCharType="end"/>
      </w:r>
      <w:r w:rsidR="00E52062" w:rsidRPr="00A0435E">
        <w:rPr>
          <w:sz w:val="22"/>
          <w:szCs w:val="22"/>
          <w:lang w:val="en-US"/>
        </w:rPr>
        <w:t>. It is therefore conceivable that these seasonal upswings may contribute</w:t>
      </w:r>
      <w:r w:rsidR="00964B47" w:rsidRPr="00A0435E">
        <w:rPr>
          <w:sz w:val="22"/>
          <w:szCs w:val="22"/>
          <w:lang w:val="en-US"/>
        </w:rPr>
        <w:t xml:space="preserve"> to the divergence between results across studies</w:t>
      </w:r>
      <w:r w:rsidR="00E52062" w:rsidRPr="00A0435E">
        <w:rPr>
          <w:sz w:val="22"/>
          <w:szCs w:val="22"/>
          <w:lang w:val="en-US"/>
        </w:rPr>
        <w:t>. F</w:t>
      </w:r>
      <w:r w:rsidR="00D65A86" w:rsidRPr="00A0435E">
        <w:rPr>
          <w:sz w:val="22"/>
          <w:szCs w:val="22"/>
          <w:lang w:val="en-US"/>
        </w:rPr>
        <w:t xml:space="preserve">indings from another large population-based study in Norway (the HUNT3 study) </w:t>
      </w:r>
      <w:r w:rsidR="00E52062" w:rsidRPr="00A0435E">
        <w:rPr>
          <w:sz w:val="22"/>
          <w:szCs w:val="22"/>
          <w:lang w:val="en-US"/>
        </w:rPr>
        <w:t xml:space="preserve">that </w:t>
      </w:r>
      <w:r w:rsidR="00D65A86" w:rsidRPr="00A0435E">
        <w:rPr>
          <w:sz w:val="22"/>
          <w:szCs w:val="22"/>
          <w:lang w:val="en-US"/>
        </w:rPr>
        <w:t xml:space="preserve">collected </w:t>
      </w:r>
      <w:r w:rsidR="00E52062" w:rsidRPr="00A0435E">
        <w:rPr>
          <w:sz w:val="22"/>
          <w:szCs w:val="22"/>
          <w:lang w:val="en-US"/>
        </w:rPr>
        <w:t xml:space="preserve">data </w:t>
      </w:r>
      <w:r w:rsidR="00964B47" w:rsidRPr="00A0435E">
        <w:rPr>
          <w:sz w:val="22"/>
          <w:szCs w:val="22"/>
          <w:lang w:val="en-US"/>
        </w:rPr>
        <w:t xml:space="preserve">over </w:t>
      </w:r>
      <w:r w:rsidR="00D65A86" w:rsidRPr="00A0435E">
        <w:rPr>
          <w:sz w:val="22"/>
          <w:szCs w:val="22"/>
          <w:lang w:val="en-US"/>
        </w:rPr>
        <w:t>a period of 2 years, found</w:t>
      </w:r>
      <w:r w:rsidR="00964B47" w:rsidRPr="00A0435E">
        <w:rPr>
          <w:sz w:val="22"/>
          <w:szCs w:val="22"/>
          <w:lang w:val="en-US"/>
        </w:rPr>
        <w:t xml:space="preserve"> however</w:t>
      </w:r>
      <w:r w:rsidR="00D65A86" w:rsidRPr="00A0435E">
        <w:rPr>
          <w:sz w:val="22"/>
          <w:szCs w:val="22"/>
          <w:lang w:val="en-US"/>
        </w:rPr>
        <w:t xml:space="preserve"> no evidence of monthly variations neither </w:t>
      </w:r>
      <w:r w:rsidR="00F3799D" w:rsidRPr="00A0435E">
        <w:rPr>
          <w:sz w:val="22"/>
          <w:szCs w:val="22"/>
          <w:lang w:val="en-US"/>
        </w:rPr>
        <w:t xml:space="preserve">in </w:t>
      </w:r>
      <w:r w:rsidR="00D65A86" w:rsidRPr="00A0435E">
        <w:rPr>
          <w:sz w:val="22"/>
          <w:szCs w:val="22"/>
          <w:lang w:val="en-US"/>
        </w:rPr>
        <w:t xml:space="preserve">insomnia rate nor </w:t>
      </w:r>
      <w:r w:rsidR="006E59E2" w:rsidRPr="00A0435E">
        <w:rPr>
          <w:sz w:val="22"/>
          <w:szCs w:val="22"/>
          <w:lang w:val="en-US"/>
        </w:rPr>
        <w:t>TIB</w:t>
      </w:r>
      <w:r w:rsidR="00D65A86" w:rsidRPr="00A0435E">
        <w:rPr>
          <w:sz w:val="22"/>
          <w:szCs w:val="22"/>
          <w:lang w:val="en-US"/>
        </w:rPr>
        <w:t xml:space="preserve"> </w:t>
      </w:r>
      <w:r w:rsidR="00D65A86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&lt;EndNote&gt;&lt;Cite&gt;&lt;Author&gt;Sivertsen&lt;/Author&gt;&lt;Year&gt;2011&lt;/Year&gt;&lt;RecNum&gt;329&lt;/RecNum&gt;&lt;DisplayText&gt;(Sivertsen&lt;style face="italic"&gt; et al.&lt;/style&gt;, 2011)&lt;/DisplayText&gt;&lt;record&gt;&lt;rec-number&gt;329&lt;/rec-number&gt;&lt;foreign-keys&gt;&lt;key app="EN" db-id="2rrzrvp0o2xt0ze0t5apdxe9aprvftpvdw22" timestamp="1570784238" guid="74110003-4188-459e-b179-bbe9dd303a82"&gt;329&lt;/key&gt;&lt;/foreign-keys&gt;&lt;ref-type name="Journal Article"&gt;17&lt;/ref-type&gt;&lt;contributors&gt;&lt;authors&gt;&lt;author&gt;Sivertsen, B.&lt;/author&gt;&lt;author&gt;Overland, S.&lt;/author&gt;&lt;author&gt;Krokstad, S.&lt;/author&gt;&lt;author&gt;Mykletun, A.&lt;/author&gt;&lt;/authors&gt;&lt;/contributors&gt;&lt;auth-address&gt;Division of Mental Health, Norwegian Institute of Public Health, Bergen, Norway. borge.sivertsen@fhi.no&lt;/auth-address&gt;&lt;titles&gt;&lt;title&gt;Seasonal variations in sleep problems at latitude 63 degrees -65 degrees in Norway: The Nord-Trondelag Health Study, 1995-1997&lt;/title&gt;&lt;secondary-title&gt;Am J Epidemiol&lt;/secondary-title&gt;&lt;/titles&gt;&lt;periodical&gt;&lt;full-title&gt;Am J Epidemiol&lt;/full-title&gt;&lt;/periodical&gt;&lt;pages&gt;147-53&lt;/pages&gt;&lt;volume&gt;174&lt;/volume&gt;&lt;number&gt;2&lt;/number&gt;&lt;edition&gt;2011/05/11&lt;/edition&gt;&lt;keywords&gt;&lt;keyword&gt;Adult&lt;/keyword&gt;&lt;keyword&gt;Female&lt;/keyword&gt;&lt;keyword&gt;Humans&lt;/keyword&gt;&lt;keyword&gt;Male&lt;/keyword&gt;&lt;keyword&gt;Middle Aged&lt;/keyword&gt;&lt;keyword&gt;Norway/epidemiology&lt;/keyword&gt;&lt;keyword&gt;Prevalence&lt;/keyword&gt;&lt;keyword&gt;*Seasons&lt;/keyword&gt;&lt;keyword&gt;Sleep Initiation and Maintenance Disorders/*epidemiology&lt;/keyword&gt;&lt;/keywords&gt;&lt;dates&gt;&lt;year&gt;2011&lt;/year&gt;&lt;pub-dates&gt;&lt;date&gt;Jul 15&lt;/date&gt;&lt;/pub-dates&gt;&lt;/dates&gt;&lt;isbn&gt;1476-6256 (Electronic)&amp;#xD;0002-9262 (Linking)&lt;/isbn&gt;&lt;accession-num&gt;21555717&lt;/accession-num&gt;&lt;urls&gt;&lt;related-urls&gt;&lt;url&gt;https://www.ncbi.nlm.nih.gov/pubmed/21555717&lt;/url&gt;&lt;/related-urls&gt;&lt;/urls&gt;&lt;electronic-resource-num&gt;10.1093/aje/kwr052&lt;/electronic-resource-num&gt;&lt;/record&gt;&lt;/Cite&gt;&lt;/EndNote&gt;</w:instrText>
      </w:r>
      <w:r w:rsidR="00D65A86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(Sivertsen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2011)</w:t>
      </w:r>
      <w:r w:rsidR="00D65A86" w:rsidRPr="00A0435E">
        <w:rPr>
          <w:sz w:val="22"/>
          <w:szCs w:val="22"/>
          <w:lang w:val="en-US"/>
        </w:rPr>
        <w:fldChar w:fldCharType="end"/>
      </w:r>
      <w:r w:rsidR="00D65A86" w:rsidRPr="00A0435E">
        <w:rPr>
          <w:sz w:val="22"/>
          <w:szCs w:val="22"/>
          <w:lang w:val="en-US"/>
        </w:rPr>
        <w:t>, even though the amount of daylight varied from 4 to 21 hours across the year.</w:t>
      </w:r>
      <w:r w:rsidR="00E52062" w:rsidRPr="00A0435E">
        <w:rPr>
          <w:sz w:val="22"/>
          <w:szCs w:val="22"/>
          <w:lang w:val="en-GB"/>
        </w:rPr>
        <w:t xml:space="preserve"> Th</w:t>
      </w:r>
      <w:r w:rsidR="00964B47" w:rsidRPr="00A0435E">
        <w:rPr>
          <w:sz w:val="22"/>
          <w:szCs w:val="22"/>
          <w:lang w:val="en-GB"/>
        </w:rPr>
        <w:t>at</w:t>
      </w:r>
      <w:r w:rsidR="00E52062" w:rsidRPr="00A0435E">
        <w:rPr>
          <w:sz w:val="22"/>
          <w:szCs w:val="22"/>
          <w:lang w:val="en-GB"/>
        </w:rPr>
        <w:t xml:space="preserve"> study took however place at a more southern latitude.</w:t>
      </w:r>
    </w:p>
    <w:p w14:paraId="255A28B3" w14:textId="61F0D0DB" w:rsidR="001E2FA6" w:rsidRPr="00A0435E" w:rsidRDefault="001E2FA6" w:rsidP="00C675CA">
      <w:pPr>
        <w:spacing w:after="160"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It should also be noted that the majority of participants in the current study had a high school degree, which one should have in mind when comparing the insomnia prevalence to other studies. In fact, s</w:t>
      </w:r>
      <w:r w:rsidRPr="001E2FA6">
        <w:rPr>
          <w:sz w:val="22"/>
          <w:szCs w:val="22"/>
          <w:lang w:val="en-GB"/>
        </w:rPr>
        <w:t xml:space="preserve">ymptoms of insomnia </w:t>
      </w:r>
      <w:r>
        <w:rPr>
          <w:sz w:val="22"/>
          <w:szCs w:val="22"/>
          <w:lang w:val="en-GB"/>
        </w:rPr>
        <w:t xml:space="preserve">have been found to be </w:t>
      </w:r>
      <w:r w:rsidRPr="001E2FA6">
        <w:rPr>
          <w:sz w:val="22"/>
          <w:szCs w:val="22"/>
          <w:lang w:val="en-GB"/>
        </w:rPr>
        <w:t>twice as common amongst people with low education (about 20 per cent) compared with those with a higher education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  <w:lang w:val="en-GB"/>
        </w:rPr>
        <w:instrText xml:space="preserve"> ADDIN EN.CITE &lt;EndNote&gt;&lt;Cite&gt;&lt;Author&gt;Sivertsen&lt;/Author&gt;&lt;Year&gt;2009&lt;/Year&gt;&lt;RecNum&gt;265&lt;/RecNum&gt;&lt;record&gt;&lt;rec-number&gt;265&lt;/rec-number&gt;&lt;foreign-keys&gt;&lt;key app="EN" db-id="z9er202r3evf0jeft5qpxdwbprftv5wasxva" timestamp="1588578494"&gt;265&lt;/key&gt;&lt;/foreign-keys&gt;&lt;ref-type name="Journal Article"&gt;17&lt;/ref-type&gt;&lt;contributors&gt;&lt;authors&gt;&lt;author&gt;Sivertsen, B.&lt;/author&gt;&lt;author&gt;Krokstad, S.&lt;/author&gt;&lt;author&gt;Overland, S.&lt;/author&gt;&lt;author&gt;Mykletun, A.&lt;/author&gt;&lt;/authors&gt;&lt;/contributors&gt;&lt;auth-address&gt;Department of Clinical Psychology, Faculty of Psychology, University of Bergen, Bergen, Norway. borge.sivertsen@psykp.uib.no&lt;/auth-address&gt;&lt;titles&gt;&lt;title&gt;The epidemiology of insomnia: associations with physical and mental health. The HUNT-2 study&lt;/title&gt;&lt;secondary-title&gt;J Psychosom Res&lt;/secondary-title&gt;&lt;/titles&gt;&lt;periodical&gt;&lt;full-title&gt;J Psychosom Res&lt;/full-title&gt;&lt;/periodical&gt;&lt;pages&gt;109-16&lt;/pages&gt;&lt;volume&gt;67&lt;/volume&gt;&lt;number&gt;2&lt;/number&gt;&lt;edition&gt;2009/07/21&lt;/edition&gt;&lt;keywords&gt;&lt;keyword&gt;Adult&lt;/keyword&gt;&lt;keyword&gt;Age Distribution&lt;/keyword&gt;&lt;keyword&gt;Aged&lt;/keyword&gt;&lt;keyword&gt;Aged, 80 and over&lt;/keyword&gt;&lt;keyword&gt;Anxiety Disorders/diagnosis/*epidemiology&lt;/keyword&gt;&lt;keyword&gt;Cross-Sectional Studies&lt;/keyword&gt;&lt;keyword&gt;Depressive Disorder/diagnosis/*epidemiology&lt;/keyword&gt;&lt;keyword&gt;Female&lt;/keyword&gt;&lt;keyword&gt;*Health Status&lt;/keyword&gt;&lt;keyword&gt;Health Surveys&lt;/keyword&gt;&lt;keyword&gt;Humans&lt;/keyword&gt;&lt;keyword&gt;Male&lt;/keyword&gt;&lt;keyword&gt;Middle Aged&lt;/keyword&gt;&lt;keyword&gt;Prevalence&lt;/keyword&gt;&lt;keyword&gt;Severity of Illness Index&lt;/keyword&gt;&lt;keyword&gt;Sex Distribution&lt;/keyword&gt;&lt;keyword&gt;Sleep Initiation and Maintenance Disorders/*epidemiology&lt;/keyword&gt;&lt;keyword&gt;Young Adult&lt;/keyword&gt;&lt;/keywords&gt;&lt;dates&gt;&lt;year&gt;2009&lt;/year&gt;&lt;pub-dates&gt;&lt;date&gt;Aug&lt;/date&gt;&lt;/pub-dates&gt;&lt;/dates&gt;&lt;isbn&gt;1879-1360 (Electronic)&amp;#xD;0022-3999 (Linking)&lt;/isbn&gt;&lt;accession-num&gt;19616137&lt;/accession-num&gt;&lt;urls&gt;&lt;related-urls&gt;&lt;url&gt;https://www.ncbi.nlm.nih.gov/pubmed/19616137&lt;/url&gt;&lt;/related-urls&gt;&lt;/urls&gt;&lt;electronic-resource-num&gt;10.1016/j.jpsychores.2009.05.001&lt;/electronic-resource-num&gt;&lt;/record&gt;&lt;/Cite&gt;&lt;/EndNote&gt;</w:instrText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{Sivertsen, 2009 #265}</w:t>
      </w:r>
      <w:r>
        <w:rPr>
          <w:sz w:val="22"/>
          <w:szCs w:val="22"/>
          <w:lang w:val="en-GB"/>
        </w:rPr>
        <w:fldChar w:fldCharType="end"/>
      </w:r>
      <w:r w:rsidRPr="001E2FA6">
        <w:rPr>
          <w:sz w:val="22"/>
          <w:szCs w:val="22"/>
          <w:lang w:val="en-GB"/>
        </w:rPr>
        <w:t xml:space="preserve">. </w:t>
      </w:r>
    </w:p>
    <w:p w14:paraId="6EC677B4" w14:textId="77777777" w:rsidR="00C675CA" w:rsidRPr="00A0435E" w:rsidRDefault="00C675CA" w:rsidP="007627AF">
      <w:pPr>
        <w:spacing w:line="360" w:lineRule="auto"/>
        <w:rPr>
          <w:b/>
          <w:bCs/>
          <w:sz w:val="22"/>
          <w:szCs w:val="22"/>
          <w:lang w:val="en-US"/>
        </w:rPr>
      </w:pPr>
    </w:p>
    <w:p w14:paraId="6864EA5B" w14:textId="208A2552" w:rsidR="00077128" w:rsidRPr="00A0435E" w:rsidRDefault="005740F8" w:rsidP="007627AF">
      <w:pPr>
        <w:spacing w:line="360" w:lineRule="auto"/>
        <w:rPr>
          <w:b/>
          <w:bCs/>
          <w:sz w:val="22"/>
          <w:szCs w:val="22"/>
          <w:lang w:val="en-US"/>
        </w:rPr>
      </w:pPr>
      <w:r w:rsidRPr="00A0435E">
        <w:rPr>
          <w:b/>
          <w:bCs/>
          <w:sz w:val="22"/>
          <w:szCs w:val="22"/>
          <w:lang w:val="en-US"/>
        </w:rPr>
        <w:t>Methodological considerations</w:t>
      </w:r>
    </w:p>
    <w:p w14:paraId="30F40C6C" w14:textId="0559B5D9" w:rsidR="00FA3E54" w:rsidRPr="00A0435E" w:rsidRDefault="007627AF" w:rsidP="006E59E2">
      <w:pPr>
        <w:spacing w:line="360" w:lineRule="auto"/>
        <w:ind w:firstLine="708"/>
        <w:rPr>
          <w:sz w:val="22"/>
          <w:szCs w:val="22"/>
          <w:lang w:val="en-US"/>
        </w:rPr>
      </w:pPr>
      <w:r w:rsidRPr="00A0435E">
        <w:rPr>
          <w:sz w:val="22"/>
          <w:szCs w:val="22"/>
          <w:lang w:val="en-US"/>
        </w:rPr>
        <w:t xml:space="preserve">The strengths of the present study include the combination of a large sample size, the high </w:t>
      </w:r>
      <w:r w:rsidR="00265347" w:rsidRPr="00A0435E">
        <w:rPr>
          <w:sz w:val="22"/>
          <w:szCs w:val="22"/>
          <w:lang w:val="en-US"/>
        </w:rPr>
        <w:t>attendance</w:t>
      </w:r>
      <w:r w:rsidRPr="00A0435E">
        <w:rPr>
          <w:sz w:val="22"/>
          <w:szCs w:val="22"/>
          <w:lang w:val="en-US"/>
        </w:rPr>
        <w:t xml:space="preserve"> (64.7%), </w:t>
      </w:r>
      <w:r w:rsidR="006F761A" w:rsidRPr="00A0435E">
        <w:rPr>
          <w:sz w:val="22"/>
          <w:szCs w:val="22"/>
          <w:lang w:val="en-US"/>
        </w:rPr>
        <w:t>the representative</w:t>
      </w:r>
      <w:r w:rsidR="00C23524" w:rsidRPr="00A0435E">
        <w:rPr>
          <w:sz w:val="22"/>
          <w:szCs w:val="22"/>
          <w:lang w:val="en-US"/>
        </w:rPr>
        <w:t>ne</w:t>
      </w:r>
      <w:r w:rsidR="006F761A" w:rsidRPr="00A0435E">
        <w:rPr>
          <w:sz w:val="22"/>
          <w:szCs w:val="22"/>
          <w:lang w:val="en-US"/>
        </w:rPr>
        <w:t>s</w:t>
      </w:r>
      <w:r w:rsidR="00C23524" w:rsidRPr="00A0435E">
        <w:rPr>
          <w:sz w:val="22"/>
          <w:szCs w:val="22"/>
          <w:lang w:val="en-US"/>
        </w:rPr>
        <w:t>s</w:t>
      </w:r>
      <w:r w:rsidR="006F761A" w:rsidRPr="00A0435E">
        <w:rPr>
          <w:sz w:val="22"/>
          <w:szCs w:val="22"/>
          <w:lang w:val="en-US"/>
        </w:rPr>
        <w:t xml:space="preserve"> of the sample, </w:t>
      </w:r>
      <w:r w:rsidRPr="00A0435E">
        <w:rPr>
          <w:sz w:val="22"/>
          <w:szCs w:val="22"/>
          <w:lang w:val="en-US"/>
        </w:rPr>
        <w:t>and the broad range of detailed sleep parameters</w:t>
      </w:r>
      <w:r w:rsidR="00964B47" w:rsidRPr="00A0435E">
        <w:rPr>
          <w:sz w:val="22"/>
          <w:szCs w:val="22"/>
          <w:lang w:val="en-US"/>
        </w:rPr>
        <w:t xml:space="preserve"> assessed</w:t>
      </w:r>
      <w:r w:rsidR="00DA7BEE" w:rsidRPr="00A0435E">
        <w:rPr>
          <w:sz w:val="22"/>
          <w:szCs w:val="22"/>
          <w:lang w:val="en-US"/>
        </w:rPr>
        <w:t xml:space="preserve">. </w:t>
      </w:r>
      <w:r w:rsidR="006F761A" w:rsidRPr="00A0435E">
        <w:rPr>
          <w:sz w:val="22"/>
          <w:szCs w:val="22"/>
          <w:lang w:val="en-US"/>
        </w:rPr>
        <w:t xml:space="preserve">The latter </w:t>
      </w:r>
      <w:r w:rsidR="00DA7BEE" w:rsidRPr="00A0435E">
        <w:rPr>
          <w:sz w:val="22"/>
          <w:szCs w:val="22"/>
          <w:lang w:val="en-US"/>
        </w:rPr>
        <w:t>comprise</w:t>
      </w:r>
      <w:r w:rsidR="006F761A" w:rsidRPr="00A0435E">
        <w:rPr>
          <w:sz w:val="22"/>
          <w:szCs w:val="22"/>
          <w:lang w:val="en-US"/>
        </w:rPr>
        <w:t>s</w:t>
      </w:r>
      <w:r w:rsidR="00DA7BEE" w:rsidRPr="00A0435E">
        <w:rPr>
          <w:sz w:val="22"/>
          <w:szCs w:val="22"/>
          <w:lang w:val="en-US"/>
        </w:rPr>
        <w:t xml:space="preserve"> </w:t>
      </w:r>
      <w:r w:rsidRPr="00A0435E">
        <w:rPr>
          <w:sz w:val="22"/>
          <w:szCs w:val="22"/>
          <w:lang w:val="en-US"/>
        </w:rPr>
        <w:t xml:space="preserve">both a close approximation of the inclusion criteria of insomnia disorder according to the </w:t>
      </w:r>
      <w:r w:rsidR="00D85BFC">
        <w:rPr>
          <w:sz w:val="22"/>
          <w:szCs w:val="22"/>
          <w:lang w:val="en-US"/>
        </w:rPr>
        <w:t>ICSD</w:t>
      </w:r>
      <w:r w:rsidR="00DA3A9A" w:rsidRPr="00A0435E">
        <w:rPr>
          <w:sz w:val="22"/>
          <w:szCs w:val="22"/>
          <w:lang w:val="en-US"/>
        </w:rPr>
        <w:t>-3</w:t>
      </w:r>
      <w:r w:rsidR="00C23524" w:rsidRPr="00A0435E">
        <w:rPr>
          <w:sz w:val="22"/>
          <w:szCs w:val="22"/>
          <w:lang w:val="en-US"/>
        </w:rPr>
        <w:t xml:space="preserve"> </w:t>
      </w:r>
      <w:r w:rsidR="00C23524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&lt;EndNote&gt;&lt;Cite&gt;&lt;Author&gt;American Academy of Sleep Medicine&lt;/Author&gt;&lt;Year&gt;2014&lt;/Year&gt;&lt;RecNum&gt;938&lt;/RecNum&gt;&lt;DisplayText&gt;(American Academy of Sleep Medicine, 2014)&lt;/DisplayText&gt;&lt;record&gt;&lt;rec-number&gt;938&lt;/rec-number&gt;&lt;foreign-keys&gt;&lt;key app="EN" db-id="2rrzrvp0o2xt0ze0t5apdxe9aprvftpvdw22" timestamp="1586151937" guid="517837de-aa91-4e9c-9d7e-44b738033cad"&gt;938&lt;/key&gt;&lt;/foreign-keys&gt;&lt;ref-type name="Book"&gt;6&lt;/ref-type&gt;&lt;contributors&gt;&lt;authors&gt;&lt;author&gt;American Academy of Sleep Medicine,&lt;/author&gt;&lt;/authors&gt;&lt;/contributors&gt;&lt;titles&gt;&lt;title&gt;International Classification of Sleep Disorders. Coding  (3rd ed.)&lt;/title&gt;&lt;/titles&gt;&lt;dates&gt;&lt;year&gt;2014&lt;/year&gt;&lt;/dates&gt;&lt;pub-location&gt;Darien, IL&lt;/pub-location&gt;&lt;publisher&gt;American Academy of Sleep Medicine&lt;/publisher&gt;&lt;urls&gt;&lt;/urls&gt;&lt;/record&gt;&lt;/Cite&gt;&lt;/EndNote&gt;</w:instrText>
      </w:r>
      <w:r w:rsidR="00C23524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(American Academy of Sleep Medicine, 2014)</w:t>
      </w:r>
      <w:r w:rsidR="00C23524" w:rsidRPr="00A0435E">
        <w:rPr>
          <w:sz w:val="22"/>
          <w:szCs w:val="22"/>
          <w:lang w:val="en-US"/>
        </w:rPr>
        <w:fldChar w:fldCharType="end"/>
      </w:r>
      <w:r w:rsidRPr="00A0435E">
        <w:rPr>
          <w:sz w:val="22"/>
          <w:szCs w:val="22"/>
          <w:lang w:val="en-US"/>
        </w:rPr>
        <w:t xml:space="preserve">, as well </w:t>
      </w:r>
      <w:r w:rsidR="00550D04" w:rsidRPr="00A0435E">
        <w:rPr>
          <w:sz w:val="22"/>
          <w:szCs w:val="22"/>
          <w:lang w:val="en-US"/>
        </w:rPr>
        <w:t xml:space="preserve">as </w:t>
      </w:r>
      <w:r w:rsidR="006F761A" w:rsidRPr="00A0435E">
        <w:rPr>
          <w:sz w:val="22"/>
          <w:szCs w:val="22"/>
          <w:lang w:val="en-US"/>
        </w:rPr>
        <w:t xml:space="preserve">a </w:t>
      </w:r>
      <w:r w:rsidR="00550D04" w:rsidRPr="00A0435E">
        <w:rPr>
          <w:sz w:val="22"/>
          <w:szCs w:val="22"/>
          <w:lang w:val="en-US"/>
        </w:rPr>
        <w:t xml:space="preserve">more </w:t>
      </w:r>
      <w:r w:rsidRPr="00A0435E">
        <w:rPr>
          <w:sz w:val="22"/>
          <w:szCs w:val="22"/>
          <w:lang w:val="en-US"/>
        </w:rPr>
        <w:t xml:space="preserve">detailed approximation of actual sleep duration (as opposed to </w:t>
      </w:r>
      <w:r w:rsidR="00550D04" w:rsidRPr="00A0435E">
        <w:rPr>
          <w:sz w:val="22"/>
          <w:szCs w:val="22"/>
          <w:lang w:val="en-US"/>
        </w:rPr>
        <w:t xml:space="preserve">merely assessing </w:t>
      </w:r>
      <w:r w:rsidR="006E59E2" w:rsidRPr="00A0435E">
        <w:rPr>
          <w:sz w:val="22"/>
          <w:szCs w:val="22"/>
          <w:lang w:val="en-US"/>
        </w:rPr>
        <w:t>TIB</w:t>
      </w:r>
      <w:r w:rsidRPr="00A0435E">
        <w:rPr>
          <w:sz w:val="22"/>
          <w:szCs w:val="22"/>
          <w:lang w:val="en-US"/>
        </w:rPr>
        <w:t xml:space="preserve">). However as mentioned, while the current study does provide an indication of who may meet the </w:t>
      </w:r>
      <w:r w:rsidRPr="00A0435E">
        <w:rPr>
          <w:i/>
          <w:iCs/>
          <w:sz w:val="22"/>
          <w:szCs w:val="22"/>
          <w:lang w:val="en-US"/>
        </w:rPr>
        <w:t>inclusion</w:t>
      </w:r>
      <w:r w:rsidRPr="00A0435E">
        <w:rPr>
          <w:sz w:val="22"/>
          <w:szCs w:val="22"/>
          <w:lang w:val="en-US"/>
        </w:rPr>
        <w:t xml:space="preserve"> criteria for an insomnia disorder, we did not assess factors or conditions that may take precedence over the insomnia, which taken together most likely would have yielded lower </w:t>
      </w:r>
      <w:r w:rsidR="006F761A" w:rsidRPr="00A0435E">
        <w:rPr>
          <w:sz w:val="22"/>
          <w:szCs w:val="22"/>
          <w:lang w:val="en-US"/>
        </w:rPr>
        <w:t xml:space="preserve">insomnia </w:t>
      </w:r>
      <w:r w:rsidRPr="00A0435E">
        <w:rPr>
          <w:sz w:val="22"/>
          <w:szCs w:val="22"/>
          <w:lang w:val="en-US"/>
        </w:rPr>
        <w:t xml:space="preserve">prevalence estimates. </w:t>
      </w:r>
      <w:r w:rsidR="006E59E2" w:rsidRPr="00A0435E">
        <w:rPr>
          <w:sz w:val="22"/>
          <w:szCs w:val="22"/>
          <w:lang w:val="en-US"/>
        </w:rPr>
        <w:t xml:space="preserve">Some other </w:t>
      </w:r>
      <w:r w:rsidR="005740F8" w:rsidRPr="00A0435E">
        <w:rPr>
          <w:sz w:val="22"/>
          <w:szCs w:val="22"/>
          <w:lang w:val="en-US"/>
        </w:rPr>
        <w:t xml:space="preserve">study limitations should </w:t>
      </w:r>
      <w:r w:rsidR="006E59E2" w:rsidRPr="00A0435E">
        <w:rPr>
          <w:sz w:val="22"/>
          <w:szCs w:val="22"/>
          <w:lang w:val="en-US"/>
        </w:rPr>
        <w:t xml:space="preserve">also be </w:t>
      </w:r>
      <w:r w:rsidR="005740F8" w:rsidRPr="00A0435E">
        <w:rPr>
          <w:sz w:val="22"/>
          <w:szCs w:val="22"/>
          <w:lang w:val="en-US"/>
        </w:rPr>
        <w:t xml:space="preserve">noted. First, </w:t>
      </w:r>
      <w:r w:rsidR="000C0CFE" w:rsidRPr="00A0435E">
        <w:rPr>
          <w:sz w:val="22"/>
          <w:szCs w:val="22"/>
          <w:lang w:val="en-US"/>
        </w:rPr>
        <w:t xml:space="preserve">all data used in the current study </w:t>
      </w:r>
      <w:r w:rsidR="006E59E2" w:rsidRPr="00A0435E">
        <w:rPr>
          <w:sz w:val="22"/>
          <w:szCs w:val="22"/>
          <w:lang w:val="en-US"/>
        </w:rPr>
        <w:t>were</w:t>
      </w:r>
      <w:r w:rsidR="000C0CFE" w:rsidRPr="00A0435E">
        <w:rPr>
          <w:sz w:val="22"/>
          <w:szCs w:val="22"/>
          <w:lang w:val="en-US"/>
        </w:rPr>
        <w:t xml:space="preserve"> based on self-report</w:t>
      </w:r>
      <w:r w:rsidR="006E59E2" w:rsidRPr="00A0435E">
        <w:rPr>
          <w:sz w:val="22"/>
          <w:szCs w:val="22"/>
          <w:lang w:val="en-US"/>
        </w:rPr>
        <w:t xml:space="preserve">. As </w:t>
      </w:r>
      <w:r w:rsidR="000C0CFE" w:rsidRPr="00A0435E">
        <w:rPr>
          <w:sz w:val="22"/>
          <w:szCs w:val="22"/>
          <w:lang w:val="en-US"/>
        </w:rPr>
        <w:t>such</w:t>
      </w:r>
      <w:r w:rsidR="006E59E2" w:rsidRPr="00A0435E">
        <w:rPr>
          <w:sz w:val="22"/>
          <w:szCs w:val="22"/>
          <w:lang w:val="en-US"/>
        </w:rPr>
        <w:t>,</w:t>
      </w:r>
      <w:r w:rsidR="000C0CFE" w:rsidRPr="00A0435E">
        <w:rPr>
          <w:sz w:val="22"/>
          <w:szCs w:val="22"/>
          <w:lang w:val="en-US"/>
        </w:rPr>
        <w:t xml:space="preserve"> no clinician-verified information or objective sleep measures, such </w:t>
      </w:r>
      <w:r w:rsidR="00550D04" w:rsidRPr="00A0435E">
        <w:rPr>
          <w:sz w:val="22"/>
          <w:szCs w:val="22"/>
          <w:lang w:val="en-US"/>
        </w:rPr>
        <w:t xml:space="preserve">as </w:t>
      </w:r>
      <w:r w:rsidR="000C0CFE" w:rsidRPr="00A0435E">
        <w:rPr>
          <w:sz w:val="22"/>
          <w:szCs w:val="22"/>
          <w:lang w:val="en-US"/>
        </w:rPr>
        <w:t xml:space="preserve">polysomnography, </w:t>
      </w:r>
      <w:r w:rsidR="00D14EC5" w:rsidRPr="00A0435E">
        <w:rPr>
          <w:sz w:val="22"/>
          <w:szCs w:val="22"/>
          <w:lang w:val="en-US"/>
        </w:rPr>
        <w:t>were</w:t>
      </w:r>
      <w:r w:rsidR="000C0CFE" w:rsidRPr="00A0435E">
        <w:rPr>
          <w:sz w:val="22"/>
          <w:szCs w:val="22"/>
          <w:lang w:val="en-US"/>
        </w:rPr>
        <w:t xml:space="preserve"> available to corroborate the observed estimates. </w:t>
      </w:r>
      <w:r w:rsidR="00C82AD6">
        <w:rPr>
          <w:sz w:val="22"/>
          <w:szCs w:val="22"/>
          <w:lang w:val="en-US"/>
        </w:rPr>
        <w:t xml:space="preserve">Especially for the sleep duration approximation, it would have been useful to compare the self-report data with e.g. </w:t>
      </w:r>
      <w:r w:rsidR="007F4BD5">
        <w:rPr>
          <w:sz w:val="22"/>
          <w:szCs w:val="22"/>
          <w:lang w:val="en-US"/>
        </w:rPr>
        <w:t>accelerometer data</w:t>
      </w:r>
      <w:r w:rsidR="00C82AD6">
        <w:rPr>
          <w:sz w:val="22"/>
          <w:szCs w:val="22"/>
          <w:lang w:val="en-US"/>
        </w:rPr>
        <w:t xml:space="preserve">. </w:t>
      </w:r>
      <w:r w:rsidR="0017778A" w:rsidRPr="00A0435E">
        <w:rPr>
          <w:sz w:val="22"/>
          <w:szCs w:val="22"/>
          <w:lang w:val="en-US"/>
        </w:rPr>
        <w:t xml:space="preserve">However, it has been argued that self-reported quantitative estimates of </w:t>
      </w:r>
      <w:r w:rsidR="006E59E2" w:rsidRPr="00A0435E">
        <w:rPr>
          <w:sz w:val="22"/>
          <w:szCs w:val="22"/>
          <w:lang w:val="en-US"/>
        </w:rPr>
        <w:t xml:space="preserve">habitual </w:t>
      </w:r>
      <w:r w:rsidR="0017778A" w:rsidRPr="00A0435E">
        <w:rPr>
          <w:sz w:val="22"/>
          <w:szCs w:val="22"/>
          <w:lang w:val="en-US"/>
        </w:rPr>
        <w:t xml:space="preserve">sleep behavior is reliable </w:t>
      </w:r>
      <w:r w:rsidR="0017778A" w:rsidRPr="00A0435E">
        <w:rPr>
          <w:sz w:val="22"/>
          <w:szCs w:val="22"/>
          <w:lang w:val="en-US"/>
        </w:rPr>
        <w:fldChar w:fldCharType="begin"/>
      </w:r>
      <w:r w:rsidR="00186781" w:rsidRPr="00A0435E">
        <w:rPr>
          <w:sz w:val="22"/>
          <w:szCs w:val="22"/>
          <w:lang w:val="en-US"/>
        </w:rPr>
        <w:instrText xml:space="preserve"> ADDIN EN.CITE &lt;EndNote&gt;&lt;Cite&gt;&lt;Author&gt;Gehrman&lt;/Author&gt;&lt;Year&gt;2002&lt;/Year&gt;&lt;RecNum&gt;860&lt;/RecNum&gt;&lt;DisplayText&gt;(Gehrman&lt;style face="italic"&gt; et al.&lt;/style&gt;, 2002)&lt;/DisplayText&gt;&lt;record&gt;&lt;rec-number&gt;860&lt;/rec-number&gt;&lt;foreign-keys&gt;&lt;key app="EN" db-id="2rrzrvp0o2xt0ze0t5apdxe9aprvftpvdw22" timestamp="1585139574" guid="2ef0ea96-e3fb-45ce-a693-0941165a8737"&gt;860&lt;/key&gt;&lt;/foreign-keys&gt;&lt;ref-type name="Journal Article"&gt;17&lt;/ref-type&gt;&lt;contributors&gt;&lt;authors&gt;&lt;author&gt;Gehrman, P.&lt;/author&gt;&lt;author&gt;Matt, G. E.&lt;/author&gt;&lt;author&gt;Turingan, M.&lt;/author&gt;&lt;author&gt;Dinh, Q.&lt;/author&gt;&lt;author&gt;Ancoli-Israel, S.&lt;/author&gt;&lt;/authors&gt;&lt;/contributors&gt;&lt;auth-address&gt;SDSU/UCSD Joint Doctoral Program in Clinical Psychology, San Diego State University, San Diego, CA, USA.&lt;/auth-address&gt;&lt;titles&gt;&lt;title&gt;Towards an understanding of self-reports of sleep&lt;/title&gt;&lt;secondary-title&gt;J Sleep Res&lt;/secondary-title&gt;&lt;/titles&gt;&lt;periodical&gt;&lt;full-title&gt;J Sleep Res&lt;/full-title&gt;&lt;/periodical&gt;&lt;pages&gt;229-36&lt;/pages&gt;&lt;volume&gt;11&lt;/volume&gt;&lt;number&gt;3&lt;/number&gt;&lt;edition&gt;2002/09/11&lt;/edition&gt;&lt;keywords&gt;&lt;keyword&gt;Adolescent&lt;/keyword&gt;&lt;keyword&gt;Adult&lt;/keyword&gt;&lt;keyword&gt;Cognition&lt;/keyword&gt;&lt;keyword&gt;Humans&lt;/keyword&gt;&lt;keyword&gt;Middle Aged&lt;/keyword&gt;&lt;keyword&gt;Random Allocation&lt;/keyword&gt;&lt;keyword&gt;Reproducibility of Results&lt;/keyword&gt;&lt;keyword&gt;*Self-Assessment&lt;/keyword&gt;&lt;keyword&gt;*Sleep&lt;/keyword&gt;&lt;keyword&gt;Surveys and Questionnaires&lt;/keyword&gt;&lt;keyword&gt;Wakefulness&lt;/keyword&gt;&lt;/keywords&gt;&lt;dates&gt;&lt;year&gt;2002&lt;/year&gt;&lt;pub-dates&gt;&lt;date&gt;Sep&lt;/date&gt;&lt;/pub-dates&gt;&lt;/dates&gt;&lt;isbn&gt;0962-1105 (Print)&amp;#xD;0962-1105 (Linking)&lt;/isbn&gt;&lt;accession-num&gt;12220319&lt;/accession-num&gt;&lt;urls&gt;&lt;related-urls&gt;&lt;url&gt;https://www.ncbi.nlm.nih.gov/pubmed/12220319&lt;/url&gt;&lt;/related-urls&gt;&lt;/urls&gt;&lt;electronic-resource-num&gt;10.1046/j.1365-2869.2002.00306.x&lt;/electronic-resource-num&gt;&lt;/record&gt;&lt;/Cite&gt;&lt;/EndNote&gt;</w:instrText>
      </w:r>
      <w:r w:rsidR="0017778A" w:rsidRPr="00A0435E">
        <w:rPr>
          <w:sz w:val="22"/>
          <w:szCs w:val="22"/>
          <w:lang w:val="en-US"/>
        </w:rPr>
        <w:fldChar w:fldCharType="separate"/>
      </w:r>
      <w:r w:rsidR="00C675CA" w:rsidRPr="00A0435E">
        <w:rPr>
          <w:noProof/>
          <w:sz w:val="22"/>
          <w:szCs w:val="22"/>
          <w:lang w:val="en-US"/>
        </w:rPr>
        <w:t>(Gehrman</w:t>
      </w:r>
      <w:r w:rsidR="00C675CA" w:rsidRPr="00A0435E">
        <w:rPr>
          <w:i/>
          <w:noProof/>
          <w:sz w:val="22"/>
          <w:szCs w:val="22"/>
          <w:lang w:val="en-US"/>
        </w:rPr>
        <w:t xml:space="preserve"> et al.</w:t>
      </w:r>
      <w:r w:rsidR="00C675CA" w:rsidRPr="00A0435E">
        <w:rPr>
          <w:noProof/>
          <w:sz w:val="22"/>
          <w:szCs w:val="22"/>
          <w:lang w:val="en-US"/>
        </w:rPr>
        <w:t>, 2002)</w:t>
      </w:r>
      <w:r w:rsidR="0017778A" w:rsidRPr="00A0435E">
        <w:rPr>
          <w:sz w:val="22"/>
          <w:szCs w:val="22"/>
          <w:lang w:val="en-US"/>
        </w:rPr>
        <w:fldChar w:fldCharType="end"/>
      </w:r>
      <w:r w:rsidR="0017778A" w:rsidRPr="00A0435E">
        <w:rPr>
          <w:sz w:val="22"/>
          <w:szCs w:val="22"/>
          <w:lang w:val="en-US"/>
        </w:rPr>
        <w:t xml:space="preserve">. </w:t>
      </w:r>
      <w:r w:rsidR="000C0CFE" w:rsidRPr="00A0435E">
        <w:rPr>
          <w:sz w:val="22"/>
          <w:szCs w:val="22"/>
          <w:lang w:val="en-US"/>
        </w:rPr>
        <w:t xml:space="preserve">Second, we did not </w:t>
      </w:r>
      <w:r w:rsidR="000A0C7D" w:rsidRPr="00A0435E">
        <w:rPr>
          <w:sz w:val="22"/>
          <w:szCs w:val="22"/>
          <w:lang w:val="en-US"/>
        </w:rPr>
        <w:t xml:space="preserve">have </w:t>
      </w:r>
      <w:r w:rsidR="000C0CFE" w:rsidRPr="00A0435E">
        <w:rPr>
          <w:sz w:val="22"/>
          <w:szCs w:val="22"/>
          <w:lang w:val="en-US"/>
        </w:rPr>
        <w:t>data on other sleep disorders, which could have provided information about potential overlap</w:t>
      </w:r>
      <w:r w:rsidR="006E59E2" w:rsidRPr="00A0435E">
        <w:rPr>
          <w:sz w:val="22"/>
          <w:szCs w:val="22"/>
          <w:lang w:val="en-US"/>
        </w:rPr>
        <w:t xml:space="preserve"> between sleep disorders</w:t>
      </w:r>
      <w:r w:rsidR="000C0CFE" w:rsidRPr="00A0435E">
        <w:rPr>
          <w:sz w:val="22"/>
          <w:szCs w:val="22"/>
          <w:lang w:val="en-US"/>
        </w:rPr>
        <w:t>.</w:t>
      </w:r>
      <w:r w:rsidR="007A076B" w:rsidRPr="00A0435E">
        <w:rPr>
          <w:sz w:val="22"/>
          <w:szCs w:val="22"/>
          <w:lang w:val="en-US"/>
        </w:rPr>
        <w:t xml:space="preserve"> </w:t>
      </w:r>
      <w:r w:rsidR="007F4BD5">
        <w:rPr>
          <w:sz w:val="22"/>
          <w:szCs w:val="22"/>
          <w:lang w:val="en-US"/>
        </w:rPr>
        <w:t xml:space="preserve">Similarly, we did not included data on sleep medication use, which is </w:t>
      </w:r>
      <w:r w:rsidR="007F4BD5" w:rsidRPr="00977162">
        <w:rPr>
          <w:sz w:val="22"/>
          <w:szCs w:val="22"/>
          <w:lang w:val="en-US"/>
        </w:rPr>
        <w:t xml:space="preserve">important issue </w:t>
      </w:r>
      <w:r w:rsidR="007F4BD5">
        <w:rPr>
          <w:sz w:val="22"/>
          <w:szCs w:val="22"/>
          <w:lang w:val="en-US"/>
        </w:rPr>
        <w:t xml:space="preserve">as </w:t>
      </w:r>
      <w:r w:rsidR="007F4BD5" w:rsidRPr="00977162">
        <w:rPr>
          <w:sz w:val="22"/>
          <w:szCs w:val="22"/>
          <w:lang w:val="en-US"/>
        </w:rPr>
        <w:t>sleep duration</w:t>
      </w:r>
      <w:r w:rsidR="007F4BD5">
        <w:rPr>
          <w:sz w:val="22"/>
          <w:szCs w:val="22"/>
          <w:lang w:val="en-US"/>
        </w:rPr>
        <w:t xml:space="preserve"> may be influenced by sleep medications </w:t>
      </w:r>
      <w:r w:rsidR="004C26E0">
        <w:rPr>
          <w:sz w:val="22"/>
          <w:szCs w:val="22"/>
          <w:lang w:val="en-US"/>
        </w:rPr>
        <w:fldChar w:fldCharType="begin"/>
      </w:r>
      <w:r w:rsidR="004C26E0">
        <w:rPr>
          <w:sz w:val="22"/>
          <w:szCs w:val="22"/>
          <w:lang w:val="en-US"/>
        </w:rPr>
        <w:instrText xml:space="preserve"> ADDIN EN.CITE &lt;EndNote&gt;&lt;Cite&gt;&lt;Author&gt;Dundar&lt;/Author&gt;&lt;Year&gt;2004&lt;/Year&gt;&lt;RecNum&gt;62&lt;/RecNum&gt;&lt;record&gt;&lt;rec-number&gt;62&lt;/rec-number&gt;&lt;foreign-keys&gt;&lt;key app="EN" db-id="2w0asa9vr0zetkearx7prf27t2pta5v5ese5" timestamp="1588746749"&gt;62&lt;/key&gt;&lt;/foreign-keys&gt;&lt;ref-type name="Journal Article"&gt;17&lt;/ref-type&gt;&lt;contributors&gt;&lt;authors&gt;&lt;author&gt;Dundar, Y.&lt;/author&gt;&lt;author&gt;Dodd, S.&lt;/author&gt;&lt;author&gt;Strobl, J.&lt;/author&gt;&lt;author&gt;Boland, A.&lt;/author&gt;&lt;author&gt;Dickson, R.&lt;/author&gt;&lt;author&gt;Walley, T.&lt;/author&gt;&lt;/authors&gt;&lt;/contributors&gt;&lt;auth-address&gt;The University of Liverpool, Faculty of Medicine, Liverpool Reviews and Implementation Group, The Sherrington Buildings, Ashton Street, Liverpool L69 3GE, UK. yenal@liv.ac.uk&lt;/auth-address&gt;&lt;titles&gt;&lt;title&gt;Comparative efficacy of newer hypnotic drugs for the short-term management of insomnia: a systematic review and meta-analysis&lt;/title&gt;&lt;secondary-title&gt;Hum Psychopharmacol&lt;/secondary-title&gt;&lt;/titles&gt;&lt;periodical&gt;&lt;full-title&gt;Hum Psychopharmacol&lt;/full-title&gt;&lt;/periodical&gt;&lt;pages&gt;305-22&lt;/pages&gt;&lt;volume&gt;19&lt;/volume&gt;&lt;number&gt;5&lt;/number&gt;&lt;edition&gt;2004/07/15&lt;/edition&gt;&lt;keywords&gt;&lt;keyword&gt;Acetamides/adverse effects/therapeutic use&lt;/keyword&gt;&lt;keyword&gt;Azabicyclo Compounds&lt;/keyword&gt;&lt;keyword&gt;Benzodiazepines/adverse effects/therapeutic use&lt;/keyword&gt;&lt;keyword&gt;Humans&lt;/keyword&gt;&lt;keyword&gt;Hypnotics and Sedatives/adverse effects/*therapeutic use&lt;/keyword&gt;&lt;keyword&gt;Piperazines/adverse effects/therapeutic use&lt;/keyword&gt;&lt;keyword&gt;Pyridines/adverse effects/therapeutic use&lt;/keyword&gt;&lt;keyword&gt;Pyrimidines/adverse effects/therapeutic use&lt;/keyword&gt;&lt;keyword&gt;Randomized Controlled Trials as Topic&lt;/keyword&gt;&lt;keyword&gt;Sleep Initiation and Maintenance Disorders/*drug therapy&lt;/keyword&gt;&lt;keyword&gt;Zolpidem&lt;/keyword&gt;&lt;/keywords&gt;&lt;dates&gt;&lt;year&gt;2004&lt;/year&gt;&lt;pub-dates&gt;&lt;date&gt;Jul&lt;/date&gt;&lt;/pub-dates&gt;&lt;/dates&gt;&lt;isbn&gt;0885-6222 (Print)&amp;#xD;0885-6222 (Linking)&lt;/isbn&gt;&lt;accession-num&gt;15252823&lt;/accession-num&gt;&lt;urls&gt;&lt;related-urls&gt;&lt;url&gt;https://www.ncbi.nlm.nih.gov/pubmed/15252823&lt;/url&gt;&lt;/related-urls&gt;&lt;/urls&gt;&lt;electronic-resource-num&gt;10.1002/hup.594&lt;/electronic-resource-num&gt;&lt;/record&gt;&lt;/Cite&gt;&lt;/EndNote&gt;</w:instrText>
      </w:r>
      <w:r w:rsidR="004C26E0">
        <w:rPr>
          <w:sz w:val="22"/>
          <w:szCs w:val="22"/>
          <w:lang w:val="en-US"/>
        </w:rPr>
        <w:fldChar w:fldCharType="separate"/>
      </w:r>
      <w:r w:rsidR="004C26E0">
        <w:rPr>
          <w:noProof/>
          <w:sz w:val="22"/>
          <w:szCs w:val="22"/>
          <w:lang w:val="en-US"/>
        </w:rPr>
        <w:t>{Dundar, 2004 #62}</w:t>
      </w:r>
      <w:r w:rsidR="004C26E0">
        <w:rPr>
          <w:sz w:val="22"/>
          <w:szCs w:val="22"/>
          <w:lang w:val="en-US"/>
        </w:rPr>
        <w:fldChar w:fldCharType="end"/>
      </w:r>
      <w:r w:rsidR="007F4BD5" w:rsidRPr="00977162">
        <w:rPr>
          <w:sz w:val="22"/>
          <w:szCs w:val="22"/>
          <w:lang w:val="en-US"/>
        </w:rPr>
        <w:t>.</w:t>
      </w:r>
      <w:r w:rsidR="007F4BD5">
        <w:rPr>
          <w:sz w:val="22"/>
          <w:szCs w:val="22"/>
          <w:lang w:val="en-US"/>
        </w:rPr>
        <w:t xml:space="preserve"> Hence, estimates of sleep duration should ideally have been adjusted for sleep medication use. </w:t>
      </w:r>
      <w:r w:rsidR="00FA3E54" w:rsidRPr="00A0435E">
        <w:rPr>
          <w:sz w:val="22"/>
          <w:szCs w:val="22"/>
          <w:lang w:val="en-US"/>
        </w:rPr>
        <w:t>Third</w:t>
      </w:r>
      <w:r w:rsidR="004B7203" w:rsidRPr="00A0435E">
        <w:rPr>
          <w:sz w:val="22"/>
          <w:szCs w:val="22"/>
          <w:lang w:val="en-US"/>
        </w:rPr>
        <w:t xml:space="preserve">, we did not </w:t>
      </w:r>
      <w:r w:rsidR="00550D04" w:rsidRPr="00A0435E">
        <w:rPr>
          <w:sz w:val="22"/>
          <w:szCs w:val="22"/>
          <w:lang w:val="en-US"/>
        </w:rPr>
        <w:t xml:space="preserve">have the opportunity to </w:t>
      </w:r>
      <w:r w:rsidR="00FA3E54" w:rsidRPr="00A0435E">
        <w:rPr>
          <w:sz w:val="22"/>
          <w:szCs w:val="22"/>
          <w:lang w:val="en-US"/>
        </w:rPr>
        <w:t>perform a non-</w:t>
      </w:r>
      <w:r w:rsidR="00550D04" w:rsidRPr="00A0435E">
        <w:rPr>
          <w:sz w:val="22"/>
          <w:szCs w:val="22"/>
          <w:lang w:val="en-US"/>
        </w:rPr>
        <w:t xml:space="preserve">response </w:t>
      </w:r>
      <w:r w:rsidR="00FA3E54" w:rsidRPr="00A0435E">
        <w:rPr>
          <w:sz w:val="22"/>
          <w:szCs w:val="22"/>
          <w:lang w:val="en-US"/>
        </w:rPr>
        <w:t xml:space="preserve">study, which </w:t>
      </w:r>
      <w:r w:rsidR="00550D04" w:rsidRPr="00A0435E">
        <w:rPr>
          <w:sz w:val="22"/>
          <w:szCs w:val="22"/>
          <w:lang w:val="en-US"/>
        </w:rPr>
        <w:t>c</w:t>
      </w:r>
      <w:r w:rsidR="00FA3E54" w:rsidRPr="00A0435E">
        <w:rPr>
          <w:sz w:val="22"/>
          <w:szCs w:val="22"/>
          <w:lang w:val="en-US"/>
        </w:rPr>
        <w:t xml:space="preserve">ould have </w:t>
      </w:r>
      <w:r w:rsidR="00550D04" w:rsidRPr="00A0435E">
        <w:rPr>
          <w:sz w:val="22"/>
          <w:szCs w:val="22"/>
          <w:lang w:val="en-US"/>
        </w:rPr>
        <w:t xml:space="preserve">improved the </w:t>
      </w:r>
      <w:r w:rsidR="00FA3E54" w:rsidRPr="00A0435E">
        <w:rPr>
          <w:sz w:val="22"/>
          <w:szCs w:val="22"/>
          <w:lang w:val="en-US"/>
        </w:rPr>
        <w:t>generalizab</w:t>
      </w:r>
      <w:r w:rsidR="00550D04" w:rsidRPr="00A0435E">
        <w:rPr>
          <w:sz w:val="22"/>
          <w:szCs w:val="22"/>
          <w:lang w:val="en-US"/>
        </w:rPr>
        <w:t xml:space="preserve">ility of the </w:t>
      </w:r>
      <w:r w:rsidR="00FA3E54" w:rsidRPr="00A0435E">
        <w:rPr>
          <w:sz w:val="22"/>
          <w:szCs w:val="22"/>
          <w:lang w:val="en-US"/>
        </w:rPr>
        <w:t>estimates</w:t>
      </w:r>
      <w:r w:rsidR="00550D04" w:rsidRPr="00A0435E">
        <w:rPr>
          <w:sz w:val="22"/>
          <w:szCs w:val="22"/>
          <w:lang w:val="en-US"/>
        </w:rPr>
        <w:t xml:space="preserve"> further</w:t>
      </w:r>
      <w:r w:rsidR="00FA3E54" w:rsidRPr="00A0435E">
        <w:rPr>
          <w:sz w:val="22"/>
          <w:szCs w:val="22"/>
          <w:lang w:val="en-US"/>
        </w:rPr>
        <w:t xml:space="preserve">. </w:t>
      </w:r>
      <w:r w:rsidR="00DA3A9A" w:rsidRPr="00A0435E">
        <w:rPr>
          <w:sz w:val="22"/>
          <w:szCs w:val="22"/>
          <w:lang w:val="en-US"/>
        </w:rPr>
        <w:t>F</w:t>
      </w:r>
      <w:r w:rsidR="00964B47" w:rsidRPr="00A0435E">
        <w:rPr>
          <w:sz w:val="22"/>
          <w:szCs w:val="22"/>
          <w:lang w:val="en-US"/>
        </w:rPr>
        <w:t>ourth</w:t>
      </w:r>
      <w:r w:rsidR="00DA3A9A" w:rsidRPr="00A0435E">
        <w:rPr>
          <w:sz w:val="22"/>
          <w:szCs w:val="22"/>
          <w:lang w:val="en-US"/>
        </w:rPr>
        <w:t>, the participants in the present study were all above 40 years of age, which limits the genera</w:t>
      </w:r>
      <w:r w:rsidR="007E0DF8" w:rsidRPr="00A0435E">
        <w:rPr>
          <w:sz w:val="22"/>
          <w:szCs w:val="22"/>
          <w:lang w:val="en-US"/>
        </w:rPr>
        <w:t xml:space="preserve">lizability </w:t>
      </w:r>
      <w:r w:rsidR="00DB7E3C" w:rsidRPr="00A0435E">
        <w:rPr>
          <w:sz w:val="22"/>
          <w:szCs w:val="22"/>
          <w:lang w:val="en-US"/>
        </w:rPr>
        <w:t>to those being older</w:t>
      </w:r>
      <w:r w:rsidR="007E0DF8" w:rsidRPr="00A0435E">
        <w:rPr>
          <w:sz w:val="22"/>
          <w:szCs w:val="22"/>
          <w:lang w:val="en-US"/>
        </w:rPr>
        <w:t xml:space="preserve">. </w:t>
      </w:r>
      <w:r w:rsidR="00FA3E54" w:rsidRPr="00A0435E">
        <w:rPr>
          <w:sz w:val="22"/>
          <w:szCs w:val="22"/>
          <w:lang w:val="en-US"/>
        </w:rPr>
        <w:t xml:space="preserve">Finally, </w:t>
      </w:r>
      <w:r w:rsidRPr="00A0435E">
        <w:rPr>
          <w:sz w:val="22"/>
          <w:szCs w:val="22"/>
          <w:lang w:val="en-US"/>
        </w:rPr>
        <w:t>although</w:t>
      </w:r>
      <w:r w:rsidR="00FA3E54" w:rsidRPr="00A0435E">
        <w:rPr>
          <w:sz w:val="22"/>
          <w:szCs w:val="22"/>
          <w:lang w:val="en-US"/>
        </w:rPr>
        <w:t xml:space="preserve"> </w:t>
      </w:r>
      <w:r w:rsidRPr="00A0435E">
        <w:rPr>
          <w:sz w:val="22"/>
          <w:szCs w:val="22"/>
          <w:lang w:val="en-US"/>
        </w:rPr>
        <w:t>the BIS does include tiredness/sleepiness as a proxy for daytime impairment</w:t>
      </w:r>
      <w:r w:rsidR="00FA3E54" w:rsidRPr="00A0435E">
        <w:rPr>
          <w:sz w:val="22"/>
          <w:szCs w:val="22"/>
          <w:lang w:val="en-US"/>
        </w:rPr>
        <w:t xml:space="preserve">, </w:t>
      </w:r>
      <w:r w:rsidRPr="00A0435E">
        <w:rPr>
          <w:sz w:val="22"/>
          <w:szCs w:val="22"/>
          <w:lang w:val="en-US"/>
        </w:rPr>
        <w:t xml:space="preserve">we would </w:t>
      </w:r>
      <w:r w:rsidR="00C675CA" w:rsidRPr="00A0435E">
        <w:rPr>
          <w:sz w:val="22"/>
          <w:szCs w:val="22"/>
          <w:lang w:val="en-US"/>
        </w:rPr>
        <w:t xml:space="preserve">ideally </w:t>
      </w:r>
      <w:r w:rsidRPr="00A0435E">
        <w:rPr>
          <w:sz w:val="22"/>
          <w:szCs w:val="22"/>
          <w:lang w:val="en-US"/>
        </w:rPr>
        <w:t>have included a more detailed measure of functional impairments caused by the insomnia</w:t>
      </w:r>
      <w:r w:rsidR="00964B47" w:rsidRPr="00A0435E">
        <w:rPr>
          <w:sz w:val="22"/>
          <w:szCs w:val="22"/>
          <w:lang w:val="en-US"/>
        </w:rPr>
        <w:t xml:space="preserve">, in line </w:t>
      </w:r>
      <w:r w:rsidR="00DB7E3C" w:rsidRPr="00A0435E">
        <w:rPr>
          <w:sz w:val="22"/>
          <w:szCs w:val="22"/>
          <w:lang w:val="en-US"/>
        </w:rPr>
        <w:t xml:space="preserve">with </w:t>
      </w:r>
      <w:r w:rsidR="00964B47" w:rsidRPr="00A0435E">
        <w:rPr>
          <w:sz w:val="22"/>
          <w:szCs w:val="22"/>
          <w:lang w:val="en-US"/>
        </w:rPr>
        <w:t>the ICSD-3 (American Academy of Sleep Medicine, 2014)</w:t>
      </w:r>
      <w:r w:rsidRPr="00A0435E">
        <w:rPr>
          <w:sz w:val="22"/>
          <w:szCs w:val="22"/>
          <w:lang w:val="en-US"/>
        </w:rPr>
        <w:t>.</w:t>
      </w:r>
      <w:r w:rsidR="00DA3A9A" w:rsidRPr="00A0435E">
        <w:rPr>
          <w:sz w:val="22"/>
          <w:szCs w:val="22"/>
          <w:lang w:val="en-US"/>
        </w:rPr>
        <w:t xml:space="preserve"> </w:t>
      </w:r>
      <w:r w:rsidR="006F761A" w:rsidRPr="00A0435E">
        <w:rPr>
          <w:sz w:val="22"/>
          <w:szCs w:val="22"/>
          <w:lang w:val="en-US"/>
        </w:rPr>
        <w:t xml:space="preserve">The fact that </w:t>
      </w:r>
      <w:r w:rsidR="000A0C7D" w:rsidRPr="00A0435E">
        <w:rPr>
          <w:sz w:val="22"/>
          <w:szCs w:val="22"/>
          <w:lang w:val="en-US"/>
        </w:rPr>
        <w:t xml:space="preserve">WASO </w:t>
      </w:r>
      <w:r w:rsidR="006F761A" w:rsidRPr="00A0435E">
        <w:rPr>
          <w:sz w:val="22"/>
          <w:szCs w:val="22"/>
          <w:lang w:val="en-US"/>
        </w:rPr>
        <w:t xml:space="preserve">and early morning awakenings were not </w:t>
      </w:r>
      <w:r w:rsidR="00964B47" w:rsidRPr="00A0435E">
        <w:rPr>
          <w:sz w:val="22"/>
          <w:szCs w:val="22"/>
          <w:lang w:val="en-US"/>
        </w:rPr>
        <w:t xml:space="preserve">assessed and consequently not </w:t>
      </w:r>
      <w:r w:rsidR="006F761A" w:rsidRPr="00A0435E">
        <w:rPr>
          <w:sz w:val="22"/>
          <w:szCs w:val="22"/>
          <w:lang w:val="en-US"/>
        </w:rPr>
        <w:t xml:space="preserve">subtracted from TIB when calculating TST may have overestimated TST. On the other hand it should be noted that daytime napping was not included in the estimate of TST. </w:t>
      </w:r>
    </w:p>
    <w:p w14:paraId="6D88E7E9" w14:textId="77777777" w:rsidR="005740F8" w:rsidRPr="00A0435E" w:rsidRDefault="005740F8" w:rsidP="00F65D66">
      <w:pPr>
        <w:widowControl w:val="0"/>
        <w:spacing w:line="480" w:lineRule="auto"/>
        <w:rPr>
          <w:sz w:val="22"/>
          <w:szCs w:val="22"/>
          <w:lang w:val="en-US"/>
        </w:rPr>
      </w:pPr>
    </w:p>
    <w:p w14:paraId="03E44F56" w14:textId="68C446A5" w:rsidR="00FF4DCB" w:rsidRPr="00A0435E" w:rsidRDefault="00FF4DCB">
      <w:pPr>
        <w:rPr>
          <w:sz w:val="22"/>
          <w:szCs w:val="22"/>
          <w:lang w:val="en-US"/>
        </w:rPr>
      </w:pPr>
    </w:p>
    <w:p w14:paraId="49074727" w14:textId="77777777" w:rsidR="00C23524" w:rsidRPr="00A0435E" w:rsidRDefault="0029135B" w:rsidP="0029135B">
      <w:pPr>
        <w:spacing w:after="160" w:line="360" w:lineRule="auto"/>
        <w:rPr>
          <w:sz w:val="22"/>
          <w:szCs w:val="22"/>
          <w:lang w:val="en-US"/>
        </w:rPr>
        <w:sectPr w:rsidR="00C23524" w:rsidRPr="00A0435E" w:rsidSect="007506B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0435E">
        <w:rPr>
          <w:sz w:val="22"/>
          <w:szCs w:val="22"/>
          <w:lang w:val="en-US"/>
        </w:rPr>
        <w:t>.</w:t>
      </w:r>
    </w:p>
    <w:p w14:paraId="5B70E76D" w14:textId="32FDADF4" w:rsidR="0029135B" w:rsidRPr="00A0435E" w:rsidRDefault="0029135B" w:rsidP="0029135B">
      <w:pPr>
        <w:spacing w:after="160" w:line="360" w:lineRule="auto"/>
        <w:rPr>
          <w:sz w:val="22"/>
          <w:szCs w:val="22"/>
          <w:lang w:val="en-US"/>
        </w:rPr>
      </w:pPr>
    </w:p>
    <w:tbl>
      <w:tblPr>
        <w:tblStyle w:val="Tabellrutenett"/>
        <w:tblW w:w="5084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4A7FFC" w:rsidRPr="00AC0988" w14:paraId="097FC454" w14:textId="77777777" w:rsidTr="00051932">
        <w:trPr>
          <w:trHeight w:val="19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BB3BDA9" w14:textId="77777777" w:rsidR="004A7FFC" w:rsidRPr="00A0435E" w:rsidRDefault="004A7FFC" w:rsidP="00051932">
            <w:pPr>
              <w:widowControl w:val="0"/>
              <w:rPr>
                <w:rFonts w:eastAsia="Verdana"/>
                <w:b/>
                <w:spacing w:val="-1"/>
                <w:sz w:val="22"/>
                <w:szCs w:val="22"/>
                <w:lang w:val="en-US"/>
              </w:rPr>
            </w:pPr>
            <w:r w:rsidRPr="00A0435E">
              <w:rPr>
                <w:rFonts w:eastAsia="Verdana"/>
                <w:b/>
                <w:spacing w:val="-1"/>
                <w:sz w:val="22"/>
                <w:szCs w:val="22"/>
                <w:lang w:val="en-US"/>
              </w:rPr>
              <w:t xml:space="preserve">Table 1. </w:t>
            </w:r>
            <w:r w:rsidRPr="00A0435E">
              <w:rPr>
                <w:rFonts w:eastAsia="Verdana"/>
                <w:spacing w:val="-1"/>
                <w:sz w:val="22"/>
                <w:szCs w:val="22"/>
                <w:lang w:val="en-US"/>
              </w:rPr>
              <w:t>Sleep questionnaire used in the Tromsø Study 2015-2016.</w:t>
            </w:r>
          </w:p>
        </w:tc>
      </w:tr>
      <w:tr w:rsidR="004A7FFC" w:rsidRPr="00A0435E" w14:paraId="2E6DBFFF" w14:textId="77777777" w:rsidTr="00051932">
        <w:tc>
          <w:tcPr>
            <w:tcW w:w="5000" w:type="pct"/>
            <w:tcBorders>
              <w:bottom w:val="single" w:sz="4" w:space="0" w:color="auto"/>
            </w:tcBorders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59B8C62" w14:textId="13B2E777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 w:rsidRPr="00A0435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The Bergen Insomnia Scale</w:t>
            </w:r>
          </w:p>
          <w:p w14:paraId="3B65321E" w14:textId="77777777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How many days a week…</w:t>
            </w: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(0-7 days)</w:t>
            </w:r>
          </w:p>
          <w:p w14:paraId="34406A50" w14:textId="4C53C0F0" w:rsidR="004A7FFC" w:rsidRPr="00A0435E" w:rsidRDefault="004A7FFC" w:rsidP="007B0647">
            <w:pPr>
              <w:pStyle w:val="Brdtekst"/>
              <w:numPr>
                <w:ilvl w:val="0"/>
                <w:numId w:val="2"/>
              </w:numPr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… </w:t>
            </w:r>
            <w:proofErr w:type="gramStart"/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does</w:t>
            </w:r>
            <w:proofErr w:type="gramEnd"/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it take you more than 30 minutes to fall asleep after the light </w:t>
            </w:r>
            <w:r w:rsidR="007C5323"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are</w:t>
            </w: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switched off? </w:t>
            </w:r>
          </w:p>
          <w:p w14:paraId="263B487E" w14:textId="77777777" w:rsidR="004A7FFC" w:rsidRPr="00A0435E" w:rsidRDefault="004A7FFC" w:rsidP="007B0647">
            <w:pPr>
              <w:pStyle w:val="Brdtekst"/>
              <w:numPr>
                <w:ilvl w:val="0"/>
                <w:numId w:val="2"/>
              </w:numPr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…. are you awake for more than 30 minutes between periods of sleep? </w:t>
            </w:r>
          </w:p>
          <w:p w14:paraId="4B58E3E9" w14:textId="77777777" w:rsidR="004A7FFC" w:rsidRPr="00A0435E" w:rsidRDefault="004A7FFC" w:rsidP="007B0647">
            <w:pPr>
              <w:pStyle w:val="Brdtekst"/>
              <w:numPr>
                <w:ilvl w:val="0"/>
                <w:numId w:val="2"/>
              </w:numPr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… </w:t>
            </w:r>
            <w:proofErr w:type="gramStart"/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</w:t>
            </w:r>
            <w:proofErr w:type="gramEnd"/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you wake up more than 30 minutes earlier than you wished without managing to fall asleep again? </w:t>
            </w:r>
          </w:p>
          <w:p w14:paraId="2C2C4F31" w14:textId="77777777" w:rsidR="004A7FFC" w:rsidRPr="00A0435E" w:rsidRDefault="004A7FFC" w:rsidP="007B0647">
            <w:pPr>
              <w:pStyle w:val="Brdtekst"/>
              <w:numPr>
                <w:ilvl w:val="0"/>
                <w:numId w:val="2"/>
              </w:numPr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… </w:t>
            </w:r>
            <w:proofErr w:type="gramStart"/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do</w:t>
            </w:r>
            <w:proofErr w:type="gramEnd"/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you feel that you have not had enough rest after waking up?</w:t>
            </w:r>
          </w:p>
          <w:p w14:paraId="3AE6D3B5" w14:textId="441D8F3A" w:rsidR="004A7FFC" w:rsidRPr="00A0435E" w:rsidRDefault="004A7FFC" w:rsidP="007B0647">
            <w:pPr>
              <w:pStyle w:val="Brdtekst"/>
              <w:numPr>
                <w:ilvl w:val="0"/>
                <w:numId w:val="2"/>
              </w:numPr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…are you so sleepy/tired that it has affected you at work or in your private life? </w:t>
            </w:r>
          </w:p>
          <w:p w14:paraId="4454967A" w14:textId="37FC1AC4" w:rsidR="004A7FFC" w:rsidRPr="00A0435E" w:rsidRDefault="004A7FFC" w:rsidP="007B0647">
            <w:pPr>
              <w:pStyle w:val="Brdtekst"/>
              <w:numPr>
                <w:ilvl w:val="0"/>
                <w:numId w:val="2"/>
              </w:numPr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…are dissatisfied with your sleep? </w:t>
            </w:r>
          </w:p>
          <w:p w14:paraId="5D9BA340" w14:textId="77777777" w:rsidR="007C5323" w:rsidRPr="00A0435E" w:rsidRDefault="007C5323" w:rsidP="007C5323">
            <w:pPr>
              <w:pStyle w:val="Brdtekst"/>
              <w:spacing w:before="121"/>
              <w:ind w:left="566" w:right="-289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7C1DAA59" w14:textId="1C8C3EC0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If you have sleep problem, how long have they lasted?</w:t>
            </w:r>
            <w:r w:rsidRPr="00A0435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(</w:t>
            </w:r>
            <w:r w:rsidRPr="00A043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&lt; 1 week, 1-3 weeks, </w:t>
            </w: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1 month, 2 months, 3 months, 4-6 months, 7-12 months, 1-5 years, 6-10 years, </w:t>
            </w:r>
            <w:r w:rsidR="007C5323"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</w:t>
            </w:r>
            <w:r w:rsidRPr="00A043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ore than 10 years)</w:t>
            </w:r>
          </w:p>
          <w:p w14:paraId="191D04FB" w14:textId="77777777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954D359" w14:textId="14D65FB4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 xml:space="preserve">Sleep </w:t>
            </w:r>
            <w:r w:rsidR="00C23524"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behavior</w:t>
            </w:r>
          </w:p>
          <w:p w14:paraId="163CBFB9" w14:textId="77777777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When do you usually go to sleep at night?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…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on work days/weekdays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? …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on weekends/holidays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?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(hours and minutes)</w:t>
            </w:r>
          </w:p>
          <w:p w14:paraId="3393CD23" w14:textId="77777777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483182A5" w14:textId="594750A6" w:rsidR="004A7FFC" w:rsidRPr="00A0435E" w:rsidRDefault="004A7FFC" w:rsidP="00051932">
            <w:pPr>
              <w:pStyle w:val="Brdtekst"/>
              <w:spacing w:before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435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How long do you lie awake before falling asleep?</w:t>
            </w:r>
            <w:r w:rsidRPr="00A043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br/>
            </w:r>
            <w:r w:rsidR="007C5323"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…</w:t>
            </w:r>
            <w:r w:rsidR="007C5323"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on work days/weekdays</w:t>
            </w:r>
            <w:r w:rsidR="007C5323"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? …</w:t>
            </w:r>
            <w:r w:rsidR="007C5323"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on weekends/holidays</w:t>
            </w:r>
            <w:r w:rsidR="007C5323"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?</w:t>
            </w:r>
            <w:r w:rsidRPr="00A043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br/>
              <w:t>(minutes)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  <w:t xml:space="preserve">When do you usually wake up in the morning? 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…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on work days/weekdays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? …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on weekends/holidays</w:t>
            </w:r>
            <w:r w:rsidRPr="00A0435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?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(hours and minutes)</w:t>
            </w:r>
            <w:r w:rsidRPr="00A043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Pr="00A0435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br/>
            </w:r>
          </w:p>
        </w:tc>
      </w:tr>
    </w:tbl>
    <w:p w14:paraId="4579B800" w14:textId="77777777" w:rsidR="00E8468F" w:rsidRPr="00A0435E" w:rsidRDefault="00E8468F" w:rsidP="00345EA6">
      <w:pPr>
        <w:spacing w:after="160" w:line="360" w:lineRule="auto"/>
        <w:rPr>
          <w:sz w:val="22"/>
          <w:szCs w:val="22"/>
          <w:lang w:val="en-US"/>
        </w:rPr>
        <w:sectPr w:rsidR="00E8468F" w:rsidRPr="00A0435E" w:rsidSect="007506B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646" w:tblpY="361"/>
        <w:tblW w:w="5000" w:type="pct"/>
        <w:tblLook w:val="04A0" w:firstRow="1" w:lastRow="0" w:firstColumn="1" w:lastColumn="0" w:noHBand="0" w:noVBand="1"/>
      </w:tblPr>
      <w:tblGrid>
        <w:gridCol w:w="2864"/>
        <w:gridCol w:w="1392"/>
        <w:gridCol w:w="1395"/>
        <w:gridCol w:w="1392"/>
        <w:gridCol w:w="1395"/>
        <w:gridCol w:w="1857"/>
        <w:gridCol w:w="1857"/>
        <w:gridCol w:w="1854"/>
      </w:tblGrid>
      <w:tr w:rsidR="009F472D" w:rsidRPr="00AC0988" w14:paraId="08A274D7" w14:textId="77777777" w:rsidTr="00A35879">
        <w:trPr>
          <w:trHeight w:hRule="exact" w:val="3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4B2F6" w14:textId="73F8A1CC" w:rsidR="009F472D" w:rsidRPr="00A0435E" w:rsidRDefault="009F472D" w:rsidP="005C1647">
            <w:pPr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 xml:space="preserve">Table </w:t>
            </w:r>
            <w:r w:rsidR="0074418A" w:rsidRPr="00A0435E">
              <w:rPr>
                <w:b/>
                <w:sz w:val="22"/>
                <w:szCs w:val="22"/>
                <w:lang w:val="en-US"/>
              </w:rPr>
              <w:t>2.</w:t>
            </w:r>
            <w:r w:rsidRPr="00A0435E">
              <w:rPr>
                <w:sz w:val="22"/>
                <w:szCs w:val="22"/>
                <w:lang w:val="en-US"/>
              </w:rPr>
              <w:t xml:space="preserve"> Sleep characteristics</w:t>
            </w:r>
            <w:r w:rsidR="00FF4DCB" w:rsidRPr="00A0435E">
              <w:rPr>
                <w:sz w:val="22"/>
                <w:szCs w:val="22"/>
                <w:lang w:val="en-US"/>
              </w:rPr>
              <w:t>. The Tromsø Study 2015-2016.</w:t>
            </w:r>
          </w:p>
        </w:tc>
      </w:tr>
      <w:tr w:rsidR="009F472D" w:rsidRPr="00A0435E" w14:paraId="266F3EE4" w14:textId="77777777" w:rsidTr="00731C9B">
        <w:trPr>
          <w:trHeight w:hRule="exact" w:val="340"/>
        </w:trPr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91E0B" w14:textId="77777777" w:rsidR="009F472D" w:rsidRPr="00A0435E" w:rsidRDefault="009F472D" w:rsidP="00DB6E0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5FD7" w14:textId="77777777" w:rsidR="009F472D" w:rsidRPr="00A0435E" w:rsidRDefault="009F472D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>Females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39EC2" w14:textId="77777777" w:rsidR="009F472D" w:rsidRPr="00A0435E" w:rsidRDefault="009F472D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>Males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E68A6" w14:textId="300A54B8" w:rsidR="009F472D" w:rsidRPr="00A0435E" w:rsidRDefault="00864B86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>Statistics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588F" w14:textId="1B7B659F" w:rsidR="009F472D" w:rsidRPr="00A0435E" w:rsidRDefault="007C5323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>All</w:t>
            </w:r>
          </w:p>
        </w:tc>
      </w:tr>
      <w:tr w:rsidR="00731C9B" w:rsidRPr="00A0435E" w14:paraId="6130D49A" w14:textId="77777777" w:rsidTr="00731C9B">
        <w:trPr>
          <w:trHeight w:hRule="exact" w:val="340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7B9C" w14:textId="77777777" w:rsidR="00731C9B" w:rsidRPr="00A0435E" w:rsidRDefault="00731C9B" w:rsidP="00731C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CDCB" w14:textId="679E3E7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Mean/%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881C" w14:textId="50877EC1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SD/n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7902F" w14:textId="179C107B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Mean/%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3822" w14:textId="49DD317E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SD/n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611F" w14:textId="564991A5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p-value*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3A3E7" w14:textId="257891C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Mean/%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38CE3" w14:textId="6ED6A7BE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SD/n</w:t>
            </w:r>
          </w:p>
        </w:tc>
      </w:tr>
      <w:tr w:rsidR="00731C9B" w:rsidRPr="00A0435E" w14:paraId="09C5136F" w14:textId="77777777" w:rsidTr="00731C9B">
        <w:trPr>
          <w:trHeight w:hRule="exact" w:val="340"/>
        </w:trPr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906C4" w14:textId="77777777" w:rsidR="00731C9B" w:rsidRPr="00A0435E" w:rsidRDefault="00731C9B" w:rsidP="00BF15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>Week days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5597B" w14:textId="77777777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69A13" w14:textId="77777777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1B54C" w14:textId="77777777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5221D" w14:textId="77777777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A95F8" w14:textId="27DC7228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FFFE" w14:textId="77777777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49641" w14:textId="77777777" w:rsidR="00731C9B" w:rsidRPr="00A0435E" w:rsidRDefault="00731C9B" w:rsidP="00BF156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1C9B" w:rsidRPr="00A0435E" w14:paraId="0A306DB0" w14:textId="77777777" w:rsidTr="00731C9B">
        <w:trPr>
          <w:trHeight w:hRule="exact" w:val="340"/>
        </w:trPr>
        <w:tc>
          <w:tcPr>
            <w:tcW w:w="1022" w:type="pct"/>
            <w:shd w:val="clear" w:color="auto" w:fill="auto"/>
            <w:vAlign w:val="center"/>
          </w:tcPr>
          <w:p w14:paraId="6887384D" w14:textId="77777777" w:rsidR="00731C9B" w:rsidRPr="00A0435E" w:rsidRDefault="00731C9B" w:rsidP="00BF156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Bedtime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687DDE8" w14:textId="4C0685BB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23:13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58D164" w14:textId="48BFF2D5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0:49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B65C76F" w14:textId="41747199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23:23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AA0F2ED" w14:textId="6F246010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0:56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41C7A" w14:textId="63F154AB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C155EDE" w14:textId="3D431D2C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23:18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AE54FBA" w14:textId="1990EB32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0:53</w:t>
            </w:r>
          </w:p>
        </w:tc>
      </w:tr>
      <w:tr w:rsidR="00731C9B" w:rsidRPr="00A0435E" w14:paraId="1B73008B" w14:textId="77777777" w:rsidTr="00731C9B">
        <w:trPr>
          <w:trHeight w:hRule="exact" w:val="340"/>
        </w:trPr>
        <w:tc>
          <w:tcPr>
            <w:tcW w:w="1022" w:type="pct"/>
            <w:shd w:val="clear" w:color="auto" w:fill="auto"/>
            <w:vAlign w:val="center"/>
          </w:tcPr>
          <w:p w14:paraId="7EECA79D" w14:textId="77777777" w:rsidR="00731C9B" w:rsidRPr="00A0435E" w:rsidRDefault="00731C9B" w:rsidP="00BF156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Rise time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7E73875" w14:textId="63127B6C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6:43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C6DB53F" w14:textId="7990C80F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1:07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7CF1C6F" w14:textId="749DF733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6:35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F82B367" w14:textId="7AE974AC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1:06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429519B" w14:textId="3C4A15A3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02C8352" w14:textId="55A6F9A5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6:39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6B6BCBA" w14:textId="5C4087E8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1:06</w:t>
            </w:r>
          </w:p>
        </w:tc>
      </w:tr>
      <w:tr w:rsidR="00731C9B" w:rsidRPr="00A0435E" w14:paraId="70F2660A" w14:textId="77777777" w:rsidTr="00731C9B">
        <w:trPr>
          <w:trHeight w:hRule="exact" w:val="340"/>
        </w:trPr>
        <w:tc>
          <w:tcPr>
            <w:tcW w:w="1022" w:type="pct"/>
            <w:shd w:val="clear" w:color="auto" w:fill="auto"/>
            <w:vAlign w:val="center"/>
          </w:tcPr>
          <w:p w14:paraId="25E88739" w14:textId="77777777" w:rsidR="00731C9B" w:rsidRPr="00A0435E" w:rsidRDefault="00731C9B" w:rsidP="00BF156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Time in bed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4986E6C" w14:textId="7D3AC1EA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7:30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6D10179" w14:textId="52BAC7D3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B32496F" w14:textId="23519F83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7:13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338164B" w14:textId="63439A8F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9BC1577" w14:textId="012CEF2D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F901E05" w14:textId="5C7C8104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6DC6A9A" w14:textId="37B1ABE8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1:04</w:t>
            </w:r>
          </w:p>
        </w:tc>
      </w:tr>
      <w:tr w:rsidR="00731C9B" w:rsidRPr="00A0435E" w14:paraId="76A92BC1" w14:textId="77777777" w:rsidTr="00731C9B">
        <w:trPr>
          <w:trHeight w:hRule="exact" w:val="340"/>
        </w:trPr>
        <w:tc>
          <w:tcPr>
            <w:tcW w:w="1022" w:type="pct"/>
            <w:shd w:val="clear" w:color="auto" w:fill="auto"/>
            <w:vAlign w:val="center"/>
          </w:tcPr>
          <w:p w14:paraId="1E419482" w14:textId="77777777" w:rsidR="00731C9B" w:rsidRPr="00A0435E" w:rsidRDefault="00731C9B" w:rsidP="00BF156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Sleep duration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4EAF0E7" w14:textId="53FFDE98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7:07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428B82A" w14:textId="403E5EC4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1:05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92E12D4" w14:textId="4DC916B7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6:55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7951440" w14:textId="66C2DE00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D36AECB" w14:textId="1B19D445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5DC8FE4" w14:textId="08B272E0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7:01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988F844" w14:textId="7A25C9AF" w:rsidR="00731C9B" w:rsidRPr="00A0435E" w:rsidRDefault="00731C9B" w:rsidP="00BF156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1:05</w:t>
            </w:r>
          </w:p>
        </w:tc>
      </w:tr>
      <w:tr w:rsidR="00731C9B" w:rsidRPr="00A0435E" w14:paraId="37038EB4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40F3" w14:textId="0458C2BB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Short sleep duration (&lt;7 h)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683F" w14:textId="508E5FC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42.2%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BF4AE" w14:textId="4525E68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3923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8F19" w14:textId="060261D0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51.8%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CB4C1" w14:textId="4598DD62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4580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13A8" w14:textId="53887B5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9F597" w14:textId="5ADF7EE5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46.9%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F685C" w14:textId="18307DD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8503</w:t>
            </w:r>
          </w:p>
        </w:tc>
      </w:tr>
      <w:tr w:rsidR="00731C9B" w:rsidRPr="00A0435E" w14:paraId="56610FD6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09043" w14:textId="77777777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Sleep onset latency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2BA3" w14:textId="59F174EB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5E920" w14:textId="0FDB15A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5375" w14:textId="08BFEC9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77961" w14:textId="4975B54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0:16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88231" w14:textId="62BF1C8E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74055" w14:textId="0B443442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0:19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CF00" w14:textId="4C577B2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0:20</w:t>
            </w:r>
          </w:p>
        </w:tc>
      </w:tr>
      <w:tr w:rsidR="00731C9B" w:rsidRPr="00A0435E" w14:paraId="323DDD78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26C36" w14:textId="77777777" w:rsidR="00731C9B" w:rsidRPr="00A0435E" w:rsidRDefault="00731C9B" w:rsidP="00731C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Sleep efficiency (%)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E31E1" w14:textId="3B798A0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95.0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C4B8B" w14:textId="529E216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5.6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B064A" w14:textId="1076D4C7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95.9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02D9" w14:textId="1F3084F6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20FE" w14:textId="0CEB2BB6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561CD" w14:textId="5B55BC7D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95.4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5D1C9" w14:textId="277E4535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5.1</w:t>
            </w:r>
          </w:p>
        </w:tc>
      </w:tr>
      <w:tr w:rsidR="00731C9B" w:rsidRPr="00A0435E" w14:paraId="269CBECA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D48D7" w14:textId="77777777" w:rsidR="00731C9B" w:rsidRPr="00A0435E" w:rsidRDefault="00731C9B" w:rsidP="00731C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b/>
                <w:sz w:val="22"/>
                <w:szCs w:val="22"/>
                <w:lang w:val="en-US"/>
              </w:rPr>
              <w:t>Weekends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2CE8" w14:textId="77777777" w:rsidR="00731C9B" w:rsidRPr="00A0435E" w:rsidRDefault="00731C9B" w:rsidP="00731C9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7A116" w14:textId="77777777" w:rsidR="00731C9B" w:rsidRPr="00A0435E" w:rsidRDefault="00731C9B" w:rsidP="00731C9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BBCE8" w14:textId="77777777" w:rsidR="00731C9B" w:rsidRPr="00A0435E" w:rsidRDefault="00731C9B" w:rsidP="00731C9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AEA1E" w14:textId="77777777" w:rsidR="00731C9B" w:rsidRPr="00A0435E" w:rsidRDefault="00731C9B" w:rsidP="00731C9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478EF" w14:textId="603D96BA" w:rsidR="00731C9B" w:rsidRPr="00A0435E" w:rsidRDefault="00731C9B" w:rsidP="00731C9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425D" w14:textId="3FB21E65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EC5F3" w14:textId="76CD5E9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31C9B" w:rsidRPr="00A0435E" w14:paraId="0470988C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0181B" w14:textId="77777777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Bedtime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C403" w14:textId="4723945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00:00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78C3" w14:textId="65948F6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0:56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2AA3C" w14:textId="3C9B922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00:09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967A8" w14:textId="461B24B7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A8A26" w14:textId="1B1FAC6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9FDB" w14:textId="0723E981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00:04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7C68" w14:textId="6E44814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0:58</w:t>
            </w:r>
          </w:p>
        </w:tc>
      </w:tr>
      <w:tr w:rsidR="00731C9B" w:rsidRPr="00A0435E" w14:paraId="656B6BF4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8E283" w14:textId="77777777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Rise time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6A982" w14:textId="75A7AD15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8:08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1CC0D" w14:textId="11C01BF6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1:20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D0E3" w14:textId="65521E5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8:00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356DB" w14:textId="4C01B6ED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1:23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7C07C" w14:textId="2926DF5D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4656" w14:textId="5520E58C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8:04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43A8" w14:textId="6A131AD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1:22</w:t>
            </w:r>
          </w:p>
        </w:tc>
      </w:tr>
      <w:tr w:rsidR="00731C9B" w:rsidRPr="00A0435E" w14:paraId="6627934F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96D5E" w14:textId="77777777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Time in bed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A769" w14:textId="3F24E0B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8:08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2F13" w14:textId="67BBF587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1:13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ED421" w14:textId="63A85EF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CC2F1" w14:textId="1C8FCC02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1:13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5FEF" w14:textId="5353BFBC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01923" w14:textId="79F9113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8:00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107DD" w14:textId="6316D295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1:13</w:t>
            </w:r>
          </w:p>
        </w:tc>
      </w:tr>
      <w:tr w:rsidR="00731C9B" w:rsidRPr="00A0435E" w14:paraId="1BCCC621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B2F5E" w14:textId="77777777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Sleep duration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4F1AE" w14:textId="622EDECC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7375" w14:textId="3EDEC53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1:16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21C6" w14:textId="2A9DE28B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93B4" w14:textId="1690843B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1:14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3417" w14:textId="4EEF7E0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405B7" w14:textId="7D998959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7:42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BE929" w14:textId="063718C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1:15</w:t>
            </w:r>
          </w:p>
        </w:tc>
      </w:tr>
      <w:tr w:rsidR="00731C9B" w:rsidRPr="00A0435E" w14:paraId="11356AE8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3DD1" w14:textId="64FA2944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Short sleep duration (&lt;7 h)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3F8F" w14:textId="57FD3490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20.4%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93979" w14:textId="6B78C0DB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1894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EBFB5" w14:textId="4CAA1E3F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27.2%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D5A0C" w14:textId="65477096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2433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67F0" w14:textId="594AECA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23AD" w14:textId="33CE0879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23.6%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7440" w14:textId="55AA12A0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4327</w:t>
            </w:r>
          </w:p>
        </w:tc>
      </w:tr>
      <w:tr w:rsidR="00731C9B" w:rsidRPr="00A0435E" w14:paraId="70275147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99C3" w14:textId="77777777" w:rsidR="00731C9B" w:rsidRPr="00A0435E" w:rsidRDefault="00731C9B" w:rsidP="00731C9B">
            <w:pPr>
              <w:jc w:val="both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Sleep onset latency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C830A" w14:textId="4ADF833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BEF1F" w14:textId="2E88B24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0:22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165F6" w14:textId="0D1F17A4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3ED9" w14:textId="6DA12110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0:15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D250" w14:textId="54C3314E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2BD7" w14:textId="0ABDCD61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0:18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FBCB6" w14:textId="2E7CC23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0:20</w:t>
            </w:r>
          </w:p>
        </w:tc>
      </w:tr>
      <w:tr w:rsidR="00731C9B" w:rsidRPr="00A0435E" w14:paraId="0CD39411" w14:textId="77777777" w:rsidTr="0073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BA70B" w14:textId="77777777" w:rsidR="00731C9B" w:rsidRPr="00A0435E" w:rsidRDefault="00731C9B" w:rsidP="00731C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  Sleep efficiency (%)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2A9D" w14:textId="41ED4C38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95.7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385CD" w14:textId="412711DA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EF3A" w14:textId="6810B1A6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96.4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6512C" w14:textId="2CF930C3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4.0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DB4C" w14:textId="4F0209DB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&lt; .001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DFC68" w14:textId="578B9A37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96.0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D6C1" w14:textId="47064987" w:rsidR="00731C9B" w:rsidRPr="00A0435E" w:rsidRDefault="00731C9B" w:rsidP="00731C9B">
            <w:pPr>
              <w:jc w:val="center"/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>4.7</w:t>
            </w:r>
          </w:p>
        </w:tc>
      </w:tr>
      <w:tr w:rsidR="00731C9B" w:rsidRPr="00AC0988" w14:paraId="4D2E4DD8" w14:textId="77777777" w:rsidTr="005C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8D133" w14:textId="796CC903" w:rsidR="00731C9B" w:rsidRPr="00A0435E" w:rsidRDefault="00731C9B" w:rsidP="00731C9B">
            <w:pPr>
              <w:rPr>
                <w:sz w:val="22"/>
                <w:szCs w:val="22"/>
                <w:lang w:val="en-US"/>
              </w:rPr>
            </w:pPr>
            <w:r w:rsidRPr="00A0435E">
              <w:rPr>
                <w:sz w:val="22"/>
                <w:szCs w:val="22"/>
                <w:lang w:val="en-US"/>
              </w:rPr>
              <w:t xml:space="preserve">* P-values are corrected for multiple comparisons, based on False Discovery Rate (FDR), as outlined by </w:t>
            </w:r>
            <w:proofErr w:type="spellStart"/>
            <w:r w:rsidRPr="00A0435E">
              <w:rPr>
                <w:sz w:val="22"/>
                <w:szCs w:val="22"/>
                <w:lang w:val="en-US"/>
              </w:rPr>
              <w:t>Benjamini</w:t>
            </w:r>
            <w:proofErr w:type="spellEnd"/>
            <w:r w:rsidRPr="00A0435E">
              <w:rPr>
                <w:sz w:val="22"/>
                <w:szCs w:val="22"/>
                <w:lang w:val="en-US"/>
              </w:rPr>
              <w:t xml:space="preserve"> and Hochberg (1995).</w:t>
            </w:r>
          </w:p>
        </w:tc>
      </w:tr>
    </w:tbl>
    <w:p w14:paraId="2F0BD88B" w14:textId="77777777" w:rsidR="009F472D" w:rsidRPr="00A0435E" w:rsidRDefault="009F472D">
      <w:pPr>
        <w:rPr>
          <w:sz w:val="22"/>
          <w:szCs w:val="22"/>
          <w:lang w:val="en-US"/>
        </w:rPr>
        <w:sectPr w:rsidR="009F472D" w:rsidRPr="00A0435E" w:rsidSect="009F472D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47F171F" w14:textId="77777777" w:rsidR="00AF771A" w:rsidRPr="00C23524" w:rsidRDefault="00AF771A">
      <w:pPr>
        <w:rPr>
          <w:sz w:val="22"/>
          <w:szCs w:val="22"/>
          <w:lang w:val="en-US"/>
        </w:rPr>
      </w:pPr>
    </w:p>
    <w:p w14:paraId="20BEE90C" w14:textId="77777777" w:rsidR="00C23524" w:rsidRPr="00C23524" w:rsidRDefault="00C23524" w:rsidP="00C23524">
      <w:pPr>
        <w:rPr>
          <w:sz w:val="22"/>
          <w:szCs w:val="22"/>
          <w:lang w:val="en-US"/>
        </w:rPr>
      </w:pPr>
      <w:r w:rsidRPr="00C23524">
        <w:rPr>
          <w:noProof/>
          <w:sz w:val="22"/>
          <w:szCs w:val="22"/>
        </w:rPr>
        <w:drawing>
          <wp:inline distT="0" distB="0" distL="0" distR="0" wp14:anchorId="055D9EFE" wp14:editId="73A92327">
            <wp:extent cx="5738884" cy="3384995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24" cy="3388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F3AB7" w14:textId="77777777" w:rsidR="00C23524" w:rsidRPr="00C23524" w:rsidRDefault="00C23524" w:rsidP="00C23524">
      <w:pPr>
        <w:rPr>
          <w:sz w:val="22"/>
          <w:szCs w:val="22"/>
          <w:lang w:val="en-US"/>
        </w:rPr>
      </w:pPr>
    </w:p>
    <w:p w14:paraId="187C51A7" w14:textId="408847F1" w:rsidR="00C23524" w:rsidRPr="00C23524" w:rsidRDefault="00C23524" w:rsidP="00C23524">
      <w:pPr>
        <w:rPr>
          <w:sz w:val="22"/>
          <w:szCs w:val="22"/>
          <w:lang w:val="en-US"/>
        </w:rPr>
      </w:pPr>
      <w:r w:rsidRPr="00C23524">
        <w:rPr>
          <w:b/>
          <w:sz w:val="22"/>
          <w:szCs w:val="22"/>
          <w:lang w:val="en-US"/>
        </w:rPr>
        <w:t>Figure 1.</w:t>
      </w:r>
      <w:r w:rsidRPr="00C23524">
        <w:rPr>
          <w:sz w:val="22"/>
          <w:szCs w:val="22"/>
          <w:lang w:val="en-US"/>
        </w:rPr>
        <w:t xml:space="preserve"> Sleep onset latency on work days/weekday by sex. Error bars represent 95% confidence intervals. The Tromsø Study 2015-2016.</w:t>
      </w:r>
    </w:p>
    <w:p w14:paraId="74553EF8" w14:textId="77777777" w:rsidR="00C23524" w:rsidRPr="00C23524" w:rsidRDefault="00C23524" w:rsidP="00C23524">
      <w:pPr>
        <w:rPr>
          <w:sz w:val="22"/>
          <w:szCs w:val="22"/>
          <w:lang w:val="en-US"/>
        </w:rPr>
        <w:sectPr w:rsidR="00C23524" w:rsidRPr="00C23524" w:rsidSect="008F502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23524">
        <w:rPr>
          <w:sz w:val="22"/>
          <w:szCs w:val="22"/>
          <w:lang w:val="en-US"/>
        </w:rPr>
        <w:br w:type="page"/>
      </w:r>
    </w:p>
    <w:p w14:paraId="4AA6FD2B" w14:textId="77777777" w:rsidR="00AF771A" w:rsidRPr="00C23524" w:rsidRDefault="00AF771A">
      <w:pPr>
        <w:rPr>
          <w:sz w:val="22"/>
          <w:szCs w:val="22"/>
          <w:lang w:val="en-US"/>
        </w:rPr>
      </w:pPr>
    </w:p>
    <w:p w14:paraId="034B2CAC" w14:textId="77777777" w:rsidR="00907A53" w:rsidRPr="00C23524" w:rsidRDefault="00907A53">
      <w:pPr>
        <w:rPr>
          <w:sz w:val="22"/>
          <w:szCs w:val="22"/>
          <w:lang w:val="en-US"/>
        </w:rPr>
      </w:pPr>
    </w:p>
    <w:p w14:paraId="75FD71FC" w14:textId="335A960A" w:rsidR="00907A53" w:rsidRPr="00C23524" w:rsidRDefault="00FE113F">
      <w:pPr>
        <w:rPr>
          <w:sz w:val="22"/>
          <w:szCs w:val="22"/>
          <w:lang w:val="en-US"/>
        </w:rPr>
      </w:pPr>
      <w:r w:rsidRPr="00C23524">
        <w:rPr>
          <w:noProof/>
          <w:sz w:val="22"/>
          <w:szCs w:val="22"/>
        </w:rPr>
        <w:drawing>
          <wp:inline distT="0" distB="0" distL="0" distR="0" wp14:anchorId="5A05DB11" wp14:editId="227D1350">
            <wp:extent cx="8114665" cy="4590415"/>
            <wp:effectExtent l="0" t="0" r="635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6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19B0" w14:textId="77777777" w:rsidR="003B777E" w:rsidRPr="00C23524" w:rsidRDefault="003B777E" w:rsidP="00212AF7">
      <w:pPr>
        <w:outlineLvl w:val="0"/>
        <w:rPr>
          <w:b/>
          <w:sz w:val="22"/>
          <w:szCs w:val="22"/>
          <w:lang w:val="en-US"/>
        </w:rPr>
      </w:pPr>
    </w:p>
    <w:p w14:paraId="170AD6E6" w14:textId="78AF919D" w:rsidR="00726FFC" w:rsidRPr="00C23524" w:rsidRDefault="00907A53" w:rsidP="00212AF7">
      <w:pPr>
        <w:outlineLvl w:val="0"/>
        <w:rPr>
          <w:sz w:val="22"/>
          <w:szCs w:val="22"/>
          <w:lang w:val="en-US"/>
        </w:rPr>
      </w:pPr>
      <w:r w:rsidRPr="00C23524">
        <w:rPr>
          <w:b/>
          <w:sz w:val="22"/>
          <w:szCs w:val="22"/>
          <w:lang w:val="en-US"/>
        </w:rPr>
        <w:t xml:space="preserve">Figure </w:t>
      </w:r>
      <w:r w:rsidR="00C23524" w:rsidRPr="00C23524">
        <w:rPr>
          <w:b/>
          <w:sz w:val="22"/>
          <w:szCs w:val="22"/>
          <w:lang w:val="en-US"/>
        </w:rPr>
        <w:t>2</w:t>
      </w:r>
      <w:r w:rsidRPr="00C23524">
        <w:rPr>
          <w:b/>
          <w:sz w:val="22"/>
          <w:szCs w:val="22"/>
          <w:lang w:val="en-US"/>
        </w:rPr>
        <w:t>.</w:t>
      </w:r>
      <w:r w:rsidRPr="00C23524">
        <w:rPr>
          <w:sz w:val="22"/>
          <w:szCs w:val="22"/>
          <w:lang w:val="en-US"/>
        </w:rPr>
        <w:t xml:space="preserve"> Sleep duration on </w:t>
      </w:r>
      <w:r w:rsidR="00107386" w:rsidRPr="00C23524">
        <w:rPr>
          <w:sz w:val="22"/>
          <w:szCs w:val="22"/>
          <w:lang w:val="en-US"/>
        </w:rPr>
        <w:t>work days/</w:t>
      </w:r>
      <w:r w:rsidRPr="00C23524">
        <w:rPr>
          <w:sz w:val="22"/>
          <w:szCs w:val="22"/>
          <w:lang w:val="en-US"/>
        </w:rPr>
        <w:t>weekdays (</w:t>
      </w:r>
      <w:r w:rsidR="00827C05" w:rsidRPr="00C23524">
        <w:rPr>
          <w:sz w:val="22"/>
          <w:szCs w:val="22"/>
          <w:lang w:val="en-US"/>
        </w:rPr>
        <w:t xml:space="preserve">solid </w:t>
      </w:r>
      <w:r w:rsidRPr="00C23524">
        <w:rPr>
          <w:sz w:val="22"/>
          <w:szCs w:val="22"/>
          <w:lang w:val="en-US"/>
        </w:rPr>
        <w:t>lines) and weekends</w:t>
      </w:r>
      <w:r w:rsidR="00107386" w:rsidRPr="00C23524">
        <w:rPr>
          <w:sz w:val="22"/>
          <w:szCs w:val="22"/>
          <w:lang w:val="en-US"/>
        </w:rPr>
        <w:t>/holidays</w:t>
      </w:r>
      <w:r w:rsidRPr="00C23524">
        <w:rPr>
          <w:sz w:val="22"/>
          <w:szCs w:val="22"/>
          <w:lang w:val="en-US"/>
        </w:rPr>
        <w:t xml:space="preserve"> (</w:t>
      </w:r>
      <w:r w:rsidR="00827C05" w:rsidRPr="00C23524">
        <w:rPr>
          <w:sz w:val="22"/>
          <w:szCs w:val="22"/>
          <w:lang w:val="en-US"/>
        </w:rPr>
        <w:t xml:space="preserve">dashed </w:t>
      </w:r>
      <w:r w:rsidRPr="00C23524">
        <w:rPr>
          <w:sz w:val="22"/>
          <w:szCs w:val="22"/>
          <w:lang w:val="en-US"/>
        </w:rPr>
        <w:t xml:space="preserve">lines) by </w:t>
      </w:r>
      <w:r w:rsidR="00976A3F" w:rsidRPr="00C23524">
        <w:rPr>
          <w:sz w:val="22"/>
          <w:szCs w:val="22"/>
          <w:lang w:val="en-US"/>
        </w:rPr>
        <w:t>sex</w:t>
      </w:r>
      <w:r w:rsidRPr="00C23524">
        <w:rPr>
          <w:sz w:val="22"/>
          <w:szCs w:val="22"/>
          <w:lang w:val="en-US"/>
        </w:rPr>
        <w:t>.</w:t>
      </w:r>
      <w:r w:rsidR="00726FFC" w:rsidRPr="00C23524">
        <w:rPr>
          <w:sz w:val="22"/>
          <w:szCs w:val="22"/>
          <w:lang w:val="en-US"/>
        </w:rPr>
        <w:t xml:space="preserve"> Error bars represent 95% confidence intervals. </w:t>
      </w:r>
      <w:r w:rsidR="00FF4DCB" w:rsidRPr="00C23524">
        <w:rPr>
          <w:sz w:val="22"/>
          <w:szCs w:val="22"/>
          <w:lang w:val="en-US"/>
        </w:rPr>
        <w:t>The Tromsø Study 2015-2016.</w:t>
      </w:r>
    </w:p>
    <w:p w14:paraId="672EA3A7" w14:textId="77777777" w:rsidR="00C23524" w:rsidRPr="00C23524" w:rsidRDefault="00C23524">
      <w:pPr>
        <w:rPr>
          <w:sz w:val="22"/>
          <w:szCs w:val="22"/>
          <w:lang w:val="en-US"/>
        </w:rPr>
        <w:sectPr w:rsidR="00C23524" w:rsidRPr="00C23524" w:rsidSect="00726FFC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E2F3D3" w14:textId="25EEDFBC" w:rsidR="00275DC9" w:rsidRPr="00C23524" w:rsidRDefault="00275DC9">
      <w:pPr>
        <w:rPr>
          <w:sz w:val="22"/>
          <w:szCs w:val="22"/>
          <w:lang w:val="en-US"/>
        </w:rPr>
      </w:pPr>
    </w:p>
    <w:p w14:paraId="3EB096F5" w14:textId="1DB05446" w:rsidR="00275DC9" w:rsidRPr="00C23524" w:rsidRDefault="00FE113F" w:rsidP="00275DC9">
      <w:pPr>
        <w:rPr>
          <w:sz w:val="22"/>
          <w:szCs w:val="22"/>
          <w:lang w:val="en-US"/>
        </w:rPr>
      </w:pPr>
      <w:r w:rsidRPr="00C23524">
        <w:rPr>
          <w:noProof/>
          <w:sz w:val="22"/>
          <w:szCs w:val="22"/>
        </w:rPr>
        <w:drawing>
          <wp:inline distT="0" distB="0" distL="0" distR="0" wp14:anchorId="3A1DBD3E" wp14:editId="0FE34A91">
            <wp:extent cx="7797165" cy="438975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65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BFC6A" w14:textId="77777777" w:rsidR="00275DC9" w:rsidRPr="00C23524" w:rsidRDefault="00275DC9" w:rsidP="00275DC9">
      <w:pPr>
        <w:rPr>
          <w:sz w:val="22"/>
          <w:szCs w:val="22"/>
          <w:lang w:val="en-US"/>
        </w:rPr>
      </w:pPr>
    </w:p>
    <w:p w14:paraId="69CFEB5D" w14:textId="263290D3" w:rsidR="004D533B" w:rsidRPr="00C23524" w:rsidRDefault="00275DC9" w:rsidP="00907A53">
      <w:pPr>
        <w:rPr>
          <w:sz w:val="22"/>
          <w:szCs w:val="22"/>
          <w:lang w:val="en-US"/>
        </w:rPr>
        <w:sectPr w:rsidR="004D533B" w:rsidRPr="00C23524" w:rsidSect="00726FFC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3524">
        <w:rPr>
          <w:b/>
          <w:sz w:val="22"/>
          <w:szCs w:val="22"/>
          <w:lang w:val="en-US"/>
        </w:rPr>
        <w:t xml:space="preserve">Figure </w:t>
      </w:r>
      <w:r w:rsidR="005740F8" w:rsidRPr="00C23524">
        <w:rPr>
          <w:b/>
          <w:sz w:val="22"/>
          <w:szCs w:val="22"/>
          <w:lang w:val="en-US"/>
        </w:rPr>
        <w:t>3</w:t>
      </w:r>
      <w:r w:rsidRPr="00C23524">
        <w:rPr>
          <w:b/>
          <w:sz w:val="22"/>
          <w:szCs w:val="22"/>
          <w:lang w:val="en-US"/>
        </w:rPr>
        <w:t>.</w:t>
      </w:r>
      <w:r w:rsidRPr="00C23524">
        <w:rPr>
          <w:sz w:val="22"/>
          <w:szCs w:val="22"/>
          <w:lang w:val="en-US"/>
        </w:rPr>
        <w:t xml:space="preserve"> </w:t>
      </w:r>
      <w:r w:rsidR="00107386" w:rsidRPr="00C23524">
        <w:rPr>
          <w:sz w:val="22"/>
          <w:szCs w:val="22"/>
          <w:lang w:val="en-US"/>
        </w:rPr>
        <w:t xml:space="preserve">Sleep duration on work days/weekdays (dashed lines) and weekends/holidays (solid lines) by age and sex. </w:t>
      </w:r>
      <w:r w:rsidRPr="00C23524">
        <w:rPr>
          <w:sz w:val="22"/>
          <w:szCs w:val="22"/>
          <w:lang w:val="en-US"/>
        </w:rPr>
        <w:t>Error bars represent 95% confidence intervals.</w:t>
      </w:r>
      <w:r w:rsidR="00FF4DCB" w:rsidRPr="00C23524">
        <w:rPr>
          <w:sz w:val="22"/>
          <w:szCs w:val="22"/>
          <w:lang w:val="en-US"/>
        </w:rPr>
        <w:t xml:space="preserve"> The Tromsø Study 2015-2016.</w:t>
      </w:r>
    </w:p>
    <w:p w14:paraId="688533F0" w14:textId="77777777" w:rsidR="00907A53" w:rsidRPr="00C23524" w:rsidRDefault="00907A53" w:rsidP="00907A53">
      <w:pPr>
        <w:rPr>
          <w:sz w:val="22"/>
          <w:szCs w:val="22"/>
          <w:lang w:val="en-US"/>
        </w:rPr>
      </w:pPr>
    </w:p>
    <w:p w14:paraId="5B898800" w14:textId="77777777" w:rsidR="00625EE2" w:rsidRPr="00C23524" w:rsidRDefault="00625EE2">
      <w:pPr>
        <w:rPr>
          <w:sz w:val="22"/>
          <w:szCs w:val="22"/>
          <w:lang w:val="en-US"/>
        </w:rPr>
      </w:pPr>
    </w:p>
    <w:p w14:paraId="46335732" w14:textId="5C650B58" w:rsidR="00625EE2" w:rsidRPr="00C23524" w:rsidRDefault="00FE113F" w:rsidP="00625EE2">
      <w:pPr>
        <w:rPr>
          <w:sz w:val="22"/>
          <w:szCs w:val="22"/>
          <w:lang w:val="en-US"/>
        </w:rPr>
      </w:pPr>
      <w:r w:rsidRPr="00C23524">
        <w:rPr>
          <w:noProof/>
          <w:sz w:val="22"/>
          <w:szCs w:val="22"/>
        </w:rPr>
        <w:drawing>
          <wp:inline distT="0" distB="0" distL="0" distR="0" wp14:anchorId="41EA2DD7" wp14:editId="7BDE6A20">
            <wp:extent cx="8078294" cy="4374108"/>
            <wp:effectExtent l="0" t="0" r="0" b="76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776" cy="438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B7734" w14:textId="099DAC79" w:rsidR="00F37F1A" w:rsidRPr="00C23524" w:rsidRDefault="00625EE2" w:rsidP="00CA7B70">
      <w:pPr>
        <w:rPr>
          <w:sz w:val="22"/>
          <w:szCs w:val="22"/>
          <w:lang w:val="en-US"/>
        </w:rPr>
        <w:sectPr w:rsidR="00F37F1A" w:rsidRPr="00C23524" w:rsidSect="008F502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3524">
        <w:rPr>
          <w:b/>
          <w:sz w:val="22"/>
          <w:szCs w:val="22"/>
          <w:lang w:val="en-US"/>
        </w:rPr>
        <w:t xml:space="preserve">Figure </w:t>
      </w:r>
      <w:r w:rsidR="00275DC9" w:rsidRPr="00C23524">
        <w:rPr>
          <w:b/>
          <w:sz w:val="22"/>
          <w:szCs w:val="22"/>
          <w:lang w:val="en-US"/>
        </w:rPr>
        <w:t>4</w:t>
      </w:r>
      <w:r w:rsidRPr="00C23524">
        <w:rPr>
          <w:b/>
          <w:sz w:val="22"/>
          <w:szCs w:val="22"/>
          <w:lang w:val="en-US"/>
        </w:rPr>
        <w:t>.</w:t>
      </w:r>
      <w:r w:rsidRPr="00C23524">
        <w:rPr>
          <w:sz w:val="22"/>
          <w:szCs w:val="22"/>
          <w:lang w:val="en-US"/>
        </w:rPr>
        <w:t xml:space="preserve"> Prevalence of </w:t>
      </w:r>
      <w:r w:rsidR="008529B8">
        <w:rPr>
          <w:sz w:val="22"/>
          <w:szCs w:val="22"/>
          <w:lang w:val="en-US"/>
        </w:rPr>
        <w:t xml:space="preserve">ICSD-3 </w:t>
      </w:r>
      <w:r w:rsidRPr="00C23524">
        <w:rPr>
          <w:sz w:val="22"/>
          <w:szCs w:val="22"/>
          <w:lang w:val="en-US"/>
        </w:rPr>
        <w:t xml:space="preserve">insomnia by </w:t>
      </w:r>
      <w:r w:rsidR="00976A3F" w:rsidRPr="00C23524">
        <w:rPr>
          <w:sz w:val="22"/>
          <w:szCs w:val="22"/>
          <w:lang w:val="en-US"/>
        </w:rPr>
        <w:t>sex</w:t>
      </w:r>
      <w:r w:rsidRPr="00C23524">
        <w:rPr>
          <w:sz w:val="22"/>
          <w:szCs w:val="22"/>
          <w:lang w:val="en-US"/>
        </w:rPr>
        <w:t xml:space="preserve"> and age cohort. Error bars represent 95% confidence intervals.</w:t>
      </w:r>
      <w:r w:rsidR="00FF4DCB" w:rsidRPr="00C23524">
        <w:rPr>
          <w:sz w:val="22"/>
          <w:szCs w:val="22"/>
          <w:lang w:val="en-US"/>
        </w:rPr>
        <w:t xml:space="preserve"> The Tromsø Study 2015-2016.</w:t>
      </w:r>
    </w:p>
    <w:p w14:paraId="3AA4E1EC" w14:textId="1651BAB1" w:rsidR="006B57C1" w:rsidRPr="00C23524" w:rsidRDefault="00FE113F" w:rsidP="00CA7B70">
      <w:pPr>
        <w:rPr>
          <w:sz w:val="22"/>
          <w:szCs w:val="22"/>
          <w:lang w:val="en-US"/>
        </w:rPr>
      </w:pPr>
      <w:r w:rsidRPr="00C23524">
        <w:rPr>
          <w:noProof/>
          <w:sz w:val="22"/>
          <w:szCs w:val="22"/>
        </w:rPr>
        <w:drawing>
          <wp:inline distT="0" distB="0" distL="0" distR="0" wp14:anchorId="4C21F4E4" wp14:editId="203CB39D">
            <wp:extent cx="5424985" cy="3732231"/>
            <wp:effectExtent l="0" t="0" r="4445" b="190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79" cy="3736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D55EA" w14:textId="77777777" w:rsidR="00EC318F" w:rsidRPr="00C23524" w:rsidRDefault="00ED77DA" w:rsidP="00FF4DCB">
      <w:pPr>
        <w:rPr>
          <w:sz w:val="22"/>
          <w:szCs w:val="22"/>
          <w:lang w:val="en-US"/>
        </w:rPr>
      </w:pPr>
      <w:r w:rsidRPr="00C23524">
        <w:rPr>
          <w:b/>
          <w:sz w:val="22"/>
          <w:szCs w:val="22"/>
          <w:lang w:val="en-US"/>
        </w:rPr>
        <w:t>Figure 5.</w:t>
      </w:r>
      <w:r w:rsidRPr="00C23524">
        <w:rPr>
          <w:sz w:val="22"/>
          <w:szCs w:val="22"/>
          <w:lang w:val="en-US"/>
        </w:rPr>
        <w:t xml:space="preserve"> </w:t>
      </w:r>
      <w:r w:rsidR="00EC5F4B" w:rsidRPr="00C23524">
        <w:rPr>
          <w:sz w:val="22"/>
          <w:szCs w:val="22"/>
          <w:lang w:val="en-US"/>
        </w:rPr>
        <w:t>S</w:t>
      </w:r>
      <w:r w:rsidRPr="00C23524">
        <w:rPr>
          <w:rFonts w:eastAsiaTheme="minorHAnsi"/>
          <w:sz w:val="22"/>
          <w:szCs w:val="22"/>
          <w:lang w:val="en-US" w:eastAsia="en-US"/>
        </w:rPr>
        <w:t>leep duration</w:t>
      </w:r>
      <w:r w:rsidR="00EC5F4B" w:rsidRPr="00C23524">
        <w:rPr>
          <w:sz w:val="22"/>
          <w:szCs w:val="22"/>
          <w:lang w:val="en-US"/>
        </w:rPr>
        <w:t xml:space="preserve"> categories (weekday) </w:t>
      </w:r>
      <w:r w:rsidRPr="00C23524">
        <w:rPr>
          <w:rFonts w:eastAsiaTheme="minorHAnsi"/>
          <w:sz w:val="22"/>
          <w:szCs w:val="22"/>
          <w:lang w:val="en-US" w:eastAsia="en-US"/>
        </w:rPr>
        <w:t>stratified by insomnia</w:t>
      </w:r>
      <w:r w:rsidR="00460C15" w:rsidRPr="00C23524">
        <w:rPr>
          <w:sz w:val="22"/>
          <w:szCs w:val="22"/>
          <w:lang w:val="en-US"/>
        </w:rPr>
        <w:t>.</w:t>
      </w:r>
      <w:r w:rsidRPr="00C23524">
        <w:rPr>
          <w:sz w:val="22"/>
          <w:szCs w:val="22"/>
          <w:lang w:val="en-US"/>
        </w:rPr>
        <w:t xml:space="preserve"> Error bars represent 95% confidence intervals. </w:t>
      </w:r>
      <w:r w:rsidR="00FF4DCB" w:rsidRPr="00C23524">
        <w:rPr>
          <w:sz w:val="22"/>
          <w:szCs w:val="22"/>
          <w:lang w:val="en-US"/>
        </w:rPr>
        <w:t>The Tromsø Study 2015-2016.</w:t>
      </w:r>
    </w:p>
    <w:p w14:paraId="5BC5424B" w14:textId="77777777" w:rsidR="00EC318F" w:rsidRPr="00C23524" w:rsidRDefault="00EC318F" w:rsidP="00FF4DCB">
      <w:pPr>
        <w:rPr>
          <w:sz w:val="22"/>
          <w:szCs w:val="22"/>
          <w:lang w:val="en-US"/>
        </w:rPr>
      </w:pPr>
    </w:p>
    <w:p w14:paraId="48B50E7E" w14:textId="77777777" w:rsidR="00EA1EF6" w:rsidRPr="00C23524" w:rsidRDefault="00EA1EF6" w:rsidP="001E26D9">
      <w:pPr>
        <w:pStyle w:val="EndNoteBibliographyTitle"/>
        <w:rPr>
          <w:noProof w:val="0"/>
        </w:rPr>
        <w:sectPr w:rsidR="00EA1EF6" w:rsidRPr="00C23524" w:rsidSect="00FF4DC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327A7A5" w14:textId="77777777" w:rsidR="00DB7432" w:rsidRPr="00DB7432" w:rsidRDefault="00EC318F" w:rsidP="00DB7432">
      <w:pPr>
        <w:pStyle w:val="EndNoteBibliographyTitle"/>
        <w:rPr>
          <w:b/>
        </w:rPr>
      </w:pPr>
      <w:r w:rsidRPr="00C23524">
        <w:fldChar w:fldCharType="begin"/>
      </w:r>
      <w:r w:rsidRPr="00C23524">
        <w:instrText xml:space="preserve"> ADDIN EN.REFLIST </w:instrText>
      </w:r>
      <w:r w:rsidRPr="00C23524">
        <w:fldChar w:fldCharType="separate"/>
      </w:r>
      <w:r w:rsidR="00DB7432" w:rsidRPr="00DB7432">
        <w:rPr>
          <w:b/>
        </w:rPr>
        <w:t>REFERENCES</w:t>
      </w:r>
    </w:p>
    <w:p w14:paraId="586BC9CF" w14:textId="77777777" w:rsidR="00DB7432" w:rsidRPr="00DB7432" w:rsidRDefault="00DB7432" w:rsidP="00DB7432">
      <w:pPr>
        <w:pStyle w:val="EndNoteBibliographyTitle"/>
        <w:rPr>
          <w:b/>
        </w:rPr>
      </w:pPr>
    </w:p>
    <w:p w14:paraId="29F08421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American Academy of Sleep Medicine </w:t>
      </w:r>
      <w:r w:rsidRPr="00DB7432">
        <w:rPr>
          <w:i/>
        </w:rPr>
        <w:t>International Classification of Sleep Disorders. Coding  (3rd ed.)</w:t>
      </w:r>
      <w:r w:rsidRPr="00DB7432">
        <w:t>. American Academy of Sleep Medicine, Darien, IL, 2014.</w:t>
      </w:r>
    </w:p>
    <w:p w14:paraId="2EE6E8F4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American Psychiatric Association </w:t>
      </w:r>
      <w:r w:rsidRPr="00DB7432">
        <w:rPr>
          <w:i/>
        </w:rPr>
        <w:t>Diagnostic and Statistical Manual of Mental Disorders (4 ed.)</w:t>
      </w:r>
      <w:r w:rsidRPr="00DB7432">
        <w:t>. American Psychiatric Publishing, Washington, DC, 1994.</w:t>
      </w:r>
    </w:p>
    <w:p w14:paraId="3499DEEB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American Psychiatric Association </w:t>
      </w:r>
      <w:r w:rsidRPr="00DB7432">
        <w:rPr>
          <w:i/>
        </w:rPr>
        <w:t>Diagnostic and Statistical Manual of Mental Disorders (5 ed.)</w:t>
      </w:r>
      <w:r w:rsidRPr="00DB7432">
        <w:t>. American Psychiatric Publishing, Washington, DC, 2013.</w:t>
      </w:r>
    </w:p>
    <w:p w14:paraId="48E92856" w14:textId="77777777" w:rsidR="00DB7432" w:rsidRPr="00DB7432" w:rsidRDefault="00DB7432" w:rsidP="00DB7432">
      <w:pPr>
        <w:pStyle w:val="EndNoteBibliography"/>
        <w:ind w:left="720" w:hanging="720"/>
      </w:pPr>
      <w:r w:rsidRPr="00DB7432">
        <w:t>Baglioni, C., Battagliese, G., Feige, B.</w:t>
      </w:r>
      <w:r w:rsidRPr="00DB7432">
        <w:rPr>
          <w:i/>
        </w:rPr>
        <w:t>, et al.</w:t>
      </w:r>
      <w:r w:rsidRPr="00DB7432">
        <w:t xml:space="preserve"> Insomnia as a predictor of depression: a meta-analytic evaluation of longitudinal epidemiological studies. </w:t>
      </w:r>
      <w:r w:rsidRPr="00DB7432">
        <w:rPr>
          <w:i/>
        </w:rPr>
        <w:t>J Affect Disord</w:t>
      </w:r>
      <w:r w:rsidRPr="00DB7432">
        <w:t>, 2011, 135: 10-19.</w:t>
      </w:r>
    </w:p>
    <w:p w14:paraId="69FBA2A0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Benjamini, Y. and Hochberg, Y. Controlling the False Discovery Rate - a Practical and Powerful Approach to Multiple Testing. </w:t>
      </w:r>
      <w:r w:rsidRPr="00DB7432">
        <w:rPr>
          <w:i/>
        </w:rPr>
        <w:t>Journal of the Royal Statistical Society Series B-Methodological</w:t>
      </w:r>
      <w:r w:rsidRPr="00DB7432">
        <w:t>, 1995, 57: 289-300.</w:t>
      </w:r>
    </w:p>
    <w:p w14:paraId="4F7FEFCF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Bin, Y. S., Marshall, N. S. and Glozier, N. Secular trends in adult sleep duration: a systematic review. </w:t>
      </w:r>
      <w:r w:rsidRPr="00DB7432">
        <w:rPr>
          <w:i/>
        </w:rPr>
        <w:t>Sleep Med Rev</w:t>
      </w:r>
      <w:r w:rsidRPr="00DB7432">
        <w:t>, 2012, 16: 223-230.</w:t>
      </w:r>
    </w:p>
    <w:p w14:paraId="269EB8E1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Bixler, E. Sleep and society: an epidemiological perspective. </w:t>
      </w:r>
      <w:r w:rsidRPr="00DB7432">
        <w:rPr>
          <w:i/>
        </w:rPr>
        <w:t>Sleep Med</w:t>
      </w:r>
      <w:r w:rsidRPr="00DB7432">
        <w:t>, 2009, 10 Suppl 1: S3-6.</w:t>
      </w:r>
    </w:p>
    <w:p w14:paraId="46D7C0AB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Caldwell, J., Knapik, J. and Lieberman, H. Trends and factors associated with insomnia and sleep apnea in all United States military service members from 2005 to 2014. </w:t>
      </w:r>
      <w:r w:rsidRPr="00DB7432">
        <w:rPr>
          <w:i/>
        </w:rPr>
        <w:t>J Sleep Res</w:t>
      </w:r>
      <w:r w:rsidRPr="00DB7432">
        <w:t>, 2017, 26: 665-670.</w:t>
      </w:r>
    </w:p>
    <w:p w14:paraId="5647640A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Carrier, J., Paquet, J., Morettini, J. and Touchette, E. Phase advance of sleep and temperature circadian rhythms in the middle years of life in humans. </w:t>
      </w:r>
      <w:r w:rsidRPr="00DB7432">
        <w:rPr>
          <w:i/>
        </w:rPr>
        <w:t>Neurosci Lett</w:t>
      </w:r>
      <w:r w:rsidRPr="00DB7432">
        <w:t>, 2002, 320: 1-4.</w:t>
      </w:r>
    </w:p>
    <w:p w14:paraId="164C9A89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Chattu, V. K., Manzar, M. D., Kumary, S., Burman, D., Spence, D. W. and Pandi-Perumal, S. R. The Global Problem of Insufficient Sleep and Its Serious Public Health Implications. </w:t>
      </w:r>
      <w:r w:rsidRPr="00DB7432">
        <w:rPr>
          <w:i/>
        </w:rPr>
        <w:t>Healthcare (Basel)</w:t>
      </w:r>
      <w:r w:rsidRPr="00DB7432">
        <w:t>, 2018, 7</w:t>
      </w:r>
    </w:p>
    <w:p w14:paraId="5E6D9144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Ferrara, M. and De Gennaro, L. How much sleep do we need? </w:t>
      </w:r>
      <w:r w:rsidRPr="00DB7432">
        <w:rPr>
          <w:i/>
        </w:rPr>
        <w:t>Sleep Med Rev</w:t>
      </w:r>
      <w:r w:rsidRPr="00DB7432">
        <w:t>, 2001, 5: 155-179.</w:t>
      </w:r>
    </w:p>
    <w:p w14:paraId="1E21B1CC" w14:textId="77777777" w:rsidR="00DB7432" w:rsidRPr="00EB673E" w:rsidRDefault="00DB7432" w:rsidP="00DB7432">
      <w:pPr>
        <w:pStyle w:val="EndNoteBibliography"/>
        <w:ind w:left="720" w:hanging="720"/>
        <w:rPr>
          <w:lang w:val="nb-NO"/>
        </w:rPr>
      </w:pPr>
      <w:r w:rsidRPr="00DB7432">
        <w:t xml:space="preserve">Friborg, O., Rosenvinge, J. H., Wynn, R. and Gradisar, M. Sleep timing, chronotype, mood, and behavior at an Arctic latitude (69 degrees N). </w:t>
      </w:r>
      <w:r w:rsidRPr="00EB673E">
        <w:rPr>
          <w:i/>
          <w:lang w:val="nb-NO"/>
        </w:rPr>
        <w:t>Sleep Med</w:t>
      </w:r>
      <w:r w:rsidRPr="00EB673E">
        <w:rPr>
          <w:lang w:val="nb-NO"/>
        </w:rPr>
        <w:t>, 2014, 15: 798-807.</w:t>
      </w:r>
    </w:p>
    <w:p w14:paraId="1E95366E" w14:textId="77777777" w:rsidR="00DB7432" w:rsidRPr="00DB7432" w:rsidRDefault="00DB7432" w:rsidP="00DB7432">
      <w:pPr>
        <w:pStyle w:val="EndNoteBibliography"/>
        <w:ind w:left="720" w:hanging="720"/>
      </w:pPr>
      <w:r w:rsidRPr="00EB673E">
        <w:rPr>
          <w:lang w:val="nb-NO"/>
        </w:rPr>
        <w:t>Friborg, O., Sundby, J., Rognmo, K.</w:t>
      </w:r>
      <w:r w:rsidRPr="00EB673E">
        <w:rPr>
          <w:i/>
          <w:lang w:val="nb-NO"/>
        </w:rPr>
        <w:t>, et al.</w:t>
      </w:r>
      <w:r w:rsidRPr="00EB673E">
        <w:rPr>
          <w:lang w:val="nb-NO"/>
        </w:rPr>
        <w:t xml:space="preserve"> </w:t>
      </w:r>
      <w:r w:rsidRPr="00DB7432">
        <w:t xml:space="preserve">No seasonality in cognitive performance among adolescents at a subarctic latitude (69degreeN). </w:t>
      </w:r>
      <w:r w:rsidRPr="00DB7432">
        <w:rPr>
          <w:i/>
        </w:rPr>
        <w:t>Applied Cognitive Psychology</w:t>
      </w:r>
      <w:r w:rsidRPr="00DB7432">
        <w:t>, 2018, 32: 217-224.</w:t>
      </w:r>
    </w:p>
    <w:p w14:paraId="72A6C193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Garland, S. N., Rowe, H., Repa, L. M., Fowler, K., Zhou, E. S. and Grandner, M. A. A decade's difference: 10-year change in insomnia symptom prevalence in Canada depends on sociodemographics and health status. </w:t>
      </w:r>
      <w:r w:rsidRPr="00DB7432">
        <w:rPr>
          <w:i/>
        </w:rPr>
        <w:t>Sleep Health</w:t>
      </w:r>
      <w:r w:rsidRPr="00DB7432">
        <w:t>, 2018, 4: 160-165.</w:t>
      </w:r>
    </w:p>
    <w:p w14:paraId="463EAEED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Gehrman, P., Matt, G. E., Turingan, M., Dinh, Q. and Ancoli-Israel, S. Towards an understanding of self-reports of sleep. </w:t>
      </w:r>
      <w:r w:rsidRPr="00DB7432">
        <w:rPr>
          <w:i/>
        </w:rPr>
        <w:t>J Sleep Res</w:t>
      </w:r>
      <w:r w:rsidRPr="00DB7432">
        <w:t>, 2002, 11: 229-236.</w:t>
      </w:r>
    </w:p>
    <w:p w14:paraId="0E5AA398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Hafner, M., Stepanek, M., Taylor, J., Troxel, W. M. and Van Stolk, C. Why Sleep Matters-The Economic Costs of Insufficient Sleep: A Cross-Country Comparative Analysis. </w:t>
      </w:r>
      <w:r w:rsidRPr="00DB7432">
        <w:rPr>
          <w:i/>
        </w:rPr>
        <w:t>Rand Health Q</w:t>
      </w:r>
      <w:r w:rsidRPr="00DB7432">
        <w:t>, 2017, 6: 11.</w:t>
      </w:r>
    </w:p>
    <w:p w14:paraId="6E081650" w14:textId="77777777" w:rsidR="00DB7432" w:rsidRPr="00DB7432" w:rsidRDefault="00DB7432" w:rsidP="00DB7432">
      <w:pPr>
        <w:pStyle w:val="EndNoteBibliography"/>
        <w:ind w:left="720" w:hanging="720"/>
      </w:pPr>
      <w:r w:rsidRPr="00DB7432">
        <w:t>Hirshkowitz, M., Whiton, K., Albert, S. M.</w:t>
      </w:r>
      <w:r w:rsidRPr="00DB7432">
        <w:rPr>
          <w:i/>
        </w:rPr>
        <w:t>, et al.</w:t>
      </w:r>
      <w:r w:rsidRPr="00DB7432">
        <w:t xml:space="preserve"> National Sleep Foundation's sleep time duration recommendations: methodology and results summary. </w:t>
      </w:r>
      <w:r w:rsidRPr="00DB7432">
        <w:rPr>
          <w:i/>
        </w:rPr>
        <w:t>Sleep Health</w:t>
      </w:r>
      <w:r w:rsidRPr="00DB7432">
        <w:t>, 2015, 1: 40-43.</w:t>
      </w:r>
    </w:p>
    <w:p w14:paraId="359E7972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Husby, R. and Lingjaerde, O. Prevalence of reported sleeplessness in northern Norway in relation to sex, age and season. </w:t>
      </w:r>
      <w:r w:rsidRPr="00DB7432">
        <w:rPr>
          <w:i/>
        </w:rPr>
        <w:t>Acta Psychiatr Scand</w:t>
      </w:r>
      <w:r w:rsidRPr="00DB7432">
        <w:t>, 1990, 81: 542-547.</w:t>
      </w:r>
    </w:p>
    <w:p w14:paraId="4557ED1D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Jacobsen, B. K., Eggen, A. E., Mathiesen, E. B., Wilsgaard, T. and Njolstad, I. Cohort profile: the Tromso Study. </w:t>
      </w:r>
      <w:r w:rsidRPr="00DB7432">
        <w:rPr>
          <w:i/>
        </w:rPr>
        <w:t>Int J Epidemiol</w:t>
      </w:r>
      <w:r w:rsidRPr="00DB7432">
        <w:t>, 2012, 41: 961-967.</w:t>
      </w:r>
    </w:p>
    <w:p w14:paraId="3A79DEB9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Johnsen, M. T., Wynn, R., Allebrandt, K. and Bratlid, T. Lack of major seasonal variations in self reported sleep-wake rhythms and chronotypes among middle aged and older people at 69 degrees North: the Tromso Study. </w:t>
      </w:r>
      <w:r w:rsidRPr="00DB7432">
        <w:rPr>
          <w:i/>
        </w:rPr>
        <w:t>Sleep Med</w:t>
      </w:r>
      <w:r w:rsidRPr="00DB7432">
        <w:t>, 2013, 14: 140-148.</w:t>
      </w:r>
    </w:p>
    <w:p w14:paraId="10D49FA9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Johnsen, M. T., Wynn, R. and Bratlid, T. Is there a negative impact of winter on mental distress and sleeping problems in the subarctic: the Tromso Study. </w:t>
      </w:r>
      <w:r w:rsidRPr="00DB7432">
        <w:rPr>
          <w:i/>
        </w:rPr>
        <w:t>BMC Psychiatry</w:t>
      </w:r>
      <w:r w:rsidRPr="00DB7432">
        <w:t>, 2012, 12: 225.</w:t>
      </w:r>
    </w:p>
    <w:p w14:paraId="0B0960A6" w14:textId="77777777" w:rsidR="00DB7432" w:rsidRPr="00EB673E" w:rsidRDefault="00DB7432" w:rsidP="00DB7432">
      <w:pPr>
        <w:pStyle w:val="EndNoteBibliography"/>
        <w:ind w:left="720" w:hanging="720"/>
        <w:rPr>
          <w:lang w:val="nb-NO"/>
        </w:rPr>
      </w:pPr>
      <w:r w:rsidRPr="00DB7432">
        <w:t xml:space="preserve">Karacan, I., Thornby, J. and Williams, R. Sleep disturbance: a community survey. In: C. GUILLEMINAULT and E. LUGARESI (Eds), </w:t>
      </w:r>
      <w:r w:rsidRPr="00DB7432">
        <w:rPr>
          <w:i/>
        </w:rPr>
        <w:t>Sleep/wake disorders: natural history, epidemiology, and long-term evolution</w:t>
      </w:r>
      <w:r w:rsidRPr="00DB7432">
        <w:t xml:space="preserve">. </w:t>
      </w:r>
      <w:r w:rsidRPr="00EB673E">
        <w:rPr>
          <w:lang w:val="nb-NO"/>
        </w:rPr>
        <w:t>Raven Press, New York, NY 1983: 37-60.</w:t>
      </w:r>
    </w:p>
    <w:p w14:paraId="418F14F3" w14:textId="77777777" w:rsidR="00DB7432" w:rsidRPr="00DB7432" w:rsidRDefault="00DB7432" w:rsidP="00DB7432">
      <w:pPr>
        <w:pStyle w:val="EndNoteBibliography"/>
        <w:ind w:left="720" w:hanging="720"/>
      </w:pPr>
      <w:r w:rsidRPr="00EB673E">
        <w:rPr>
          <w:lang w:val="nb-NO"/>
        </w:rPr>
        <w:t>Kronholm, E., Partonen, T., Harma, M.</w:t>
      </w:r>
      <w:r w:rsidRPr="00EB673E">
        <w:rPr>
          <w:i/>
          <w:lang w:val="nb-NO"/>
        </w:rPr>
        <w:t>, et al.</w:t>
      </w:r>
      <w:r w:rsidRPr="00EB673E">
        <w:rPr>
          <w:lang w:val="nb-NO"/>
        </w:rPr>
        <w:t xml:space="preserve"> </w:t>
      </w:r>
      <w:r w:rsidRPr="00DB7432">
        <w:t xml:space="preserve">Prevalence of insomnia-related symptoms continues to increase in the Finnish working-age population. </w:t>
      </w:r>
      <w:r w:rsidRPr="00DB7432">
        <w:rPr>
          <w:i/>
        </w:rPr>
        <w:t>J Sleep Res</w:t>
      </w:r>
      <w:r w:rsidRPr="00DB7432">
        <w:t>, 2016, 25: 454-457.</w:t>
      </w:r>
    </w:p>
    <w:p w14:paraId="298036F2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Liljenberg, B., Almqvist, M., Hetta, J., Roos, B. and Ågren, H. Age and the prevalence of insomnia in adulthood. </w:t>
      </w:r>
      <w:r w:rsidRPr="00DB7432">
        <w:rPr>
          <w:i/>
        </w:rPr>
        <w:t>Eur J Psychiatry</w:t>
      </w:r>
      <w:r w:rsidRPr="00DB7432">
        <w:t>, 1989, 3: 5-12.</w:t>
      </w:r>
    </w:p>
    <w:p w14:paraId="0FB0C140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Liu, Y., Wheaton, A. G., Chapman, D. P., Cunningham, T. J., Lu, H. and Croft, J. B. Prevalence of Healthy Sleep Duration among Adults--United States, 2014. </w:t>
      </w:r>
      <w:r w:rsidRPr="00DB7432">
        <w:rPr>
          <w:i/>
        </w:rPr>
        <w:t>MMWR Morb Mortal Wkly Rep</w:t>
      </w:r>
      <w:r w:rsidRPr="00DB7432">
        <w:t>, 2016, 65: 137-141.</w:t>
      </w:r>
    </w:p>
    <w:p w14:paraId="119EAF71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Mong, J. A. and Cusmano, D. M. Sex differences in sleep: impact of biological sex and sex steroids. </w:t>
      </w:r>
      <w:r w:rsidRPr="00DB7432">
        <w:rPr>
          <w:i/>
        </w:rPr>
        <w:t>Philos Trans R Soc Lond B Biol Sci</w:t>
      </w:r>
      <w:r w:rsidRPr="00DB7432">
        <w:t>, 2016, 371: 20150110.</w:t>
      </w:r>
    </w:p>
    <w:p w14:paraId="6C6A1D14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Ohayon, M. M. Epidemiology of insomnia: what we know and what we still need to learn. </w:t>
      </w:r>
      <w:r w:rsidRPr="00DB7432">
        <w:rPr>
          <w:i/>
        </w:rPr>
        <w:t>Sleep Med Rev</w:t>
      </w:r>
      <w:r w:rsidRPr="00DB7432">
        <w:t>, 2002, 6: 97-111.</w:t>
      </w:r>
    </w:p>
    <w:p w14:paraId="3BE7D4EC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Ohayon, M. M., Carskadon, M. A., Guilleminault, C. and Vitiello, M. V. Meta-analysis of quantitative sleep parameters from childhood to old age in healthy individuals: developing normative sleep values across the human lifespan. </w:t>
      </w:r>
      <w:r w:rsidRPr="00DB7432">
        <w:rPr>
          <w:i/>
        </w:rPr>
        <w:t>Sleep</w:t>
      </w:r>
      <w:r w:rsidRPr="00DB7432">
        <w:t>, 2004, 27: 1255-1273.</w:t>
      </w:r>
    </w:p>
    <w:p w14:paraId="2E71A71B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Pallesen, S., Bjorvatn, B., Nordhus, I. H., Sivertsen, B., Hjornevik, M. and Morin, C. M. A new scale for measuring insomnia: the Bergen Insomnia Scale. </w:t>
      </w:r>
      <w:r w:rsidRPr="00DB7432">
        <w:rPr>
          <w:i/>
        </w:rPr>
        <w:t>Percept Mot Skills</w:t>
      </w:r>
      <w:r w:rsidRPr="00DB7432">
        <w:t>, 2008, 107: 691-706.</w:t>
      </w:r>
    </w:p>
    <w:p w14:paraId="669AF258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Pallesen, S., Sivertsen, B., Nordhus, I. H. and Bjorvatn, B. A 10-year trend of insomnia prevalence in the adult Norwegian population. </w:t>
      </w:r>
      <w:r w:rsidRPr="00DB7432">
        <w:rPr>
          <w:i/>
        </w:rPr>
        <w:t>Sleep Med</w:t>
      </w:r>
      <w:r w:rsidRPr="00DB7432">
        <w:t>, 2014, 15: 173-179.</w:t>
      </w:r>
    </w:p>
    <w:p w14:paraId="66268C37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Quera-Salva, M. A., Orluc, A., Goldenberg, F. and Guilleminault, C. Insomnia and use of hypnotics: study of a French population. </w:t>
      </w:r>
      <w:r w:rsidRPr="00DB7432">
        <w:rPr>
          <w:i/>
        </w:rPr>
        <w:t>Sleep</w:t>
      </w:r>
      <w:r w:rsidRPr="00DB7432">
        <w:t>, 1991, 14: 386-391.</w:t>
      </w:r>
    </w:p>
    <w:p w14:paraId="32ACA3DC" w14:textId="77777777" w:rsidR="00DB7432" w:rsidRPr="00DB7432" w:rsidRDefault="00DB7432" w:rsidP="00DB7432">
      <w:pPr>
        <w:pStyle w:val="EndNoteBibliography"/>
        <w:ind w:left="720" w:hanging="720"/>
      </w:pPr>
      <w:r w:rsidRPr="00DB7432">
        <w:t>Sivertsen, B., Lallukka, T., Salo, P.</w:t>
      </w:r>
      <w:r w:rsidRPr="00DB7432">
        <w:rPr>
          <w:i/>
        </w:rPr>
        <w:t>, et al.</w:t>
      </w:r>
      <w:r w:rsidRPr="00DB7432">
        <w:t xml:space="preserve"> Insomnia as a risk factor for ill health: Results from the large population-based prospective HUNT study in Norway. </w:t>
      </w:r>
      <w:r w:rsidRPr="00DB7432">
        <w:rPr>
          <w:i/>
        </w:rPr>
        <w:t>Journal of Sleep Research</w:t>
      </w:r>
      <w:r w:rsidRPr="00DB7432">
        <w:t>, 2014, 23: 124-132.</w:t>
      </w:r>
    </w:p>
    <w:p w14:paraId="6CC878D3" w14:textId="77777777" w:rsidR="00DB7432" w:rsidRPr="00EB673E" w:rsidRDefault="00DB7432" w:rsidP="00DB7432">
      <w:pPr>
        <w:pStyle w:val="EndNoteBibliography"/>
        <w:ind w:left="720" w:hanging="720"/>
        <w:rPr>
          <w:lang w:val="nb-NO"/>
        </w:rPr>
      </w:pPr>
      <w:r w:rsidRPr="00DB7432">
        <w:t xml:space="preserve">Sivertsen, B., Overland, S., Krokstad, S. and Mykletun, A. Seasonal variations in sleep problems at latitude 63 degrees -65 degrees in Norway: The Nord-Trondelag Health Study, 1995-1997. </w:t>
      </w:r>
      <w:r w:rsidRPr="00EB673E">
        <w:rPr>
          <w:i/>
          <w:lang w:val="nb-NO"/>
        </w:rPr>
        <w:t>Am J Epidemiol</w:t>
      </w:r>
      <w:r w:rsidRPr="00EB673E">
        <w:rPr>
          <w:lang w:val="nb-NO"/>
        </w:rPr>
        <w:t>, 2011, 174: 147-153.</w:t>
      </w:r>
    </w:p>
    <w:p w14:paraId="0C033F3D" w14:textId="77777777" w:rsidR="00DB7432" w:rsidRPr="00DB7432" w:rsidRDefault="00DB7432" w:rsidP="00DB7432">
      <w:pPr>
        <w:pStyle w:val="EndNoteBibliography"/>
        <w:ind w:left="720" w:hanging="720"/>
      </w:pPr>
      <w:r w:rsidRPr="00EB673E">
        <w:rPr>
          <w:lang w:val="nb-NO"/>
        </w:rPr>
        <w:t>Sivertsen, B., Vedaa, O., Harvey, A. G.</w:t>
      </w:r>
      <w:r w:rsidRPr="00EB673E">
        <w:rPr>
          <w:i/>
          <w:lang w:val="nb-NO"/>
        </w:rPr>
        <w:t>, et al.</w:t>
      </w:r>
      <w:r w:rsidRPr="00EB673E">
        <w:rPr>
          <w:lang w:val="nb-NO"/>
        </w:rPr>
        <w:t xml:space="preserve"> </w:t>
      </w:r>
      <w:r w:rsidRPr="00DB7432">
        <w:t xml:space="preserve">Sleep patterns and insomnia in young adults: A national survey of Norwegian university students. </w:t>
      </w:r>
      <w:r w:rsidRPr="00DB7432">
        <w:rPr>
          <w:i/>
        </w:rPr>
        <w:t>J Sleep Res</w:t>
      </w:r>
      <w:r w:rsidRPr="00DB7432">
        <w:t>, 2019, 28: e12790.</w:t>
      </w:r>
    </w:p>
    <w:p w14:paraId="7F9CFAAB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Uhlig, B. L., Sand, T., Odegard, S. S. and Hagen, K. Prevalence and associated factors of DSM-V insomnia in Norway: the Nord-Trondelag Health Study (HUNT 3). </w:t>
      </w:r>
      <w:r w:rsidRPr="00DB7432">
        <w:rPr>
          <w:i/>
        </w:rPr>
        <w:t>Sleep Med</w:t>
      </w:r>
      <w:r w:rsidRPr="00DB7432">
        <w:t>, 2014, 15: 708-713.</w:t>
      </w:r>
    </w:p>
    <w:p w14:paraId="50CE217F" w14:textId="77777777" w:rsidR="00DB7432" w:rsidRPr="00DB7432" w:rsidRDefault="00DB7432" w:rsidP="00DB7432">
      <w:pPr>
        <w:pStyle w:val="EndNoteBibliography"/>
        <w:ind w:left="720" w:hanging="720"/>
      </w:pPr>
      <w:r w:rsidRPr="00DB7432">
        <w:t xml:space="preserve">Ursin, R., Bjorvatn, B. and Holsten, F. Sleep duration, subjective sleep need, and sleep habits of 40- to 45-year-olds in the Hordaland Health Study. </w:t>
      </w:r>
      <w:r w:rsidRPr="00DB7432">
        <w:rPr>
          <w:i/>
        </w:rPr>
        <w:t>Sleep</w:t>
      </w:r>
      <w:r w:rsidRPr="00DB7432">
        <w:t>, 2005, 28: 1260-1269.</w:t>
      </w:r>
    </w:p>
    <w:p w14:paraId="3F1A5464" w14:textId="77412B85" w:rsidR="00275158" w:rsidRPr="00C23524" w:rsidRDefault="00EC318F" w:rsidP="00FF4DCB">
      <w:pPr>
        <w:rPr>
          <w:sz w:val="22"/>
          <w:szCs w:val="22"/>
          <w:lang w:val="en-US"/>
        </w:rPr>
      </w:pPr>
      <w:r w:rsidRPr="00C23524">
        <w:rPr>
          <w:sz w:val="22"/>
          <w:szCs w:val="22"/>
          <w:lang w:val="en-US"/>
        </w:rPr>
        <w:fldChar w:fldCharType="end"/>
      </w:r>
    </w:p>
    <w:sectPr w:rsidR="00275158" w:rsidRPr="00C23524" w:rsidSect="00FF4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F14" w16cex:dateUtc="2020-05-05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7A328" w16cid:durableId="225BCF24"/>
  <w16cid:commentId w16cid:paraId="167DDC9B" w16cid:durableId="225BDF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171D" w14:textId="77777777" w:rsidR="00977162" w:rsidRDefault="00977162" w:rsidP="000F10BA">
      <w:r>
        <w:separator/>
      </w:r>
    </w:p>
  </w:endnote>
  <w:endnote w:type="continuationSeparator" w:id="0">
    <w:p w14:paraId="451CABCB" w14:textId="77777777" w:rsidR="00977162" w:rsidRDefault="00977162" w:rsidP="000F10BA">
      <w:r>
        <w:continuationSeparator/>
      </w:r>
    </w:p>
  </w:endnote>
  <w:endnote w:type="continuationNotice" w:id="1">
    <w:p w14:paraId="0647365C" w14:textId="77777777" w:rsidR="00977162" w:rsidRDefault="00977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56DC" w14:textId="77777777" w:rsidR="00AC0988" w:rsidRDefault="00AC09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0CAE" w14:textId="77777777" w:rsidR="00AC0988" w:rsidRDefault="00AC09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190F" w14:textId="77777777" w:rsidR="00AC0988" w:rsidRDefault="00AC09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D16F" w14:textId="77777777" w:rsidR="00977162" w:rsidRDefault="00977162" w:rsidP="000F10BA">
      <w:r>
        <w:separator/>
      </w:r>
    </w:p>
  </w:footnote>
  <w:footnote w:type="continuationSeparator" w:id="0">
    <w:p w14:paraId="0D8FB4F2" w14:textId="77777777" w:rsidR="00977162" w:rsidRDefault="00977162" w:rsidP="000F10BA">
      <w:r>
        <w:continuationSeparator/>
      </w:r>
    </w:p>
  </w:footnote>
  <w:footnote w:type="continuationNotice" w:id="1">
    <w:p w14:paraId="0D2AD4D3" w14:textId="77777777" w:rsidR="00977162" w:rsidRDefault="00977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C84B" w14:textId="77777777" w:rsidR="00AC0988" w:rsidRDefault="00AC09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CC5C" w14:textId="77777777" w:rsidR="00AC0988" w:rsidRDefault="00AC098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123" w14:textId="77777777" w:rsidR="00AC0988" w:rsidRDefault="00AC09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E6F"/>
    <w:multiLevelType w:val="hybridMultilevel"/>
    <w:tmpl w:val="6E3201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356D"/>
    <w:multiLevelType w:val="hybridMultilevel"/>
    <w:tmpl w:val="9446C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Sleep Research Copy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rzrvp0o2xt0ze0t5apdxe9aprvftpvdw22&quot;&gt;My EndNote Library-Converted&lt;record-ids&gt;&lt;item&gt;17&lt;/item&gt;&lt;item&gt;217&lt;/item&gt;&lt;item&gt;321&lt;/item&gt;&lt;item&gt;329&lt;/item&gt;&lt;item&gt;623&lt;/item&gt;&lt;item&gt;791&lt;/item&gt;&lt;item&gt;799&lt;/item&gt;&lt;item&gt;835&lt;/item&gt;&lt;item&gt;837&lt;/item&gt;&lt;item&gt;848&lt;/item&gt;&lt;item&gt;849&lt;/item&gt;&lt;item&gt;850&lt;/item&gt;&lt;item&gt;852&lt;/item&gt;&lt;item&gt;857&lt;/item&gt;&lt;item&gt;858&lt;/item&gt;&lt;item&gt;860&lt;/item&gt;&lt;item&gt;862&lt;/item&gt;&lt;item&gt;874&lt;/item&gt;&lt;item&gt;875&lt;/item&gt;&lt;item&gt;876&lt;/item&gt;&lt;item&gt;932&lt;/item&gt;&lt;item&gt;933&lt;/item&gt;&lt;item&gt;937&lt;/item&gt;&lt;item&gt;938&lt;/item&gt;&lt;item&gt;939&lt;/item&gt;&lt;item&gt;941&lt;/item&gt;&lt;item&gt;942&lt;/item&gt;&lt;item&gt;945&lt;/item&gt;&lt;item&gt;946&lt;/item&gt;&lt;item&gt;947&lt;/item&gt;&lt;item&gt;948&lt;/item&gt;&lt;item&gt;953&lt;/item&gt;&lt;item&gt;955&lt;/item&gt;&lt;item&gt;956&lt;/item&gt;&lt;/record-ids&gt;&lt;/item&gt;&lt;/Libraries&gt;"/>
  </w:docVars>
  <w:rsids>
    <w:rsidRoot w:val="00AF771A"/>
    <w:rsid w:val="00001B48"/>
    <w:rsid w:val="00002F1D"/>
    <w:rsid w:val="00014308"/>
    <w:rsid w:val="00015B79"/>
    <w:rsid w:val="000251EA"/>
    <w:rsid w:val="00025BCD"/>
    <w:rsid w:val="00025F20"/>
    <w:rsid w:val="00032ACD"/>
    <w:rsid w:val="000351C4"/>
    <w:rsid w:val="00040660"/>
    <w:rsid w:val="00042D64"/>
    <w:rsid w:val="000507F8"/>
    <w:rsid w:val="00051932"/>
    <w:rsid w:val="0005294E"/>
    <w:rsid w:val="00053E2A"/>
    <w:rsid w:val="00056B57"/>
    <w:rsid w:val="00062F4A"/>
    <w:rsid w:val="00077128"/>
    <w:rsid w:val="00081D2F"/>
    <w:rsid w:val="0008427F"/>
    <w:rsid w:val="000914F2"/>
    <w:rsid w:val="000944A3"/>
    <w:rsid w:val="00097298"/>
    <w:rsid w:val="000A0C7D"/>
    <w:rsid w:val="000A146D"/>
    <w:rsid w:val="000A1D19"/>
    <w:rsid w:val="000A359A"/>
    <w:rsid w:val="000A466C"/>
    <w:rsid w:val="000A4D02"/>
    <w:rsid w:val="000A4F7B"/>
    <w:rsid w:val="000A7423"/>
    <w:rsid w:val="000C0CFE"/>
    <w:rsid w:val="000D6F26"/>
    <w:rsid w:val="000F10BA"/>
    <w:rsid w:val="000F1BC3"/>
    <w:rsid w:val="000F2E3E"/>
    <w:rsid w:val="000F489D"/>
    <w:rsid w:val="00106A23"/>
    <w:rsid w:val="00107386"/>
    <w:rsid w:val="00111E28"/>
    <w:rsid w:val="00111EED"/>
    <w:rsid w:val="001148BB"/>
    <w:rsid w:val="00133BB8"/>
    <w:rsid w:val="00135C56"/>
    <w:rsid w:val="00142182"/>
    <w:rsid w:val="001437E8"/>
    <w:rsid w:val="00145630"/>
    <w:rsid w:val="0014665F"/>
    <w:rsid w:val="001579EA"/>
    <w:rsid w:val="00160086"/>
    <w:rsid w:val="001647EE"/>
    <w:rsid w:val="001652CD"/>
    <w:rsid w:val="00166376"/>
    <w:rsid w:val="00174E45"/>
    <w:rsid w:val="00174EFF"/>
    <w:rsid w:val="00175265"/>
    <w:rsid w:val="00175AB1"/>
    <w:rsid w:val="0017778A"/>
    <w:rsid w:val="00182AA5"/>
    <w:rsid w:val="001837AD"/>
    <w:rsid w:val="00184BB6"/>
    <w:rsid w:val="00186781"/>
    <w:rsid w:val="001873AB"/>
    <w:rsid w:val="00190055"/>
    <w:rsid w:val="00194A18"/>
    <w:rsid w:val="00196730"/>
    <w:rsid w:val="00196FC8"/>
    <w:rsid w:val="001A456F"/>
    <w:rsid w:val="001A4BDD"/>
    <w:rsid w:val="001A5542"/>
    <w:rsid w:val="001B1CB8"/>
    <w:rsid w:val="001B1E26"/>
    <w:rsid w:val="001B34D3"/>
    <w:rsid w:val="001C035C"/>
    <w:rsid w:val="001C77F8"/>
    <w:rsid w:val="001D196C"/>
    <w:rsid w:val="001D1B8B"/>
    <w:rsid w:val="001D299C"/>
    <w:rsid w:val="001D6268"/>
    <w:rsid w:val="001E26D9"/>
    <w:rsid w:val="001E2FA6"/>
    <w:rsid w:val="001E53A6"/>
    <w:rsid w:val="001F39DC"/>
    <w:rsid w:val="0020051E"/>
    <w:rsid w:val="00202322"/>
    <w:rsid w:val="0020490F"/>
    <w:rsid w:val="00205537"/>
    <w:rsid w:val="00205F92"/>
    <w:rsid w:val="00212504"/>
    <w:rsid w:val="00212AF7"/>
    <w:rsid w:val="00217A98"/>
    <w:rsid w:val="00220C92"/>
    <w:rsid w:val="00220F3D"/>
    <w:rsid w:val="002272EC"/>
    <w:rsid w:val="002320C6"/>
    <w:rsid w:val="0023214E"/>
    <w:rsid w:val="002467A8"/>
    <w:rsid w:val="00252226"/>
    <w:rsid w:val="00252F12"/>
    <w:rsid w:val="0025353B"/>
    <w:rsid w:val="0025482E"/>
    <w:rsid w:val="00257B82"/>
    <w:rsid w:val="00262E8F"/>
    <w:rsid w:val="00265347"/>
    <w:rsid w:val="002655A1"/>
    <w:rsid w:val="00265681"/>
    <w:rsid w:val="002673CB"/>
    <w:rsid w:val="0026745B"/>
    <w:rsid w:val="00273FB9"/>
    <w:rsid w:val="00275158"/>
    <w:rsid w:val="00275DC9"/>
    <w:rsid w:val="00287E58"/>
    <w:rsid w:val="00287F27"/>
    <w:rsid w:val="0029135B"/>
    <w:rsid w:val="0029585A"/>
    <w:rsid w:val="00296A4E"/>
    <w:rsid w:val="00297C49"/>
    <w:rsid w:val="002C32C0"/>
    <w:rsid w:val="002D2272"/>
    <w:rsid w:val="002D5BB6"/>
    <w:rsid w:val="002D5CCE"/>
    <w:rsid w:val="002E1B53"/>
    <w:rsid w:val="002E4B6C"/>
    <w:rsid w:val="002E6925"/>
    <w:rsid w:val="002F4D06"/>
    <w:rsid w:val="00302BA8"/>
    <w:rsid w:val="003037E5"/>
    <w:rsid w:val="003134C0"/>
    <w:rsid w:val="00313B5A"/>
    <w:rsid w:val="00313F7B"/>
    <w:rsid w:val="00317406"/>
    <w:rsid w:val="003229BA"/>
    <w:rsid w:val="00330A7D"/>
    <w:rsid w:val="003334E5"/>
    <w:rsid w:val="00345EA6"/>
    <w:rsid w:val="00346372"/>
    <w:rsid w:val="00347F2A"/>
    <w:rsid w:val="00351B93"/>
    <w:rsid w:val="00351F27"/>
    <w:rsid w:val="00360DB0"/>
    <w:rsid w:val="00361210"/>
    <w:rsid w:val="00367599"/>
    <w:rsid w:val="00371618"/>
    <w:rsid w:val="00383F56"/>
    <w:rsid w:val="0038405F"/>
    <w:rsid w:val="00384ED0"/>
    <w:rsid w:val="00393BCF"/>
    <w:rsid w:val="003A3DCD"/>
    <w:rsid w:val="003A5580"/>
    <w:rsid w:val="003B1A10"/>
    <w:rsid w:val="003B53B8"/>
    <w:rsid w:val="003B7342"/>
    <w:rsid w:val="003B777E"/>
    <w:rsid w:val="003C2100"/>
    <w:rsid w:val="003C5B35"/>
    <w:rsid w:val="003C670C"/>
    <w:rsid w:val="003D059E"/>
    <w:rsid w:val="003D092B"/>
    <w:rsid w:val="003D2D3E"/>
    <w:rsid w:val="003D32C1"/>
    <w:rsid w:val="003D4D71"/>
    <w:rsid w:val="003D69FD"/>
    <w:rsid w:val="003D6C83"/>
    <w:rsid w:val="003E0BBB"/>
    <w:rsid w:val="003F0F3D"/>
    <w:rsid w:val="003F5BDD"/>
    <w:rsid w:val="003F6F4D"/>
    <w:rsid w:val="004015F7"/>
    <w:rsid w:val="00417A25"/>
    <w:rsid w:val="00417BB6"/>
    <w:rsid w:val="0042709F"/>
    <w:rsid w:val="00430A03"/>
    <w:rsid w:val="00431B58"/>
    <w:rsid w:val="004406DF"/>
    <w:rsid w:val="00450E88"/>
    <w:rsid w:val="00457679"/>
    <w:rsid w:val="00460278"/>
    <w:rsid w:val="00460C15"/>
    <w:rsid w:val="004665EA"/>
    <w:rsid w:val="0046781F"/>
    <w:rsid w:val="0047252F"/>
    <w:rsid w:val="004744A6"/>
    <w:rsid w:val="00474D88"/>
    <w:rsid w:val="004759F7"/>
    <w:rsid w:val="004762AA"/>
    <w:rsid w:val="0048303C"/>
    <w:rsid w:val="00493DA4"/>
    <w:rsid w:val="00495CFC"/>
    <w:rsid w:val="00495D6A"/>
    <w:rsid w:val="004A1A33"/>
    <w:rsid w:val="004A5D6D"/>
    <w:rsid w:val="004A7FFC"/>
    <w:rsid w:val="004B7203"/>
    <w:rsid w:val="004B7B17"/>
    <w:rsid w:val="004C26E0"/>
    <w:rsid w:val="004D23C1"/>
    <w:rsid w:val="004D2645"/>
    <w:rsid w:val="004D3BD6"/>
    <w:rsid w:val="004D533B"/>
    <w:rsid w:val="004D54C8"/>
    <w:rsid w:val="004D5E72"/>
    <w:rsid w:val="004D64FB"/>
    <w:rsid w:val="004D7B14"/>
    <w:rsid w:val="004E53BA"/>
    <w:rsid w:val="004F3E30"/>
    <w:rsid w:val="004F54DD"/>
    <w:rsid w:val="005030BC"/>
    <w:rsid w:val="00503D0C"/>
    <w:rsid w:val="00504C34"/>
    <w:rsid w:val="00511509"/>
    <w:rsid w:val="00523C01"/>
    <w:rsid w:val="0052699A"/>
    <w:rsid w:val="00532897"/>
    <w:rsid w:val="005365BD"/>
    <w:rsid w:val="00540DBF"/>
    <w:rsid w:val="005435B4"/>
    <w:rsid w:val="005461C1"/>
    <w:rsid w:val="0054655A"/>
    <w:rsid w:val="00547704"/>
    <w:rsid w:val="00550D04"/>
    <w:rsid w:val="00553949"/>
    <w:rsid w:val="00560FEC"/>
    <w:rsid w:val="005634EA"/>
    <w:rsid w:val="005656C0"/>
    <w:rsid w:val="005732D8"/>
    <w:rsid w:val="005740F8"/>
    <w:rsid w:val="00575757"/>
    <w:rsid w:val="00577EF4"/>
    <w:rsid w:val="005A04A5"/>
    <w:rsid w:val="005A1529"/>
    <w:rsid w:val="005A20A8"/>
    <w:rsid w:val="005A355E"/>
    <w:rsid w:val="005B1101"/>
    <w:rsid w:val="005B237E"/>
    <w:rsid w:val="005B4353"/>
    <w:rsid w:val="005B4F8B"/>
    <w:rsid w:val="005B6F34"/>
    <w:rsid w:val="005B7F69"/>
    <w:rsid w:val="005C1647"/>
    <w:rsid w:val="005C175C"/>
    <w:rsid w:val="005C40DE"/>
    <w:rsid w:val="005C6D3F"/>
    <w:rsid w:val="005D1AA8"/>
    <w:rsid w:val="005D28D6"/>
    <w:rsid w:val="005F215F"/>
    <w:rsid w:val="005F3E6B"/>
    <w:rsid w:val="005F4D6A"/>
    <w:rsid w:val="005F5833"/>
    <w:rsid w:val="006013A4"/>
    <w:rsid w:val="00606007"/>
    <w:rsid w:val="0060604A"/>
    <w:rsid w:val="0061070D"/>
    <w:rsid w:val="006137CC"/>
    <w:rsid w:val="00615034"/>
    <w:rsid w:val="006163AF"/>
    <w:rsid w:val="00624999"/>
    <w:rsid w:val="00625EE2"/>
    <w:rsid w:val="006279E3"/>
    <w:rsid w:val="006364A2"/>
    <w:rsid w:val="00636CC2"/>
    <w:rsid w:val="00643767"/>
    <w:rsid w:val="00644244"/>
    <w:rsid w:val="0065137C"/>
    <w:rsid w:val="00656ECE"/>
    <w:rsid w:val="00657564"/>
    <w:rsid w:val="0066412E"/>
    <w:rsid w:val="00664C86"/>
    <w:rsid w:val="00675AA4"/>
    <w:rsid w:val="0068081C"/>
    <w:rsid w:val="00691FC8"/>
    <w:rsid w:val="0069301A"/>
    <w:rsid w:val="00696BA4"/>
    <w:rsid w:val="00697C65"/>
    <w:rsid w:val="006A027E"/>
    <w:rsid w:val="006A4F1E"/>
    <w:rsid w:val="006B04CE"/>
    <w:rsid w:val="006B1886"/>
    <w:rsid w:val="006B3B8A"/>
    <w:rsid w:val="006B57C1"/>
    <w:rsid w:val="006B71D7"/>
    <w:rsid w:val="006D2430"/>
    <w:rsid w:val="006D62F3"/>
    <w:rsid w:val="006D6ADE"/>
    <w:rsid w:val="006E04FE"/>
    <w:rsid w:val="006E0607"/>
    <w:rsid w:val="006E243C"/>
    <w:rsid w:val="006E267D"/>
    <w:rsid w:val="006E320A"/>
    <w:rsid w:val="006E59E2"/>
    <w:rsid w:val="006E6083"/>
    <w:rsid w:val="006F11D1"/>
    <w:rsid w:val="006F761A"/>
    <w:rsid w:val="006F7E4A"/>
    <w:rsid w:val="0070530D"/>
    <w:rsid w:val="0071037C"/>
    <w:rsid w:val="007110AD"/>
    <w:rsid w:val="00711F72"/>
    <w:rsid w:val="00712B14"/>
    <w:rsid w:val="00714809"/>
    <w:rsid w:val="00726FFC"/>
    <w:rsid w:val="00731C9B"/>
    <w:rsid w:val="00735133"/>
    <w:rsid w:val="0074141F"/>
    <w:rsid w:val="007426EC"/>
    <w:rsid w:val="0074418A"/>
    <w:rsid w:val="007506B9"/>
    <w:rsid w:val="00753972"/>
    <w:rsid w:val="0075538B"/>
    <w:rsid w:val="00755B94"/>
    <w:rsid w:val="00757DCD"/>
    <w:rsid w:val="00760C90"/>
    <w:rsid w:val="007627AF"/>
    <w:rsid w:val="00762DA2"/>
    <w:rsid w:val="0076488A"/>
    <w:rsid w:val="007655A2"/>
    <w:rsid w:val="00765C39"/>
    <w:rsid w:val="00765E80"/>
    <w:rsid w:val="00772A60"/>
    <w:rsid w:val="00775044"/>
    <w:rsid w:val="007765DC"/>
    <w:rsid w:val="00776880"/>
    <w:rsid w:val="007800D5"/>
    <w:rsid w:val="0078029F"/>
    <w:rsid w:val="0078490A"/>
    <w:rsid w:val="00784DA8"/>
    <w:rsid w:val="0078556F"/>
    <w:rsid w:val="00791BE0"/>
    <w:rsid w:val="007948C2"/>
    <w:rsid w:val="007A076B"/>
    <w:rsid w:val="007A1216"/>
    <w:rsid w:val="007A4D6C"/>
    <w:rsid w:val="007A554D"/>
    <w:rsid w:val="007A5DB7"/>
    <w:rsid w:val="007B015F"/>
    <w:rsid w:val="007B0647"/>
    <w:rsid w:val="007B1C86"/>
    <w:rsid w:val="007C30D9"/>
    <w:rsid w:val="007C5323"/>
    <w:rsid w:val="007D212E"/>
    <w:rsid w:val="007E0C72"/>
    <w:rsid w:val="007E0DF8"/>
    <w:rsid w:val="007E390A"/>
    <w:rsid w:val="007F1A36"/>
    <w:rsid w:val="007F4BD5"/>
    <w:rsid w:val="007F7EA2"/>
    <w:rsid w:val="008007AF"/>
    <w:rsid w:val="0080141C"/>
    <w:rsid w:val="0080306E"/>
    <w:rsid w:val="00813199"/>
    <w:rsid w:val="00817884"/>
    <w:rsid w:val="008220E2"/>
    <w:rsid w:val="00827C05"/>
    <w:rsid w:val="00831881"/>
    <w:rsid w:val="00832D23"/>
    <w:rsid w:val="00836A45"/>
    <w:rsid w:val="008375B7"/>
    <w:rsid w:val="00847FB3"/>
    <w:rsid w:val="008529B8"/>
    <w:rsid w:val="00853289"/>
    <w:rsid w:val="00854D7C"/>
    <w:rsid w:val="008577C4"/>
    <w:rsid w:val="00864B86"/>
    <w:rsid w:val="00867E7F"/>
    <w:rsid w:val="00867E93"/>
    <w:rsid w:val="008703A4"/>
    <w:rsid w:val="00871C69"/>
    <w:rsid w:val="008722F4"/>
    <w:rsid w:val="00880D0D"/>
    <w:rsid w:val="00890C9A"/>
    <w:rsid w:val="00892BC1"/>
    <w:rsid w:val="008933E0"/>
    <w:rsid w:val="00894F3D"/>
    <w:rsid w:val="0089502C"/>
    <w:rsid w:val="00896E6B"/>
    <w:rsid w:val="008A1A8F"/>
    <w:rsid w:val="008A387D"/>
    <w:rsid w:val="008A7ABD"/>
    <w:rsid w:val="008B0B51"/>
    <w:rsid w:val="008B59D5"/>
    <w:rsid w:val="008B6103"/>
    <w:rsid w:val="008B6E0C"/>
    <w:rsid w:val="008B7F19"/>
    <w:rsid w:val="008C4B45"/>
    <w:rsid w:val="008C5E8E"/>
    <w:rsid w:val="008C67C2"/>
    <w:rsid w:val="008F0CD4"/>
    <w:rsid w:val="008F1D55"/>
    <w:rsid w:val="008F5025"/>
    <w:rsid w:val="008F6650"/>
    <w:rsid w:val="008F6987"/>
    <w:rsid w:val="00900C10"/>
    <w:rsid w:val="00907A53"/>
    <w:rsid w:val="0091242D"/>
    <w:rsid w:val="00912B6A"/>
    <w:rsid w:val="00913A53"/>
    <w:rsid w:val="009143BC"/>
    <w:rsid w:val="0091714A"/>
    <w:rsid w:val="009173C1"/>
    <w:rsid w:val="009215FF"/>
    <w:rsid w:val="009322EA"/>
    <w:rsid w:val="009358B8"/>
    <w:rsid w:val="00937D75"/>
    <w:rsid w:val="00942648"/>
    <w:rsid w:val="00945861"/>
    <w:rsid w:val="009476BF"/>
    <w:rsid w:val="0095149B"/>
    <w:rsid w:val="0095383D"/>
    <w:rsid w:val="0095682C"/>
    <w:rsid w:val="00956E82"/>
    <w:rsid w:val="00957E24"/>
    <w:rsid w:val="0096369B"/>
    <w:rsid w:val="00964B47"/>
    <w:rsid w:val="00965E4F"/>
    <w:rsid w:val="00966581"/>
    <w:rsid w:val="009676DF"/>
    <w:rsid w:val="00972EE8"/>
    <w:rsid w:val="00974866"/>
    <w:rsid w:val="00976A3F"/>
    <w:rsid w:val="00977162"/>
    <w:rsid w:val="00986301"/>
    <w:rsid w:val="00990083"/>
    <w:rsid w:val="009904AF"/>
    <w:rsid w:val="009912F9"/>
    <w:rsid w:val="00992DDA"/>
    <w:rsid w:val="00994CA0"/>
    <w:rsid w:val="009A338B"/>
    <w:rsid w:val="009B133B"/>
    <w:rsid w:val="009B4081"/>
    <w:rsid w:val="009B6EEF"/>
    <w:rsid w:val="009C06AC"/>
    <w:rsid w:val="009C1252"/>
    <w:rsid w:val="009D2742"/>
    <w:rsid w:val="009E2EF8"/>
    <w:rsid w:val="009F3FD3"/>
    <w:rsid w:val="009F4244"/>
    <w:rsid w:val="009F472D"/>
    <w:rsid w:val="00A030C9"/>
    <w:rsid w:val="00A0435E"/>
    <w:rsid w:val="00A044A5"/>
    <w:rsid w:val="00A05AE8"/>
    <w:rsid w:val="00A12C0D"/>
    <w:rsid w:val="00A14DCB"/>
    <w:rsid w:val="00A1685D"/>
    <w:rsid w:val="00A16EE4"/>
    <w:rsid w:val="00A204F5"/>
    <w:rsid w:val="00A221BF"/>
    <w:rsid w:val="00A2225B"/>
    <w:rsid w:val="00A23EFC"/>
    <w:rsid w:val="00A27309"/>
    <w:rsid w:val="00A27F43"/>
    <w:rsid w:val="00A3338A"/>
    <w:rsid w:val="00A341F1"/>
    <w:rsid w:val="00A35879"/>
    <w:rsid w:val="00A4003E"/>
    <w:rsid w:val="00A40BC7"/>
    <w:rsid w:val="00A40EC1"/>
    <w:rsid w:val="00A42965"/>
    <w:rsid w:val="00A46A53"/>
    <w:rsid w:val="00A47BC3"/>
    <w:rsid w:val="00A52023"/>
    <w:rsid w:val="00A5208C"/>
    <w:rsid w:val="00A5318D"/>
    <w:rsid w:val="00A5463D"/>
    <w:rsid w:val="00A55E6B"/>
    <w:rsid w:val="00A57BF5"/>
    <w:rsid w:val="00A60D83"/>
    <w:rsid w:val="00A6321D"/>
    <w:rsid w:val="00A73D41"/>
    <w:rsid w:val="00A74064"/>
    <w:rsid w:val="00A75B32"/>
    <w:rsid w:val="00A770DF"/>
    <w:rsid w:val="00A77438"/>
    <w:rsid w:val="00A86AF8"/>
    <w:rsid w:val="00AA18F8"/>
    <w:rsid w:val="00AA2597"/>
    <w:rsid w:val="00AB3002"/>
    <w:rsid w:val="00AC0988"/>
    <w:rsid w:val="00AC1462"/>
    <w:rsid w:val="00AE1EFC"/>
    <w:rsid w:val="00AE37A0"/>
    <w:rsid w:val="00AF0E74"/>
    <w:rsid w:val="00AF7516"/>
    <w:rsid w:val="00AF771A"/>
    <w:rsid w:val="00AF7CD4"/>
    <w:rsid w:val="00B065F7"/>
    <w:rsid w:val="00B06662"/>
    <w:rsid w:val="00B06B63"/>
    <w:rsid w:val="00B07962"/>
    <w:rsid w:val="00B114E0"/>
    <w:rsid w:val="00B15EC1"/>
    <w:rsid w:val="00B16F09"/>
    <w:rsid w:val="00B236F7"/>
    <w:rsid w:val="00B33CE4"/>
    <w:rsid w:val="00B4058E"/>
    <w:rsid w:val="00B407DF"/>
    <w:rsid w:val="00B44838"/>
    <w:rsid w:val="00B50C59"/>
    <w:rsid w:val="00B512F1"/>
    <w:rsid w:val="00B5398B"/>
    <w:rsid w:val="00B623B1"/>
    <w:rsid w:val="00B641F2"/>
    <w:rsid w:val="00B644CC"/>
    <w:rsid w:val="00B652D2"/>
    <w:rsid w:val="00B7129B"/>
    <w:rsid w:val="00B77482"/>
    <w:rsid w:val="00B77600"/>
    <w:rsid w:val="00B86CE4"/>
    <w:rsid w:val="00B874A4"/>
    <w:rsid w:val="00B93065"/>
    <w:rsid w:val="00B97A23"/>
    <w:rsid w:val="00BA1A46"/>
    <w:rsid w:val="00BA4811"/>
    <w:rsid w:val="00BA51A5"/>
    <w:rsid w:val="00BA6923"/>
    <w:rsid w:val="00BA7345"/>
    <w:rsid w:val="00BB2A1A"/>
    <w:rsid w:val="00BB3377"/>
    <w:rsid w:val="00BB4931"/>
    <w:rsid w:val="00BB64E6"/>
    <w:rsid w:val="00BC10DD"/>
    <w:rsid w:val="00BC711B"/>
    <w:rsid w:val="00BD6AE9"/>
    <w:rsid w:val="00BD7342"/>
    <w:rsid w:val="00BE288D"/>
    <w:rsid w:val="00BE2D7A"/>
    <w:rsid w:val="00BE30E6"/>
    <w:rsid w:val="00BF0ED2"/>
    <w:rsid w:val="00BF156B"/>
    <w:rsid w:val="00BF7F78"/>
    <w:rsid w:val="00C02794"/>
    <w:rsid w:val="00C172A0"/>
    <w:rsid w:val="00C179D2"/>
    <w:rsid w:val="00C23524"/>
    <w:rsid w:val="00C30139"/>
    <w:rsid w:val="00C400F1"/>
    <w:rsid w:val="00C42ACE"/>
    <w:rsid w:val="00C468A7"/>
    <w:rsid w:val="00C46EDF"/>
    <w:rsid w:val="00C573B3"/>
    <w:rsid w:val="00C57A6C"/>
    <w:rsid w:val="00C6421C"/>
    <w:rsid w:val="00C66DED"/>
    <w:rsid w:val="00C66FE9"/>
    <w:rsid w:val="00C675CA"/>
    <w:rsid w:val="00C67AE7"/>
    <w:rsid w:val="00C71285"/>
    <w:rsid w:val="00C73C18"/>
    <w:rsid w:val="00C74014"/>
    <w:rsid w:val="00C74163"/>
    <w:rsid w:val="00C77E47"/>
    <w:rsid w:val="00C80A4F"/>
    <w:rsid w:val="00C82AD6"/>
    <w:rsid w:val="00C84DBD"/>
    <w:rsid w:val="00C87D15"/>
    <w:rsid w:val="00C905E8"/>
    <w:rsid w:val="00C908C9"/>
    <w:rsid w:val="00C94FCA"/>
    <w:rsid w:val="00C97021"/>
    <w:rsid w:val="00CA00AA"/>
    <w:rsid w:val="00CA1D0D"/>
    <w:rsid w:val="00CA5502"/>
    <w:rsid w:val="00CA5CCE"/>
    <w:rsid w:val="00CA75CE"/>
    <w:rsid w:val="00CA7B70"/>
    <w:rsid w:val="00CB2A17"/>
    <w:rsid w:val="00CB3057"/>
    <w:rsid w:val="00CB4E91"/>
    <w:rsid w:val="00CB6748"/>
    <w:rsid w:val="00CB6F35"/>
    <w:rsid w:val="00CC1B1B"/>
    <w:rsid w:val="00CD13DF"/>
    <w:rsid w:val="00CD699F"/>
    <w:rsid w:val="00CD6E7A"/>
    <w:rsid w:val="00CE00D2"/>
    <w:rsid w:val="00CE1702"/>
    <w:rsid w:val="00CE17BD"/>
    <w:rsid w:val="00CE2714"/>
    <w:rsid w:val="00CE3E64"/>
    <w:rsid w:val="00CF07BD"/>
    <w:rsid w:val="00CF4B77"/>
    <w:rsid w:val="00D00A76"/>
    <w:rsid w:val="00D0384C"/>
    <w:rsid w:val="00D04E44"/>
    <w:rsid w:val="00D0508B"/>
    <w:rsid w:val="00D0656D"/>
    <w:rsid w:val="00D06676"/>
    <w:rsid w:val="00D07DDE"/>
    <w:rsid w:val="00D104DF"/>
    <w:rsid w:val="00D13912"/>
    <w:rsid w:val="00D14EC5"/>
    <w:rsid w:val="00D21A89"/>
    <w:rsid w:val="00D2241D"/>
    <w:rsid w:val="00D262F8"/>
    <w:rsid w:val="00D3534F"/>
    <w:rsid w:val="00D35C3B"/>
    <w:rsid w:val="00D36407"/>
    <w:rsid w:val="00D43B82"/>
    <w:rsid w:val="00D605D9"/>
    <w:rsid w:val="00D6384A"/>
    <w:rsid w:val="00D641FE"/>
    <w:rsid w:val="00D65A86"/>
    <w:rsid w:val="00D65FF6"/>
    <w:rsid w:val="00D85BFC"/>
    <w:rsid w:val="00DA012D"/>
    <w:rsid w:val="00DA286D"/>
    <w:rsid w:val="00DA3A9A"/>
    <w:rsid w:val="00DA7BEE"/>
    <w:rsid w:val="00DB080C"/>
    <w:rsid w:val="00DB544B"/>
    <w:rsid w:val="00DB5D23"/>
    <w:rsid w:val="00DB6E02"/>
    <w:rsid w:val="00DB7432"/>
    <w:rsid w:val="00DB76B8"/>
    <w:rsid w:val="00DB7E3C"/>
    <w:rsid w:val="00DC0506"/>
    <w:rsid w:val="00DC525B"/>
    <w:rsid w:val="00DC7403"/>
    <w:rsid w:val="00DD083F"/>
    <w:rsid w:val="00DD3D61"/>
    <w:rsid w:val="00DD7A5B"/>
    <w:rsid w:val="00DE607B"/>
    <w:rsid w:val="00DF2340"/>
    <w:rsid w:val="00DF7EC0"/>
    <w:rsid w:val="00E01407"/>
    <w:rsid w:val="00E04013"/>
    <w:rsid w:val="00E05BF3"/>
    <w:rsid w:val="00E05EFD"/>
    <w:rsid w:val="00E13720"/>
    <w:rsid w:val="00E1575A"/>
    <w:rsid w:val="00E200F6"/>
    <w:rsid w:val="00E22491"/>
    <w:rsid w:val="00E2320F"/>
    <w:rsid w:val="00E2434B"/>
    <w:rsid w:val="00E345F1"/>
    <w:rsid w:val="00E36339"/>
    <w:rsid w:val="00E4021E"/>
    <w:rsid w:val="00E414A8"/>
    <w:rsid w:val="00E422F7"/>
    <w:rsid w:val="00E4650C"/>
    <w:rsid w:val="00E52062"/>
    <w:rsid w:val="00E550B2"/>
    <w:rsid w:val="00E60083"/>
    <w:rsid w:val="00E64E21"/>
    <w:rsid w:val="00E70645"/>
    <w:rsid w:val="00E7304A"/>
    <w:rsid w:val="00E76F2F"/>
    <w:rsid w:val="00E81AEC"/>
    <w:rsid w:val="00E8468F"/>
    <w:rsid w:val="00E94225"/>
    <w:rsid w:val="00E96DCC"/>
    <w:rsid w:val="00E970D0"/>
    <w:rsid w:val="00EA043E"/>
    <w:rsid w:val="00EA1EF6"/>
    <w:rsid w:val="00EA32C0"/>
    <w:rsid w:val="00EA586A"/>
    <w:rsid w:val="00EA7CA1"/>
    <w:rsid w:val="00EB132A"/>
    <w:rsid w:val="00EB6591"/>
    <w:rsid w:val="00EB673E"/>
    <w:rsid w:val="00EB7142"/>
    <w:rsid w:val="00EB7A4B"/>
    <w:rsid w:val="00EC318F"/>
    <w:rsid w:val="00EC5F4B"/>
    <w:rsid w:val="00ED4886"/>
    <w:rsid w:val="00ED4E30"/>
    <w:rsid w:val="00ED77DA"/>
    <w:rsid w:val="00EE4500"/>
    <w:rsid w:val="00EF54D7"/>
    <w:rsid w:val="00EF6786"/>
    <w:rsid w:val="00F0107A"/>
    <w:rsid w:val="00F1625B"/>
    <w:rsid w:val="00F17BB6"/>
    <w:rsid w:val="00F267AD"/>
    <w:rsid w:val="00F33DB0"/>
    <w:rsid w:val="00F356E8"/>
    <w:rsid w:val="00F3799D"/>
    <w:rsid w:val="00F37F1A"/>
    <w:rsid w:val="00F45E23"/>
    <w:rsid w:val="00F53D06"/>
    <w:rsid w:val="00F6071C"/>
    <w:rsid w:val="00F62F02"/>
    <w:rsid w:val="00F65D66"/>
    <w:rsid w:val="00F74063"/>
    <w:rsid w:val="00F76710"/>
    <w:rsid w:val="00F95B51"/>
    <w:rsid w:val="00FA201D"/>
    <w:rsid w:val="00FA3E54"/>
    <w:rsid w:val="00FA61A4"/>
    <w:rsid w:val="00FA72EE"/>
    <w:rsid w:val="00FB0EF7"/>
    <w:rsid w:val="00FC04E3"/>
    <w:rsid w:val="00FD3456"/>
    <w:rsid w:val="00FD7067"/>
    <w:rsid w:val="00FE113F"/>
    <w:rsid w:val="00FF4DCB"/>
    <w:rsid w:val="00FF68BA"/>
    <w:rsid w:val="00FF6DE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E58EB4"/>
  <w14:defaultImageDpi w14:val="32767"/>
  <w15:docId w15:val="{B4A1BF35-32E9-42BE-9172-38D8781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8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625EE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625EE2"/>
  </w:style>
  <w:style w:type="paragraph" w:customStyle="1" w:styleId="EndNoteBibliographyTitle">
    <w:name w:val="EndNote Bibliography Title"/>
    <w:basedOn w:val="Normal"/>
    <w:link w:val="EndNoteBibliographyTitleTegn"/>
    <w:rsid w:val="006B57C1"/>
    <w:pPr>
      <w:jc w:val="center"/>
    </w:pPr>
    <w:rPr>
      <w:rFonts w:eastAsiaTheme="minorHAnsi"/>
      <w:noProof/>
      <w:sz w:val="22"/>
      <w:lang w:val="en-US" w:eastAsia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6B57C1"/>
    <w:rPr>
      <w:rFonts w:ascii="Times New Roman" w:hAnsi="Times New Roman" w:cs="Times New Roman"/>
      <w:noProof/>
      <w:sz w:val="22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6B57C1"/>
    <w:pPr>
      <w:spacing w:line="360" w:lineRule="auto"/>
    </w:pPr>
    <w:rPr>
      <w:rFonts w:eastAsiaTheme="minorHAnsi"/>
      <w:noProof/>
      <w:sz w:val="22"/>
      <w:lang w:val="en-US" w:eastAsia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6B57C1"/>
    <w:rPr>
      <w:rFonts w:ascii="Times New Roman" w:hAnsi="Times New Roman" w:cs="Times New Roman"/>
      <w:noProof/>
      <w:sz w:val="22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3E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E6B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3E6B"/>
    <w:rPr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3E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3E6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1E28"/>
    <w:pPr>
      <w:spacing w:after="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1E28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Standardskriftforavsnitt"/>
    <w:rsid w:val="00111E28"/>
  </w:style>
  <w:style w:type="character" w:styleId="Hyperkobling">
    <w:name w:val="Hyperlink"/>
    <w:basedOn w:val="Standardskriftforavsnitt"/>
    <w:uiPriority w:val="99"/>
    <w:unhideWhenUsed/>
    <w:rsid w:val="0046027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6027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212AF7"/>
  </w:style>
  <w:style w:type="paragraph" w:styleId="NormalWeb">
    <w:name w:val="Normal (Web)"/>
    <w:basedOn w:val="Normal"/>
    <w:uiPriority w:val="99"/>
    <w:semiHidden/>
    <w:unhideWhenUsed/>
    <w:rsid w:val="00ED77DA"/>
    <w:pPr>
      <w:spacing w:before="100" w:beforeAutospacing="1" w:after="100" w:afterAutospacing="1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7C30D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4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0660"/>
    <w:pPr>
      <w:ind w:left="720"/>
      <w:contextualSpacing/>
    </w:p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B188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F10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0B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0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0BA"/>
    <w:rPr>
      <w:rFonts w:ascii="Times New Roman" w:eastAsia="Times New Roman" w:hAnsi="Times New Roman" w:cs="Times New Roman"/>
      <w:lang w:eastAsia="nb-NO"/>
    </w:rPr>
  </w:style>
  <w:style w:type="character" w:customStyle="1" w:styleId="EndNoteBibliographyChar">
    <w:name w:val="EndNote Bibliography Char"/>
    <w:rsid w:val="00A3338A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917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14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89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3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e.sivertsen@fhi.no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766A-A790-4111-B107-42094CD0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10610</Words>
  <Characters>56235</Characters>
  <Application>Microsoft Office Word</Application>
  <DocSecurity>0</DocSecurity>
  <Lines>468</Lines>
  <Paragraphs>133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66712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Børge Sivertsen</dc:creator>
  <cp:lastModifiedBy>Laila Arnesdatter Hopstock</cp:lastModifiedBy>
  <cp:revision>3</cp:revision>
  <dcterms:created xsi:type="dcterms:W3CDTF">2021-03-19T21:04:00Z</dcterms:created>
  <dcterms:modified xsi:type="dcterms:W3CDTF">2021-03-19T21:05:00Z</dcterms:modified>
</cp:coreProperties>
</file>