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DA62D" w14:textId="4C9ABC7C" w:rsidR="00CD1198" w:rsidRPr="00783F69" w:rsidRDefault="00A14949" w:rsidP="004F61AE">
      <w:pPr>
        <w:jc w:val="center"/>
        <w:rPr>
          <w:rFonts w:ascii="Times" w:hAnsi="Times"/>
          <w:b/>
          <w:sz w:val="28"/>
        </w:rPr>
      </w:pPr>
      <w:r w:rsidRPr="00783F69">
        <w:rPr>
          <w:rFonts w:ascii="Times New Roman" w:hAnsi="Times New Roman" w:cs="Times New Roman"/>
          <w:i/>
          <w:iCs/>
          <w:sz w:val="24"/>
          <w:szCs w:val="24"/>
        </w:rPr>
        <w:t>Prevalence and stability of m</w:t>
      </w:r>
      <w:r w:rsidR="006B12E2" w:rsidRPr="00783F69">
        <w:rPr>
          <w:rFonts w:ascii="Times New Roman" w:hAnsi="Times New Roman" w:cs="Times New Roman"/>
          <w:i/>
          <w:iCs/>
          <w:sz w:val="24"/>
          <w:szCs w:val="24"/>
        </w:rPr>
        <w:t>ental disorders</w:t>
      </w:r>
      <w:r w:rsidR="00AE4399" w:rsidRPr="00783F69">
        <w:rPr>
          <w:rFonts w:ascii="Times New Roman" w:hAnsi="Times New Roman" w:cs="Times New Roman"/>
          <w:i/>
          <w:iCs/>
          <w:sz w:val="24"/>
          <w:szCs w:val="24"/>
        </w:rPr>
        <w:t xml:space="preserve"> among young adults</w:t>
      </w:r>
      <w:r w:rsidR="00783541" w:rsidRPr="00783F69">
        <w:rPr>
          <w:rFonts w:ascii="Times New Roman" w:hAnsi="Times New Roman" w:cs="Times New Roman"/>
          <w:i/>
          <w:iCs/>
          <w:sz w:val="24"/>
          <w:szCs w:val="24"/>
        </w:rPr>
        <w:t>: Findings from a longitudinal study</w:t>
      </w:r>
    </w:p>
    <w:p w14:paraId="69CCF53F" w14:textId="77777777" w:rsidR="00CD1198" w:rsidRPr="00783F69" w:rsidRDefault="00CD1198" w:rsidP="004F61AE">
      <w:pPr>
        <w:rPr>
          <w:rFonts w:ascii="Times" w:hAnsi="Times"/>
          <w:b/>
          <w:sz w:val="28"/>
        </w:rPr>
      </w:pPr>
    </w:p>
    <w:p w14:paraId="76E9571D" w14:textId="77777777" w:rsidR="00CD1198" w:rsidRPr="00783F69" w:rsidRDefault="00CD1198" w:rsidP="004F61AE">
      <w:pPr>
        <w:jc w:val="center"/>
        <w:rPr>
          <w:rFonts w:ascii="Times" w:hAnsi="Times"/>
          <w:sz w:val="24"/>
          <w:szCs w:val="24"/>
          <w:vertAlign w:val="superscript"/>
          <w:lang w:val="nb-NO"/>
        </w:rPr>
      </w:pPr>
      <w:r w:rsidRPr="00783F69">
        <w:rPr>
          <w:rFonts w:ascii="Times" w:hAnsi="Times"/>
          <w:sz w:val="24"/>
          <w:szCs w:val="24"/>
          <w:lang w:val="nb-NO"/>
        </w:rPr>
        <w:t>Kristin Gustavson</w:t>
      </w:r>
      <w:r w:rsidRPr="00783F69">
        <w:rPr>
          <w:rFonts w:ascii="Times" w:hAnsi="Times"/>
          <w:sz w:val="24"/>
          <w:szCs w:val="24"/>
          <w:vertAlign w:val="superscript"/>
          <w:lang w:val="nb-NO"/>
        </w:rPr>
        <w:t>1,5*</w:t>
      </w:r>
    </w:p>
    <w:p w14:paraId="36179B27" w14:textId="1AEE20D3" w:rsidR="007E1456" w:rsidRPr="00783F69" w:rsidRDefault="00A651E9" w:rsidP="004F61AE">
      <w:pPr>
        <w:jc w:val="center"/>
        <w:rPr>
          <w:rFonts w:ascii="Times" w:hAnsi="Times"/>
          <w:sz w:val="24"/>
          <w:szCs w:val="24"/>
          <w:lang w:val="nb-NO"/>
        </w:rPr>
      </w:pPr>
      <w:hyperlink r:id="rId8" w:history="1">
        <w:r w:rsidR="007E1456" w:rsidRPr="00783F69">
          <w:rPr>
            <w:rStyle w:val="Hyperkobling"/>
            <w:rFonts w:ascii="Times" w:hAnsi="Times"/>
            <w:sz w:val="24"/>
            <w:szCs w:val="24"/>
            <w:lang w:val="nb-NO"/>
          </w:rPr>
          <w:t>krbr@fhi.no</w:t>
        </w:r>
      </w:hyperlink>
    </w:p>
    <w:p w14:paraId="70BFDC95" w14:textId="42A80594" w:rsidR="00CD1198" w:rsidRPr="00783F69" w:rsidRDefault="00CD1198" w:rsidP="004F61AE">
      <w:pPr>
        <w:jc w:val="center"/>
        <w:rPr>
          <w:rFonts w:ascii="Times" w:hAnsi="Times"/>
          <w:sz w:val="24"/>
          <w:szCs w:val="24"/>
          <w:vertAlign w:val="superscript"/>
          <w:lang w:val="nb-NO"/>
        </w:rPr>
      </w:pPr>
      <w:r w:rsidRPr="00783F69">
        <w:rPr>
          <w:rFonts w:ascii="Times" w:hAnsi="Times"/>
          <w:sz w:val="24"/>
          <w:szCs w:val="24"/>
          <w:lang w:val="nb-NO"/>
        </w:rPr>
        <w:t>Ann Kristin Knudsen</w:t>
      </w:r>
      <w:r w:rsidRPr="00783F69">
        <w:rPr>
          <w:rFonts w:ascii="Times" w:hAnsi="Times"/>
          <w:sz w:val="24"/>
          <w:szCs w:val="24"/>
          <w:vertAlign w:val="superscript"/>
          <w:lang w:val="nb-NO"/>
        </w:rPr>
        <w:t>2,3</w:t>
      </w:r>
    </w:p>
    <w:p w14:paraId="21098497" w14:textId="57C307CF" w:rsidR="00D5788C" w:rsidRPr="00783F69" w:rsidRDefault="00D5788C" w:rsidP="004F61AE">
      <w:pPr>
        <w:jc w:val="center"/>
        <w:rPr>
          <w:rFonts w:ascii="Times" w:hAnsi="Times"/>
          <w:sz w:val="24"/>
          <w:szCs w:val="24"/>
          <w:lang w:val="nb-NO"/>
        </w:rPr>
      </w:pPr>
      <w:r w:rsidRPr="00783F69">
        <w:rPr>
          <w:rFonts w:ascii="Times" w:hAnsi="Times"/>
          <w:sz w:val="24"/>
          <w:szCs w:val="24"/>
          <w:lang w:val="nb-NO"/>
        </w:rPr>
        <w:t>Ann.Kristin.Knudsen@fhi.no</w:t>
      </w:r>
    </w:p>
    <w:p w14:paraId="0B7E3372" w14:textId="77777777" w:rsidR="00CD1198" w:rsidRPr="00783F69" w:rsidRDefault="00CD1198" w:rsidP="004F61AE">
      <w:pPr>
        <w:jc w:val="center"/>
        <w:rPr>
          <w:rFonts w:ascii="Times" w:hAnsi="Times"/>
          <w:sz w:val="24"/>
          <w:szCs w:val="24"/>
          <w:vertAlign w:val="superscript"/>
          <w:lang w:val="nb-NO"/>
        </w:rPr>
      </w:pPr>
      <w:r w:rsidRPr="00783F69">
        <w:rPr>
          <w:rFonts w:ascii="Times" w:hAnsi="Times"/>
          <w:sz w:val="24"/>
          <w:szCs w:val="24"/>
          <w:lang w:val="nb-NO"/>
        </w:rPr>
        <w:t>Ragnar Nesvåg</w:t>
      </w:r>
      <w:r w:rsidRPr="00783F69">
        <w:rPr>
          <w:rFonts w:ascii="Times" w:hAnsi="Times"/>
          <w:sz w:val="24"/>
          <w:szCs w:val="24"/>
          <w:vertAlign w:val="superscript"/>
          <w:lang w:val="nb-NO"/>
        </w:rPr>
        <w:t>1,4</w:t>
      </w:r>
    </w:p>
    <w:p w14:paraId="6A7ECFA3" w14:textId="77777777" w:rsidR="00E1646B" w:rsidRPr="00783F69" w:rsidRDefault="00E1646B" w:rsidP="00E1646B">
      <w:pPr>
        <w:pStyle w:val="Merknadstekst"/>
        <w:jc w:val="center"/>
        <w:rPr>
          <w:rFonts w:ascii="Times New Roman" w:hAnsi="Times New Roman" w:cs="Times New Roman"/>
          <w:sz w:val="24"/>
          <w:szCs w:val="24"/>
          <w:lang w:val="nb-NO"/>
        </w:rPr>
      </w:pPr>
      <w:r w:rsidRPr="00783F69">
        <w:rPr>
          <w:rFonts w:ascii="Times New Roman" w:hAnsi="Times New Roman" w:cs="Times New Roman"/>
          <w:sz w:val="24"/>
          <w:szCs w:val="24"/>
          <w:lang w:val="nb-NO"/>
        </w:rPr>
        <w:t>ragnar.nesvag@legeforeningen.no</w:t>
      </w:r>
    </w:p>
    <w:p w14:paraId="038864E0" w14:textId="06F3FF92" w:rsidR="00CD1198" w:rsidRPr="00783F69" w:rsidRDefault="00CD1198" w:rsidP="004F61AE">
      <w:pPr>
        <w:jc w:val="center"/>
        <w:rPr>
          <w:rFonts w:ascii="Times" w:hAnsi="Times"/>
          <w:sz w:val="24"/>
          <w:szCs w:val="24"/>
          <w:vertAlign w:val="superscript"/>
          <w:lang w:val="nb-NO"/>
        </w:rPr>
      </w:pPr>
      <w:r w:rsidRPr="00783F69">
        <w:rPr>
          <w:rFonts w:ascii="Times" w:hAnsi="Times"/>
          <w:sz w:val="24"/>
          <w:szCs w:val="24"/>
          <w:lang w:val="nb-NO"/>
        </w:rPr>
        <w:t>Gun Peggy Knudsen</w:t>
      </w:r>
      <w:r w:rsidR="00CA0DC5" w:rsidRPr="00783F69">
        <w:rPr>
          <w:rFonts w:ascii="Times" w:hAnsi="Times"/>
          <w:sz w:val="24"/>
          <w:szCs w:val="24"/>
          <w:vertAlign w:val="superscript"/>
          <w:lang w:val="nb-NO"/>
        </w:rPr>
        <w:t>6</w:t>
      </w:r>
    </w:p>
    <w:p w14:paraId="0598CB8D" w14:textId="3A056953" w:rsidR="00D5788C" w:rsidRPr="00783F69" w:rsidRDefault="00D5788C" w:rsidP="004F61AE">
      <w:pPr>
        <w:jc w:val="center"/>
        <w:rPr>
          <w:rFonts w:ascii="Times" w:hAnsi="Times"/>
          <w:sz w:val="24"/>
          <w:szCs w:val="24"/>
          <w:lang w:val="nb-NO"/>
        </w:rPr>
      </w:pPr>
      <w:r w:rsidRPr="00783F69">
        <w:rPr>
          <w:rFonts w:ascii="Times" w:hAnsi="Times"/>
          <w:sz w:val="24"/>
          <w:szCs w:val="24"/>
          <w:lang w:val="nb-NO"/>
        </w:rPr>
        <w:t>GunPeggy.Knudsen@fhi.no</w:t>
      </w:r>
    </w:p>
    <w:p w14:paraId="22928B4A" w14:textId="6F65B2FA" w:rsidR="00CD1198" w:rsidRPr="00783F69" w:rsidRDefault="00CD1198" w:rsidP="004F61AE">
      <w:pPr>
        <w:jc w:val="center"/>
        <w:rPr>
          <w:rFonts w:ascii="Times" w:hAnsi="Times"/>
          <w:sz w:val="24"/>
          <w:szCs w:val="24"/>
          <w:lang w:val="nb-NO"/>
        </w:rPr>
      </w:pPr>
      <w:r w:rsidRPr="00783F69">
        <w:rPr>
          <w:rFonts w:ascii="Times" w:hAnsi="Times"/>
          <w:sz w:val="24"/>
          <w:szCs w:val="24"/>
          <w:lang w:val="nb-NO"/>
        </w:rPr>
        <w:t>Stein Emil Vollset</w:t>
      </w:r>
      <w:r w:rsidR="00FB47C3" w:rsidRPr="00783F69">
        <w:rPr>
          <w:rFonts w:ascii="Times" w:hAnsi="Times"/>
          <w:sz w:val="24"/>
          <w:szCs w:val="24"/>
          <w:vertAlign w:val="superscript"/>
          <w:lang w:val="nb-NO"/>
        </w:rPr>
        <w:t>2</w:t>
      </w:r>
      <w:r w:rsidRPr="00783F69">
        <w:rPr>
          <w:rFonts w:ascii="Times" w:hAnsi="Times"/>
          <w:sz w:val="24"/>
          <w:szCs w:val="24"/>
          <w:lang w:val="nb-NO"/>
        </w:rPr>
        <w:t xml:space="preserve"> </w:t>
      </w:r>
    </w:p>
    <w:p w14:paraId="7CA65776" w14:textId="36B905A6" w:rsidR="00D5788C" w:rsidRPr="00783F69" w:rsidRDefault="00D5788C" w:rsidP="004F61AE">
      <w:pPr>
        <w:jc w:val="center"/>
        <w:rPr>
          <w:rFonts w:ascii="Times" w:hAnsi="Times"/>
          <w:sz w:val="24"/>
          <w:szCs w:val="24"/>
          <w:lang w:val="nb-NO"/>
        </w:rPr>
      </w:pPr>
      <w:r w:rsidRPr="00783F69">
        <w:rPr>
          <w:rFonts w:ascii="Times" w:hAnsi="Times"/>
          <w:sz w:val="24"/>
          <w:szCs w:val="24"/>
          <w:lang w:val="nb-NO"/>
        </w:rPr>
        <w:t>SteinEmil.Vollset@fhi.no</w:t>
      </w:r>
    </w:p>
    <w:p w14:paraId="6AF66C46" w14:textId="754494AE" w:rsidR="00CD1198" w:rsidRPr="00783F69" w:rsidRDefault="00CD1198" w:rsidP="004F61AE">
      <w:pPr>
        <w:jc w:val="center"/>
        <w:rPr>
          <w:rFonts w:ascii="Times" w:hAnsi="Times"/>
          <w:sz w:val="24"/>
          <w:szCs w:val="24"/>
          <w:vertAlign w:val="superscript"/>
          <w:lang w:val="nb-NO"/>
        </w:rPr>
      </w:pPr>
      <w:r w:rsidRPr="00783F69">
        <w:rPr>
          <w:rFonts w:ascii="Times" w:hAnsi="Times"/>
          <w:sz w:val="24"/>
          <w:szCs w:val="24"/>
          <w:lang w:val="nb-NO"/>
        </w:rPr>
        <w:t>Ted Reichborn-Kjennerud</w:t>
      </w:r>
      <w:r w:rsidR="00CA0DC5" w:rsidRPr="00783F69">
        <w:rPr>
          <w:rFonts w:ascii="Times" w:hAnsi="Times"/>
          <w:sz w:val="24"/>
          <w:szCs w:val="24"/>
          <w:vertAlign w:val="superscript"/>
          <w:lang w:val="nb-NO"/>
        </w:rPr>
        <w:t>1,7</w:t>
      </w:r>
    </w:p>
    <w:p w14:paraId="731A896B" w14:textId="6D4A9870" w:rsidR="00D5788C" w:rsidRPr="00783F69" w:rsidRDefault="00D5788C" w:rsidP="004F61AE">
      <w:pPr>
        <w:jc w:val="center"/>
        <w:rPr>
          <w:rFonts w:ascii="Times" w:hAnsi="Times"/>
          <w:sz w:val="24"/>
          <w:szCs w:val="24"/>
        </w:rPr>
      </w:pPr>
      <w:r w:rsidRPr="00783F69">
        <w:rPr>
          <w:rFonts w:ascii="Times" w:hAnsi="Times"/>
          <w:sz w:val="24"/>
          <w:szCs w:val="24"/>
        </w:rPr>
        <w:t>Ted.Reichborn-Kjennerud@fhi.no</w:t>
      </w:r>
    </w:p>
    <w:p w14:paraId="0AA4A3D5" w14:textId="77777777" w:rsidR="00CD1198" w:rsidRPr="00783F69" w:rsidRDefault="00CD1198" w:rsidP="004F61AE">
      <w:pPr>
        <w:rPr>
          <w:rFonts w:ascii="Times" w:hAnsi="Times"/>
          <w:b/>
          <w:sz w:val="24"/>
          <w:szCs w:val="24"/>
        </w:rPr>
      </w:pPr>
    </w:p>
    <w:p w14:paraId="692DD328" w14:textId="77777777" w:rsidR="00CD1198" w:rsidRPr="00783F69" w:rsidRDefault="00CD1198" w:rsidP="004F61AE">
      <w:pPr>
        <w:rPr>
          <w:rFonts w:ascii="Times" w:hAnsi="Times"/>
          <w:b/>
          <w:sz w:val="28"/>
        </w:rPr>
      </w:pPr>
    </w:p>
    <w:p w14:paraId="1E0A88E3" w14:textId="32877F41" w:rsidR="00CD1198" w:rsidRPr="00783F69" w:rsidRDefault="000A0B9C" w:rsidP="004F61AE">
      <w:pPr>
        <w:rPr>
          <w:rFonts w:ascii="Times" w:hAnsi="Times"/>
          <w:sz w:val="24"/>
          <w:szCs w:val="24"/>
          <w:lang w:val="en-GB"/>
        </w:rPr>
      </w:pPr>
      <w:r w:rsidRPr="00783F69">
        <w:rPr>
          <w:rFonts w:ascii="Times" w:hAnsi="Times"/>
          <w:sz w:val="24"/>
          <w:szCs w:val="24"/>
          <w:vertAlign w:val="superscript"/>
        </w:rPr>
        <w:t>1</w:t>
      </w:r>
      <w:r w:rsidR="00CD1198" w:rsidRPr="00783F69">
        <w:rPr>
          <w:rFonts w:ascii="Times" w:hAnsi="Times"/>
          <w:sz w:val="24"/>
          <w:szCs w:val="24"/>
        </w:rPr>
        <w:t>Department of mental disorders</w:t>
      </w:r>
      <w:r w:rsidR="00CD1198" w:rsidRPr="00783F69">
        <w:rPr>
          <w:rFonts w:ascii="Times" w:hAnsi="Times"/>
          <w:sz w:val="24"/>
          <w:szCs w:val="24"/>
          <w:lang w:val="en-GB"/>
        </w:rPr>
        <w:t>, Norwegian Institute of Public Health, Oslo, Norway</w:t>
      </w:r>
    </w:p>
    <w:p w14:paraId="153240C3" w14:textId="58FCFC3C" w:rsidR="00CD1198" w:rsidRPr="00783F69" w:rsidRDefault="00CD1198" w:rsidP="004F61AE">
      <w:pPr>
        <w:rPr>
          <w:rFonts w:ascii="Times" w:hAnsi="Times"/>
          <w:sz w:val="24"/>
          <w:szCs w:val="24"/>
          <w:lang w:val="en-GB"/>
        </w:rPr>
      </w:pPr>
      <w:r w:rsidRPr="00783F69">
        <w:rPr>
          <w:rFonts w:ascii="Times" w:hAnsi="Times"/>
          <w:sz w:val="24"/>
          <w:szCs w:val="24"/>
          <w:vertAlign w:val="superscript"/>
          <w:lang w:val="en-GB"/>
        </w:rPr>
        <w:t>2</w:t>
      </w:r>
      <w:r w:rsidR="00CA0DC5" w:rsidRPr="00783F69">
        <w:rPr>
          <w:rFonts w:ascii="Times" w:hAnsi="Times"/>
          <w:sz w:val="24"/>
          <w:szCs w:val="24"/>
          <w:lang w:val="en-GB"/>
        </w:rPr>
        <w:t>Cent</w:t>
      </w:r>
      <w:r w:rsidRPr="00783F69">
        <w:rPr>
          <w:rFonts w:ascii="Times" w:hAnsi="Times"/>
          <w:sz w:val="24"/>
          <w:szCs w:val="24"/>
          <w:lang w:val="en-GB"/>
        </w:rPr>
        <w:t>r</w:t>
      </w:r>
      <w:r w:rsidR="00CA0DC5" w:rsidRPr="00783F69">
        <w:rPr>
          <w:rFonts w:ascii="Times" w:hAnsi="Times"/>
          <w:sz w:val="24"/>
          <w:szCs w:val="24"/>
          <w:lang w:val="en-GB"/>
        </w:rPr>
        <w:t>e</w:t>
      </w:r>
      <w:r w:rsidRPr="00783F69">
        <w:rPr>
          <w:rFonts w:ascii="Times" w:hAnsi="Times"/>
          <w:sz w:val="24"/>
          <w:szCs w:val="24"/>
          <w:lang w:val="en-GB"/>
        </w:rPr>
        <w:t xml:space="preserve"> for Disease Burden, Norwegian Institute of Public Health, Bergen, Norway</w:t>
      </w:r>
    </w:p>
    <w:p w14:paraId="43EB3994" w14:textId="5A4FE301" w:rsidR="00CD1198" w:rsidRPr="00783F69" w:rsidRDefault="00CD1198" w:rsidP="004F61AE">
      <w:pPr>
        <w:rPr>
          <w:rFonts w:ascii="Times" w:hAnsi="Times"/>
          <w:sz w:val="24"/>
          <w:szCs w:val="24"/>
          <w:lang w:val="en-GB"/>
        </w:rPr>
      </w:pPr>
      <w:r w:rsidRPr="00783F69">
        <w:rPr>
          <w:rFonts w:ascii="Times" w:hAnsi="Times"/>
          <w:sz w:val="24"/>
          <w:szCs w:val="24"/>
          <w:vertAlign w:val="superscript"/>
          <w:lang w:val="en-GB"/>
        </w:rPr>
        <w:t>3</w:t>
      </w:r>
      <w:r w:rsidRPr="00783F69">
        <w:rPr>
          <w:rFonts w:ascii="Times" w:hAnsi="Times"/>
          <w:sz w:val="24"/>
          <w:szCs w:val="24"/>
          <w:lang w:val="en-GB"/>
        </w:rPr>
        <w:t>Department of</w:t>
      </w:r>
      <w:r w:rsidR="00CA0DC5" w:rsidRPr="00783F69">
        <w:rPr>
          <w:rFonts w:ascii="Times" w:hAnsi="Times"/>
          <w:sz w:val="24"/>
          <w:szCs w:val="24"/>
          <w:lang w:val="en-GB"/>
        </w:rPr>
        <w:t xml:space="preserve"> Psychosocial Science</w:t>
      </w:r>
      <w:r w:rsidRPr="00783F69">
        <w:rPr>
          <w:rFonts w:ascii="Times" w:hAnsi="Times"/>
          <w:sz w:val="24"/>
          <w:szCs w:val="24"/>
          <w:lang w:val="en-GB"/>
        </w:rPr>
        <w:t>, University of Bergen, Bergen, Norway</w:t>
      </w:r>
    </w:p>
    <w:p w14:paraId="45002B3C" w14:textId="77777777" w:rsidR="000A0B9C" w:rsidRPr="00783F69" w:rsidRDefault="000A0B9C" w:rsidP="000A0B9C">
      <w:pPr>
        <w:rPr>
          <w:rFonts w:ascii="Times" w:hAnsi="Times"/>
          <w:sz w:val="24"/>
          <w:szCs w:val="24"/>
          <w:lang w:val="en-GB"/>
        </w:rPr>
      </w:pPr>
      <w:r w:rsidRPr="00783F69">
        <w:rPr>
          <w:rFonts w:ascii="Times" w:hAnsi="Times"/>
          <w:sz w:val="24"/>
          <w:szCs w:val="24"/>
          <w:vertAlign w:val="superscript"/>
          <w:lang w:val="en-GB"/>
        </w:rPr>
        <w:t>4</w:t>
      </w:r>
      <w:r w:rsidRPr="00783F69">
        <w:rPr>
          <w:rFonts w:ascii="Times" w:hAnsi="Times"/>
          <w:sz w:val="24"/>
          <w:szCs w:val="24"/>
          <w:lang w:val="en-GB"/>
        </w:rPr>
        <w:t>Nydalen DPS, Division of Mental Health and Addiction, Oslo University Hospital, Oslo, Norway</w:t>
      </w:r>
    </w:p>
    <w:p w14:paraId="2D505C1F" w14:textId="77777777" w:rsidR="00CD1198" w:rsidRPr="00783F69" w:rsidRDefault="00CD1198" w:rsidP="004F61AE">
      <w:pPr>
        <w:rPr>
          <w:rFonts w:ascii="Times" w:hAnsi="Times"/>
          <w:sz w:val="24"/>
          <w:szCs w:val="24"/>
          <w:lang w:val="en-GB"/>
        </w:rPr>
      </w:pPr>
      <w:r w:rsidRPr="00783F69">
        <w:rPr>
          <w:rFonts w:ascii="Times" w:hAnsi="Times"/>
          <w:sz w:val="24"/>
          <w:szCs w:val="24"/>
          <w:vertAlign w:val="superscript"/>
          <w:lang w:val="en-GB"/>
        </w:rPr>
        <w:t>5</w:t>
      </w:r>
      <w:r w:rsidRPr="00783F69">
        <w:rPr>
          <w:rFonts w:ascii="Times" w:hAnsi="Times"/>
          <w:sz w:val="24"/>
          <w:szCs w:val="24"/>
          <w:lang w:val="en-GB"/>
        </w:rPr>
        <w:t>Department of Psychology, University of Oslo, Norway</w:t>
      </w:r>
    </w:p>
    <w:p w14:paraId="3A27899B" w14:textId="4CE27FCB" w:rsidR="00CA0DC5" w:rsidRPr="00783F69" w:rsidRDefault="00CA0DC5" w:rsidP="004F61AE">
      <w:pPr>
        <w:rPr>
          <w:rFonts w:ascii="Times" w:hAnsi="Times"/>
          <w:sz w:val="24"/>
          <w:szCs w:val="24"/>
          <w:lang w:val="en-GB"/>
        </w:rPr>
      </w:pPr>
      <w:r w:rsidRPr="00783F69">
        <w:rPr>
          <w:rFonts w:ascii="Times" w:hAnsi="Times"/>
          <w:sz w:val="24"/>
          <w:szCs w:val="24"/>
          <w:vertAlign w:val="superscript"/>
          <w:lang w:val="en-GB"/>
        </w:rPr>
        <w:t xml:space="preserve">6 </w:t>
      </w:r>
      <w:r w:rsidRPr="00783F69">
        <w:rPr>
          <w:rFonts w:ascii="Times" w:hAnsi="Times"/>
          <w:sz w:val="24"/>
          <w:szCs w:val="24"/>
          <w:lang w:val="en-GB"/>
        </w:rPr>
        <w:t>Health Data and Digitalisation</w:t>
      </w:r>
      <w:r w:rsidR="00126CD7" w:rsidRPr="00783F69">
        <w:rPr>
          <w:rFonts w:ascii="Times" w:hAnsi="Times"/>
          <w:sz w:val="24"/>
          <w:szCs w:val="24"/>
          <w:lang w:val="en-GB"/>
        </w:rPr>
        <w:t>, Norwegian Institute of Public Health, Oslo, Norway</w:t>
      </w:r>
    </w:p>
    <w:p w14:paraId="11FCFC24" w14:textId="660634DE" w:rsidR="00CD1198" w:rsidRPr="00783F69" w:rsidRDefault="00CA0DC5" w:rsidP="004F61AE">
      <w:pPr>
        <w:rPr>
          <w:rFonts w:ascii="Times" w:hAnsi="Times"/>
          <w:b/>
          <w:sz w:val="28"/>
          <w:lang w:val="en-GB"/>
        </w:rPr>
      </w:pPr>
      <w:r w:rsidRPr="00783F69">
        <w:rPr>
          <w:rFonts w:ascii="Times" w:hAnsi="Times"/>
          <w:sz w:val="24"/>
          <w:szCs w:val="24"/>
          <w:vertAlign w:val="superscript"/>
          <w:lang w:val="en-GB"/>
        </w:rPr>
        <w:t>7</w:t>
      </w:r>
      <w:r w:rsidR="00CD1198" w:rsidRPr="00783F69">
        <w:rPr>
          <w:rFonts w:ascii="Times" w:hAnsi="Times"/>
          <w:sz w:val="24"/>
          <w:szCs w:val="24"/>
          <w:vertAlign w:val="superscript"/>
          <w:lang w:val="en-GB"/>
        </w:rPr>
        <w:t xml:space="preserve"> </w:t>
      </w:r>
      <w:r w:rsidR="00CD1198" w:rsidRPr="00783F69">
        <w:rPr>
          <w:rFonts w:ascii="Times New Roman" w:hAnsi="Times New Roman" w:cs="Times New Roman"/>
          <w:sz w:val="24"/>
          <w:szCs w:val="24"/>
        </w:rPr>
        <w:t>Institute of Clinical Medicine, University of Oslo, Norway</w:t>
      </w:r>
    </w:p>
    <w:p w14:paraId="0D3A0780" w14:textId="77777777" w:rsidR="00CD1198" w:rsidRPr="00783F69" w:rsidRDefault="00CD1198" w:rsidP="004F61AE">
      <w:pPr>
        <w:rPr>
          <w:rFonts w:ascii="Times" w:hAnsi="Times"/>
          <w:sz w:val="24"/>
          <w:szCs w:val="24"/>
        </w:rPr>
      </w:pPr>
    </w:p>
    <w:p w14:paraId="063E5E72" w14:textId="7DE56FFD" w:rsidR="00CD1198" w:rsidRPr="00783F69" w:rsidRDefault="00D5788C" w:rsidP="004F61AE">
      <w:pPr>
        <w:rPr>
          <w:rFonts w:ascii="Times" w:hAnsi="Times"/>
          <w:sz w:val="24"/>
          <w:szCs w:val="24"/>
        </w:rPr>
      </w:pPr>
      <w:r w:rsidRPr="00783F69">
        <w:rPr>
          <w:rFonts w:ascii="Times" w:hAnsi="Times"/>
          <w:sz w:val="24"/>
          <w:szCs w:val="24"/>
        </w:rPr>
        <w:t>*Corresponding author</w:t>
      </w:r>
    </w:p>
    <w:p w14:paraId="23DF3270" w14:textId="77777777" w:rsidR="00C955F7" w:rsidRPr="00783F69" w:rsidRDefault="00C955F7" w:rsidP="004F61AE">
      <w:pPr>
        <w:rPr>
          <w:rFonts w:ascii="Times" w:hAnsi="Times"/>
          <w:sz w:val="24"/>
          <w:szCs w:val="24"/>
        </w:rPr>
      </w:pPr>
    </w:p>
    <w:p w14:paraId="5D80A75D" w14:textId="77777777" w:rsidR="00CD1198" w:rsidRPr="00783F69" w:rsidRDefault="00CD1198" w:rsidP="004F61AE">
      <w:pPr>
        <w:jc w:val="center"/>
        <w:rPr>
          <w:rFonts w:ascii="Times" w:hAnsi="Times"/>
          <w:b/>
          <w:sz w:val="24"/>
          <w:szCs w:val="24"/>
        </w:rPr>
      </w:pPr>
      <w:r w:rsidRPr="00783F69">
        <w:rPr>
          <w:rFonts w:ascii="Times" w:hAnsi="Times"/>
          <w:b/>
          <w:sz w:val="24"/>
          <w:szCs w:val="24"/>
        </w:rPr>
        <w:lastRenderedPageBreak/>
        <w:t>Abstract</w:t>
      </w:r>
    </w:p>
    <w:p w14:paraId="4C67D93D" w14:textId="514259F0" w:rsidR="00CD1198" w:rsidRPr="00783F69" w:rsidRDefault="00B37ACB" w:rsidP="00C5577B">
      <w:pPr>
        <w:pStyle w:val="Listeavsnitt"/>
        <w:shd w:val="clear" w:color="auto" w:fill="FFFFFF" w:themeFill="background1"/>
        <w:spacing w:before="100" w:beforeAutospacing="1" w:after="240" w:line="480" w:lineRule="auto"/>
        <w:rPr>
          <w:rFonts w:ascii="Times New Roman" w:eastAsia="Times New Roman" w:hAnsi="Times New Roman" w:cs="Times New Roman"/>
          <w:sz w:val="29"/>
          <w:szCs w:val="29"/>
          <w:lang w:val="en" w:eastAsia="nb-NO"/>
        </w:rPr>
      </w:pPr>
      <w:r w:rsidRPr="00783F69">
        <w:rPr>
          <w:rFonts w:ascii="Times New Roman" w:hAnsi="Times New Roman" w:cs="Times New Roman"/>
          <w:b/>
          <w:sz w:val="24"/>
          <w:szCs w:val="24"/>
        </w:rPr>
        <w:t xml:space="preserve">Background: </w:t>
      </w:r>
      <w:r w:rsidR="00C5577B" w:rsidRPr="00783F69">
        <w:rPr>
          <w:rFonts w:ascii="Times" w:hAnsi="Times"/>
          <w:sz w:val="24"/>
          <w:szCs w:val="24"/>
        </w:rPr>
        <w:t xml:space="preserve">Mental disorders </w:t>
      </w:r>
      <w:r w:rsidR="009107E3" w:rsidRPr="00783F69">
        <w:rPr>
          <w:rFonts w:ascii="Times" w:hAnsi="Times"/>
          <w:sz w:val="24"/>
          <w:szCs w:val="24"/>
        </w:rPr>
        <w:t>often have onset early in life</w:t>
      </w:r>
      <w:r w:rsidR="009B759A" w:rsidRPr="00783F69">
        <w:rPr>
          <w:rFonts w:ascii="Times" w:hAnsi="Times"/>
          <w:sz w:val="24"/>
          <w:szCs w:val="24"/>
        </w:rPr>
        <w:t>,</w:t>
      </w:r>
      <w:r w:rsidR="009107E3" w:rsidRPr="00783F69">
        <w:rPr>
          <w:rFonts w:ascii="Times" w:hAnsi="Times"/>
          <w:sz w:val="24"/>
          <w:szCs w:val="24"/>
        </w:rPr>
        <w:t xml:space="preserve"> </w:t>
      </w:r>
      <w:r w:rsidR="00C5577B" w:rsidRPr="00783F69">
        <w:rPr>
          <w:rFonts w:ascii="Times" w:hAnsi="Times"/>
          <w:sz w:val="24"/>
          <w:szCs w:val="24"/>
        </w:rPr>
        <w:t xml:space="preserve">contribute substantially to the </w:t>
      </w:r>
      <w:r w:rsidR="004F4A59" w:rsidRPr="00783F69">
        <w:rPr>
          <w:rFonts w:ascii="Times" w:hAnsi="Times"/>
          <w:sz w:val="24"/>
          <w:szCs w:val="24"/>
        </w:rPr>
        <w:t xml:space="preserve">global </w:t>
      </w:r>
      <w:r w:rsidR="00C5577B" w:rsidRPr="00783F69">
        <w:rPr>
          <w:rFonts w:ascii="Times" w:hAnsi="Times"/>
          <w:sz w:val="24"/>
          <w:szCs w:val="24"/>
        </w:rPr>
        <w:t>disease burden</w:t>
      </w:r>
      <w:r w:rsidR="009B759A" w:rsidRPr="00783F69">
        <w:rPr>
          <w:rFonts w:ascii="Times" w:hAnsi="Times"/>
          <w:sz w:val="24"/>
          <w:szCs w:val="24"/>
        </w:rPr>
        <w:t>, and</w:t>
      </w:r>
      <w:r w:rsidR="00907181" w:rsidRPr="00783F69">
        <w:rPr>
          <w:rFonts w:ascii="Times" w:hAnsi="Times"/>
          <w:sz w:val="24"/>
          <w:szCs w:val="24"/>
        </w:rPr>
        <w:t xml:space="preserve"> may interfere with young people’s ability to complete age-relevant tasks in </w:t>
      </w:r>
      <w:r w:rsidR="00E1646B" w:rsidRPr="00783F69">
        <w:rPr>
          <w:rFonts w:ascii="Times" w:hAnsi="Times"/>
          <w:sz w:val="24"/>
          <w:szCs w:val="24"/>
        </w:rPr>
        <w:t>important</w:t>
      </w:r>
      <w:r w:rsidR="00907181" w:rsidRPr="00783F69">
        <w:rPr>
          <w:rFonts w:ascii="Times" w:hAnsi="Times"/>
          <w:sz w:val="24"/>
          <w:szCs w:val="24"/>
        </w:rPr>
        <w:t xml:space="preserve"> developmental periods. </w:t>
      </w:r>
      <w:r w:rsidR="00C5577B" w:rsidRPr="00783F69">
        <w:rPr>
          <w:rFonts w:ascii="Times" w:hAnsi="Times"/>
          <w:sz w:val="24"/>
          <w:szCs w:val="24"/>
        </w:rPr>
        <w:t xml:space="preserve">However, knowledge about </w:t>
      </w:r>
      <w:r w:rsidR="00A8712D" w:rsidRPr="00783F69">
        <w:rPr>
          <w:rFonts w:ascii="Times" w:hAnsi="Times"/>
          <w:sz w:val="24"/>
          <w:szCs w:val="24"/>
        </w:rPr>
        <w:t>prevalence</w:t>
      </w:r>
      <w:r w:rsidR="00907181" w:rsidRPr="00783F69">
        <w:rPr>
          <w:rFonts w:ascii="Times" w:hAnsi="Times"/>
          <w:sz w:val="24"/>
          <w:szCs w:val="24"/>
        </w:rPr>
        <w:t xml:space="preserve"> and course of </w:t>
      </w:r>
      <w:r w:rsidR="00C5577B" w:rsidRPr="00783F69">
        <w:rPr>
          <w:rFonts w:ascii="Times" w:hAnsi="Times"/>
          <w:sz w:val="24"/>
          <w:szCs w:val="24"/>
        </w:rPr>
        <w:t xml:space="preserve">mental disorders </w:t>
      </w:r>
      <w:r w:rsidR="00907181" w:rsidRPr="00783F69">
        <w:rPr>
          <w:rFonts w:ascii="Times" w:hAnsi="Times"/>
          <w:sz w:val="24"/>
          <w:szCs w:val="24"/>
        </w:rPr>
        <w:t xml:space="preserve">in young adulthood </w:t>
      </w:r>
      <w:r w:rsidR="00C5577B" w:rsidRPr="00783F69">
        <w:rPr>
          <w:rFonts w:ascii="Times" w:hAnsi="Times"/>
          <w:sz w:val="24"/>
          <w:szCs w:val="24"/>
        </w:rPr>
        <w:t xml:space="preserve">is sparse. </w:t>
      </w:r>
      <w:r w:rsidR="003B2D32" w:rsidRPr="00783F69">
        <w:rPr>
          <w:rFonts w:ascii="Times" w:hAnsi="Times"/>
          <w:sz w:val="24"/>
          <w:szCs w:val="24"/>
        </w:rPr>
        <w:t xml:space="preserve">The aim of the current study was to </w:t>
      </w:r>
      <w:r w:rsidR="00CD1198" w:rsidRPr="00783F69">
        <w:rPr>
          <w:rFonts w:ascii="Times New Roman" w:hAnsi="Times New Roman" w:cs="Times New Roman"/>
          <w:sz w:val="24"/>
          <w:szCs w:val="24"/>
        </w:rPr>
        <w:t>estimate prevalence</w:t>
      </w:r>
      <w:r w:rsidR="00907181" w:rsidRPr="00783F69">
        <w:rPr>
          <w:rFonts w:ascii="Times New Roman" w:hAnsi="Times New Roman" w:cs="Times New Roman"/>
          <w:sz w:val="24"/>
          <w:szCs w:val="24"/>
        </w:rPr>
        <w:t xml:space="preserve"> and </w:t>
      </w:r>
      <w:r w:rsidR="00CD1198" w:rsidRPr="00783F69">
        <w:rPr>
          <w:rFonts w:ascii="Times New Roman" w:hAnsi="Times New Roman" w:cs="Times New Roman"/>
          <w:sz w:val="24"/>
          <w:szCs w:val="24"/>
        </w:rPr>
        <w:t xml:space="preserve">stability of mental disorders </w:t>
      </w:r>
      <w:r w:rsidR="00907181" w:rsidRPr="00783F69">
        <w:rPr>
          <w:rFonts w:ascii="Times New Roman" w:hAnsi="Times New Roman" w:cs="Times New Roman"/>
          <w:sz w:val="24"/>
          <w:szCs w:val="24"/>
        </w:rPr>
        <w:t>from</w:t>
      </w:r>
      <w:r w:rsidR="00B35267" w:rsidRPr="00783F69">
        <w:rPr>
          <w:rFonts w:ascii="Times New Roman" w:hAnsi="Times New Roman" w:cs="Times New Roman"/>
          <w:sz w:val="24"/>
          <w:szCs w:val="24"/>
        </w:rPr>
        <w:t xml:space="preserve"> the</w:t>
      </w:r>
      <w:r w:rsidR="00907181" w:rsidRPr="00783F69">
        <w:rPr>
          <w:rFonts w:ascii="Times New Roman" w:hAnsi="Times New Roman" w:cs="Times New Roman"/>
          <w:sz w:val="24"/>
          <w:szCs w:val="24"/>
        </w:rPr>
        <w:t xml:space="preserve"> twenties </w:t>
      </w:r>
      <w:r w:rsidR="00B35267" w:rsidRPr="00783F69">
        <w:rPr>
          <w:rFonts w:ascii="Times New Roman" w:hAnsi="Times New Roman" w:cs="Times New Roman"/>
          <w:sz w:val="24"/>
          <w:szCs w:val="24"/>
        </w:rPr>
        <w:t>to the</w:t>
      </w:r>
      <w:r w:rsidR="00907181" w:rsidRPr="00783F69">
        <w:rPr>
          <w:rFonts w:ascii="Times New Roman" w:hAnsi="Times New Roman" w:cs="Times New Roman"/>
          <w:sz w:val="24"/>
          <w:szCs w:val="24"/>
        </w:rPr>
        <w:t xml:space="preserve"> thirties</w:t>
      </w:r>
      <w:r w:rsidR="00F5473E" w:rsidRPr="00783F69">
        <w:rPr>
          <w:rFonts w:ascii="Times New Roman" w:hAnsi="Times New Roman" w:cs="Times New Roman"/>
          <w:sz w:val="24"/>
          <w:szCs w:val="24"/>
        </w:rPr>
        <w:t>/forties</w:t>
      </w:r>
      <w:r w:rsidR="00CD1198" w:rsidRPr="00783F69">
        <w:rPr>
          <w:rFonts w:ascii="Times New Roman" w:hAnsi="Times New Roman" w:cs="Times New Roman"/>
          <w:sz w:val="24"/>
          <w:szCs w:val="24"/>
        </w:rPr>
        <w:t xml:space="preserve">. </w:t>
      </w:r>
      <w:r w:rsidR="00CD1198" w:rsidRPr="00783F69">
        <w:rPr>
          <w:rFonts w:ascii="Times New Roman" w:hAnsi="Times New Roman" w:cs="Times New Roman"/>
          <w:b/>
          <w:sz w:val="24"/>
          <w:szCs w:val="24"/>
        </w:rPr>
        <w:t>Method</w:t>
      </w:r>
      <w:r w:rsidR="004565CC" w:rsidRPr="00783F69">
        <w:rPr>
          <w:rFonts w:ascii="Times New Roman" w:hAnsi="Times New Roman" w:cs="Times New Roman"/>
          <w:b/>
          <w:sz w:val="24"/>
          <w:szCs w:val="24"/>
        </w:rPr>
        <w:t>s</w:t>
      </w:r>
      <w:r w:rsidR="00CD1198" w:rsidRPr="00783F69">
        <w:rPr>
          <w:rFonts w:ascii="Times New Roman" w:hAnsi="Times New Roman" w:cs="Times New Roman"/>
          <w:b/>
          <w:sz w:val="24"/>
          <w:szCs w:val="24"/>
        </w:rPr>
        <w:t xml:space="preserve">: </w:t>
      </w:r>
      <w:r w:rsidR="00CD1198" w:rsidRPr="00783F69">
        <w:rPr>
          <w:rFonts w:ascii="Times New Roman" w:hAnsi="Times New Roman" w:cs="Times New Roman"/>
          <w:sz w:val="24"/>
          <w:szCs w:val="24"/>
        </w:rPr>
        <w:t xml:space="preserve">DSM-IV mental disorders were assessed with the Composite International Diagnostic Interview in two waves (1999-2004 and 2010-2011) in </w:t>
      </w:r>
      <w:r w:rsidR="00907181" w:rsidRPr="00783F69">
        <w:rPr>
          <w:rFonts w:ascii="Times New Roman" w:hAnsi="Times New Roman" w:cs="Times New Roman"/>
          <w:sz w:val="24"/>
          <w:szCs w:val="24"/>
        </w:rPr>
        <w:t xml:space="preserve">1,623 young adult Norwegian twins </w:t>
      </w:r>
      <w:r w:rsidR="00CD1198" w:rsidRPr="00783F69">
        <w:rPr>
          <w:rFonts w:ascii="Times New Roman" w:hAnsi="Times New Roman" w:cs="Times New Roman"/>
          <w:sz w:val="24"/>
          <w:szCs w:val="24"/>
        </w:rPr>
        <w:t>(63.</w:t>
      </w:r>
      <w:r w:rsidR="00907181" w:rsidRPr="00783F69">
        <w:rPr>
          <w:rFonts w:ascii="Times New Roman" w:hAnsi="Times New Roman" w:cs="Times New Roman"/>
          <w:sz w:val="24"/>
          <w:szCs w:val="24"/>
        </w:rPr>
        <w:t>2</w:t>
      </w:r>
      <w:r w:rsidR="00CD1198" w:rsidRPr="00783F69">
        <w:rPr>
          <w:rFonts w:ascii="Times New Roman" w:hAnsi="Times New Roman" w:cs="Times New Roman"/>
          <w:sz w:val="24"/>
          <w:szCs w:val="24"/>
        </w:rPr>
        <w:t>% women, aged 19-</w:t>
      </w:r>
      <w:r w:rsidR="00907181" w:rsidRPr="00783F69">
        <w:rPr>
          <w:rFonts w:ascii="Times New Roman" w:hAnsi="Times New Roman" w:cs="Times New Roman"/>
          <w:sz w:val="24"/>
          <w:szCs w:val="24"/>
        </w:rPr>
        <w:t xml:space="preserve">29 </w:t>
      </w:r>
      <w:r w:rsidR="00CD1198" w:rsidRPr="00783F69">
        <w:rPr>
          <w:rFonts w:ascii="Times New Roman" w:hAnsi="Times New Roman" w:cs="Times New Roman"/>
          <w:sz w:val="24"/>
          <w:szCs w:val="24"/>
        </w:rPr>
        <w:t xml:space="preserve">years in wave 1). </w:t>
      </w:r>
      <w:r w:rsidR="00CD1198" w:rsidRPr="00783F69">
        <w:rPr>
          <w:rFonts w:ascii="Times New Roman" w:hAnsi="Times New Roman" w:cs="Times New Roman"/>
          <w:b/>
          <w:sz w:val="24"/>
          <w:szCs w:val="24"/>
        </w:rPr>
        <w:t xml:space="preserve">Results: </w:t>
      </w:r>
      <w:r w:rsidR="00C07CE9" w:rsidRPr="00783F69">
        <w:rPr>
          <w:rFonts w:ascii="Times New Roman" w:hAnsi="Times New Roman" w:cs="Times New Roman"/>
          <w:sz w:val="24"/>
          <w:szCs w:val="24"/>
        </w:rPr>
        <w:t>In wave 1, t</w:t>
      </w:r>
      <w:r w:rsidR="00CD1198" w:rsidRPr="00783F69">
        <w:rPr>
          <w:rFonts w:ascii="Times New Roman" w:hAnsi="Times New Roman" w:cs="Times New Roman"/>
          <w:sz w:val="24"/>
          <w:szCs w:val="24"/>
        </w:rPr>
        <w:t xml:space="preserve">he 12-month prevalence of any mental disorder </w:t>
      </w:r>
      <w:r w:rsidR="00795141" w:rsidRPr="00783F69">
        <w:rPr>
          <w:rFonts w:ascii="Times New Roman" w:hAnsi="Times New Roman" w:cs="Times New Roman"/>
          <w:sz w:val="24"/>
          <w:szCs w:val="24"/>
        </w:rPr>
        <w:t xml:space="preserve">among  people in the twenties </w:t>
      </w:r>
      <w:r w:rsidR="00CD1198" w:rsidRPr="00783F69">
        <w:rPr>
          <w:rFonts w:ascii="Times New Roman" w:hAnsi="Times New Roman" w:cs="Times New Roman"/>
          <w:sz w:val="24"/>
          <w:szCs w:val="24"/>
        </w:rPr>
        <w:t xml:space="preserve">was </w:t>
      </w:r>
      <w:r w:rsidR="009B24FA" w:rsidRPr="00783F69">
        <w:rPr>
          <w:rFonts w:ascii="Times New Roman" w:hAnsi="Times New Roman" w:cs="Times New Roman"/>
          <w:sz w:val="24"/>
          <w:szCs w:val="24"/>
        </w:rPr>
        <w:t>19</w:t>
      </w:r>
      <w:r w:rsidR="00907181" w:rsidRPr="00783F69">
        <w:rPr>
          <w:rFonts w:ascii="Times New Roman" w:hAnsi="Times New Roman" w:cs="Times New Roman"/>
          <w:sz w:val="24"/>
          <w:szCs w:val="24"/>
        </w:rPr>
        <w:t>.</w:t>
      </w:r>
      <w:r w:rsidR="009B24FA" w:rsidRPr="00783F69">
        <w:rPr>
          <w:rFonts w:ascii="Times New Roman" w:hAnsi="Times New Roman" w:cs="Times New Roman"/>
          <w:sz w:val="24"/>
          <w:szCs w:val="24"/>
        </w:rPr>
        <w:t>8</w:t>
      </w:r>
      <w:r w:rsidR="00CD1198" w:rsidRPr="00783F69">
        <w:rPr>
          <w:rFonts w:ascii="Times New Roman" w:hAnsi="Times New Roman" w:cs="Times New Roman"/>
          <w:sz w:val="24"/>
          <w:szCs w:val="24"/>
        </w:rPr>
        <w:t xml:space="preserve">% (men) and </w:t>
      </w:r>
      <w:r w:rsidR="00907181" w:rsidRPr="00783F69">
        <w:rPr>
          <w:rFonts w:ascii="Times New Roman" w:hAnsi="Times New Roman" w:cs="Times New Roman"/>
          <w:sz w:val="24"/>
          <w:szCs w:val="24"/>
        </w:rPr>
        <w:t>32</w:t>
      </w:r>
      <w:r w:rsidR="00CD1198" w:rsidRPr="00783F69">
        <w:rPr>
          <w:rFonts w:ascii="Times New Roman" w:hAnsi="Times New Roman" w:cs="Times New Roman"/>
          <w:sz w:val="24"/>
          <w:szCs w:val="24"/>
        </w:rPr>
        <w:t>.</w:t>
      </w:r>
      <w:r w:rsidR="009B24FA" w:rsidRPr="00783F69">
        <w:rPr>
          <w:rFonts w:ascii="Times New Roman" w:hAnsi="Times New Roman" w:cs="Times New Roman"/>
          <w:sz w:val="24"/>
          <w:szCs w:val="24"/>
        </w:rPr>
        <w:t>4</w:t>
      </w:r>
      <w:r w:rsidR="00CD1198" w:rsidRPr="00783F69">
        <w:rPr>
          <w:rFonts w:ascii="Times New Roman" w:hAnsi="Times New Roman" w:cs="Times New Roman"/>
          <w:sz w:val="24"/>
          <w:szCs w:val="24"/>
        </w:rPr>
        <w:t>% (women), anxiety disorders: 9.</w:t>
      </w:r>
      <w:r w:rsidR="00907181" w:rsidRPr="00783F69">
        <w:rPr>
          <w:rFonts w:ascii="Times New Roman" w:hAnsi="Times New Roman" w:cs="Times New Roman"/>
          <w:sz w:val="24"/>
          <w:szCs w:val="24"/>
        </w:rPr>
        <w:t>6</w:t>
      </w:r>
      <w:r w:rsidR="00CD1198" w:rsidRPr="00783F69">
        <w:rPr>
          <w:rFonts w:ascii="Times New Roman" w:hAnsi="Times New Roman" w:cs="Times New Roman"/>
          <w:sz w:val="24"/>
          <w:szCs w:val="24"/>
        </w:rPr>
        <w:t xml:space="preserve">% (men) and </w:t>
      </w:r>
      <w:r w:rsidR="00907181" w:rsidRPr="00783F69">
        <w:rPr>
          <w:rFonts w:ascii="Times New Roman" w:hAnsi="Times New Roman" w:cs="Times New Roman"/>
          <w:sz w:val="24"/>
          <w:szCs w:val="24"/>
        </w:rPr>
        <w:t>26</w:t>
      </w:r>
      <w:r w:rsidR="00CD1198" w:rsidRPr="00783F69">
        <w:rPr>
          <w:rFonts w:ascii="Times New Roman" w:hAnsi="Times New Roman" w:cs="Times New Roman"/>
          <w:sz w:val="24"/>
          <w:szCs w:val="24"/>
        </w:rPr>
        <w:t>.</w:t>
      </w:r>
      <w:r w:rsidR="00907181" w:rsidRPr="00783F69">
        <w:rPr>
          <w:rFonts w:ascii="Times New Roman" w:hAnsi="Times New Roman" w:cs="Times New Roman"/>
          <w:sz w:val="24"/>
          <w:szCs w:val="24"/>
        </w:rPr>
        <w:t>7</w:t>
      </w:r>
      <w:r w:rsidR="00CD1198" w:rsidRPr="00783F69">
        <w:rPr>
          <w:rFonts w:ascii="Times New Roman" w:hAnsi="Times New Roman" w:cs="Times New Roman"/>
          <w:sz w:val="24"/>
          <w:szCs w:val="24"/>
        </w:rPr>
        <w:t xml:space="preserve">% (women), </w:t>
      </w:r>
      <w:r w:rsidR="00795141" w:rsidRPr="00783F69">
        <w:rPr>
          <w:rFonts w:ascii="Times New Roman" w:hAnsi="Times New Roman" w:cs="Times New Roman"/>
          <w:sz w:val="24"/>
          <w:szCs w:val="24"/>
        </w:rPr>
        <w:t>anxiety disorders excluding specific phobias</w:t>
      </w:r>
      <w:r w:rsidR="00907181" w:rsidRPr="00783F69">
        <w:rPr>
          <w:rFonts w:ascii="Times New Roman" w:hAnsi="Times New Roman" w:cs="Times New Roman"/>
          <w:sz w:val="24"/>
          <w:szCs w:val="24"/>
        </w:rPr>
        <w:t xml:space="preserve">: 2.5% (men) and 6.9% </w:t>
      </w:r>
      <w:r w:rsidR="00795141" w:rsidRPr="00783F69">
        <w:rPr>
          <w:rFonts w:ascii="Times New Roman" w:hAnsi="Times New Roman" w:cs="Times New Roman"/>
          <w:sz w:val="24"/>
          <w:szCs w:val="24"/>
        </w:rPr>
        <w:t>(</w:t>
      </w:r>
      <w:r w:rsidR="00907181" w:rsidRPr="00783F69">
        <w:rPr>
          <w:rFonts w:ascii="Times New Roman" w:hAnsi="Times New Roman" w:cs="Times New Roman"/>
          <w:sz w:val="24"/>
          <w:szCs w:val="24"/>
        </w:rPr>
        <w:t>women</w:t>
      </w:r>
      <w:r w:rsidR="00795141" w:rsidRPr="00783F69">
        <w:rPr>
          <w:rFonts w:ascii="Times New Roman" w:hAnsi="Times New Roman" w:cs="Times New Roman"/>
          <w:sz w:val="24"/>
          <w:szCs w:val="24"/>
        </w:rPr>
        <w:t>)</w:t>
      </w:r>
      <w:r w:rsidR="00E1646B" w:rsidRPr="00783F69">
        <w:rPr>
          <w:rFonts w:ascii="Times New Roman" w:hAnsi="Times New Roman" w:cs="Times New Roman"/>
          <w:sz w:val="24"/>
          <w:szCs w:val="24"/>
        </w:rPr>
        <w:t>,</w:t>
      </w:r>
      <w:r w:rsidR="00795141" w:rsidRPr="00783F69">
        <w:rPr>
          <w:rFonts w:ascii="Times New Roman" w:hAnsi="Times New Roman" w:cs="Times New Roman"/>
          <w:sz w:val="24"/>
          <w:szCs w:val="24"/>
        </w:rPr>
        <w:t xml:space="preserve"> </w:t>
      </w:r>
      <w:r w:rsidR="00CD1198" w:rsidRPr="00783F69">
        <w:rPr>
          <w:rFonts w:ascii="Times New Roman" w:hAnsi="Times New Roman" w:cs="Times New Roman"/>
          <w:sz w:val="24"/>
          <w:szCs w:val="24"/>
        </w:rPr>
        <w:t xml:space="preserve">major depressive disorder (MDD): </w:t>
      </w:r>
      <w:r w:rsidR="00907181" w:rsidRPr="00783F69">
        <w:rPr>
          <w:rFonts w:ascii="Times New Roman" w:hAnsi="Times New Roman" w:cs="Times New Roman"/>
          <w:sz w:val="24"/>
          <w:szCs w:val="24"/>
        </w:rPr>
        <w:t>4.4</w:t>
      </w:r>
      <w:r w:rsidR="00CD1198" w:rsidRPr="00783F69">
        <w:rPr>
          <w:rFonts w:ascii="Times New Roman" w:hAnsi="Times New Roman" w:cs="Times New Roman"/>
          <w:sz w:val="24"/>
          <w:szCs w:val="24"/>
        </w:rPr>
        <w:t xml:space="preserve">% (men) and </w:t>
      </w:r>
      <w:r w:rsidR="00907181" w:rsidRPr="00783F69">
        <w:rPr>
          <w:rFonts w:ascii="Times New Roman" w:hAnsi="Times New Roman" w:cs="Times New Roman"/>
          <w:sz w:val="24"/>
          <w:szCs w:val="24"/>
        </w:rPr>
        <w:t>7.2</w:t>
      </w:r>
      <w:r w:rsidR="00CD1198" w:rsidRPr="00783F69">
        <w:rPr>
          <w:rFonts w:ascii="Times New Roman" w:hAnsi="Times New Roman" w:cs="Times New Roman"/>
          <w:sz w:val="24"/>
          <w:szCs w:val="24"/>
        </w:rPr>
        <w:t>% (women), and alcohol use disorder</w:t>
      </w:r>
      <w:r w:rsidR="003C262F" w:rsidRPr="00783F69">
        <w:rPr>
          <w:rFonts w:ascii="Times New Roman" w:hAnsi="Times New Roman" w:cs="Times New Roman"/>
          <w:sz w:val="24"/>
          <w:szCs w:val="24"/>
        </w:rPr>
        <w:t xml:space="preserve"> (AUD)</w:t>
      </w:r>
      <w:r w:rsidR="00CD1198" w:rsidRPr="00783F69">
        <w:rPr>
          <w:rFonts w:ascii="Times New Roman" w:hAnsi="Times New Roman" w:cs="Times New Roman"/>
          <w:sz w:val="24"/>
          <w:szCs w:val="24"/>
        </w:rPr>
        <w:t xml:space="preserve">: </w:t>
      </w:r>
      <w:r w:rsidR="00907181" w:rsidRPr="00783F69">
        <w:rPr>
          <w:rFonts w:ascii="Times New Roman" w:hAnsi="Times New Roman" w:cs="Times New Roman"/>
          <w:sz w:val="24"/>
          <w:szCs w:val="24"/>
        </w:rPr>
        <w:t>8.7</w:t>
      </w:r>
      <w:r w:rsidR="00CD1198" w:rsidRPr="00783F69">
        <w:rPr>
          <w:rFonts w:ascii="Times New Roman" w:hAnsi="Times New Roman" w:cs="Times New Roman"/>
          <w:sz w:val="24"/>
          <w:szCs w:val="24"/>
        </w:rPr>
        <w:t xml:space="preserve">% (men) and </w:t>
      </w:r>
      <w:r w:rsidR="00907181" w:rsidRPr="00783F69">
        <w:rPr>
          <w:rFonts w:ascii="Times New Roman" w:hAnsi="Times New Roman" w:cs="Times New Roman"/>
          <w:sz w:val="24"/>
          <w:szCs w:val="24"/>
        </w:rPr>
        <w:t>4.4</w:t>
      </w:r>
      <w:r w:rsidR="00CD1198" w:rsidRPr="00783F69">
        <w:rPr>
          <w:rFonts w:ascii="Times New Roman" w:hAnsi="Times New Roman" w:cs="Times New Roman"/>
          <w:sz w:val="24"/>
          <w:szCs w:val="24"/>
        </w:rPr>
        <w:t xml:space="preserve">% (women). </w:t>
      </w:r>
      <w:r w:rsidR="003C262F" w:rsidRPr="00783F69">
        <w:rPr>
          <w:rFonts w:ascii="Times New Roman" w:hAnsi="Times New Roman" w:cs="Times New Roman"/>
          <w:sz w:val="24"/>
          <w:szCs w:val="24"/>
        </w:rPr>
        <w:t xml:space="preserve">The prevalence of any mental disorder decreased </w:t>
      </w:r>
      <w:r w:rsidR="001723C2" w:rsidRPr="00783F69">
        <w:rPr>
          <w:rFonts w:ascii="Times New Roman" w:hAnsi="Times New Roman" w:cs="Times New Roman"/>
          <w:sz w:val="24"/>
          <w:szCs w:val="24"/>
        </w:rPr>
        <w:t>from the twenties to the thirties/forties</w:t>
      </w:r>
      <w:r w:rsidR="003C262F" w:rsidRPr="00783F69">
        <w:rPr>
          <w:rFonts w:ascii="Times New Roman" w:hAnsi="Times New Roman" w:cs="Times New Roman"/>
          <w:sz w:val="24"/>
          <w:szCs w:val="24"/>
        </w:rPr>
        <w:t>. This was due to a decreas</w:t>
      </w:r>
      <w:r w:rsidR="00500E08" w:rsidRPr="00783F69">
        <w:rPr>
          <w:rFonts w:ascii="Times New Roman" w:hAnsi="Times New Roman" w:cs="Times New Roman"/>
          <w:sz w:val="24"/>
          <w:szCs w:val="24"/>
        </w:rPr>
        <w:t xml:space="preserve">e in AUD and specific phobias. </w:t>
      </w:r>
      <w:r w:rsidR="003C262F" w:rsidRPr="00783F69">
        <w:rPr>
          <w:rFonts w:ascii="Times New Roman" w:hAnsi="Times New Roman" w:cs="Times New Roman"/>
          <w:sz w:val="24"/>
          <w:szCs w:val="24"/>
        </w:rPr>
        <w:t xml:space="preserve">Anxiety disorders in </w:t>
      </w:r>
      <w:r w:rsidR="009B24FA" w:rsidRPr="00783F69">
        <w:rPr>
          <w:rFonts w:ascii="Times New Roman" w:hAnsi="Times New Roman" w:cs="Times New Roman"/>
          <w:sz w:val="24"/>
          <w:szCs w:val="24"/>
        </w:rPr>
        <w:t>the twenties</w:t>
      </w:r>
      <w:r w:rsidR="003C262F" w:rsidRPr="00783F69">
        <w:rPr>
          <w:rFonts w:ascii="Times New Roman" w:hAnsi="Times New Roman" w:cs="Times New Roman"/>
          <w:sz w:val="24"/>
          <w:szCs w:val="24"/>
        </w:rPr>
        <w:t xml:space="preserve"> predicted anxiety disorders and MDD </w:t>
      </w:r>
      <w:r w:rsidR="009B24FA" w:rsidRPr="00783F69">
        <w:rPr>
          <w:rFonts w:ascii="Times New Roman" w:hAnsi="Times New Roman" w:cs="Times New Roman"/>
          <w:sz w:val="24"/>
          <w:szCs w:val="24"/>
        </w:rPr>
        <w:t>ten years later, even when controlling for the association between these disorders in the twenties</w:t>
      </w:r>
      <w:r w:rsidR="003C262F" w:rsidRPr="00783F69">
        <w:rPr>
          <w:rFonts w:ascii="Times New Roman" w:hAnsi="Times New Roman" w:cs="Times New Roman"/>
          <w:sz w:val="24"/>
          <w:szCs w:val="24"/>
        </w:rPr>
        <w:t xml:space="preserve">. MDD in </w:t>
      </w:r>
      <w:r w:rsidR="009B24FA" w:rsidRPr="00783F69">
        <w:rPr>
          <w:rFonts w:ascii="Times New Roman" w:hAnsi="Times New Roman" w:cs="Times New Roman"/>
          <w:sz w:val="24"/>
          <w:szCs w:val="24"/>
        </w:rPr>
        <w:t>the twenties</w:t>
      </w:r>
      <w:r w:rsidR="003C262F" w:rsidRPr="00783F69">
        <w:rPr>
          <w:rFonts w:ascii="Times New Roman" w:hAnsi="Times New Roman" w:cs="Times New Roman"/>
          <w:sz w:val="24"/>
          <w:szCs w:val="24"/>
        </w:rPr>
        <w:t xml:space="preserve"> predicted MDD </w:t>
      </w:r>
      <w:r w:rsidR="009B24FA" w:rsidRPr="00783F69">
        <w:rPr>
          <w:rFonts w:ascii="Times New Roman" w:hAnsi="Times New Roman" w:cs="Times New Roman"/>
          <w:sz w:val="24"/>
          <w:szCs w:val="24"/>
        </w:rPr>
        <w:t>ten years later</w:t>
      </w:r>
      <w:r w:rsidR="003C262F" w:rsidRPr="00783F69">
        <w:rPr>
          <w:rFonts w:ascii="Times New Roman" w:hAnsi="Times New Roman" w:cs="Times New Roman"/>
          <w:sz w:val="24"/>
          <w:szCs w:val="24"/>
        </w:rPr>
        <w:t xml:space="preserve">. At both </w:t>
      </w:r>
      <w:r w:rsidR="00892D84" w:rsidRPr="00783F69">
        <w:rPr>
          <w:rFonts w:ascii="Times New Roman" w:hAnsi="Times New Roman" w:cs="Times New Roman"/>
          <w:sz w:val="24"/>
          <w:szCs w:val="24"/>
        </w:rPr>
        <w:t>ages</w:t>
      </w:r>
      <w:r w:rsidR="003C262F" w:rsidRPr="00783F69">
        <w:rPr>
          <w:rFonts w:ascii="Times New Roman" w:hAnsi="Times New Roman" w:cs="Times New Roman"/>
          <w:sz w:val="24"/>
          <w:szCs w:val="24"/>
        </w:rPr>
        <w:t>, two-week and 12-month prevalence estimates</w:t>
      </w:r>
      <w:r w:rsidR="00CD1198" w:rsidRPr="00783F69">
        <w:rPr>
          <w:rFonts w:ascii="Times New Roman" w:hAnsi="Times New Roman" w:cs="Times New Roman"/>
          <w:sz w:val="24"/>
          <w:szCs w:val="24"/>
        </w:rPr>
        <w:t xml:space="preserve"> differed markedly for MDD - indicating an episo</w:t>
      </w:r>
      <w:r w:rsidR="001A3C9E" w:rsidRPr="00783F69">
        <w:rPr>
          <w:rFonts w:ascii="Times New Roman" w:hAnsi="Times New Roman" w:cs="Times New Roman"/>
          <w:sz w:val="24"/>
          <w:szCs w:val="24"/>
        </w:rPr>
        <w:t xml:space="preserve">dic course. </w:t>
      </w:r>
      <w:r w:rsidR="00CD1198" w:rsidRPr="00783F69">
        <w:rPr>
          <w:rFonts w:ascii="Times New Roman" w:hAnsi="Times New Roman" w:cs="Times New Roman"/>
          <w:b/>
          <w:sz w:val="24"/>
          <w:szCs w:val="24"/>
        </w:rPr>
        <w:t>Conclusion</w:t>
      </w:r>
      <w:r w:rsidRPr="00783F69">
        <w:rPr>
          <w:rFonts w:ascii="Times New Roman" w:hAnsi="Times New Roman" w:cs="Times New Roman"/>
          <w:b/>
          <w:sz w:val="24"/>
          <w:szCs w:val="24"/>
        </w:rPr>
        <w:t>s</w:t>
      </w:r>
      <w:r w:rsidR="00CD1198" w:rsidRPr="00783F69">
        <w:rPr>
          <w:rFonts w:ascii="Times New Roman" w:hAnsi="Times New Roman" w:cs="Times New Roman"/>
          <w:b/>
          <w:sz w:val="24"/>
          <w:szCs w:val="24"/>
        </w:rPr>
        <w:t>:</w:t>
      </w:r>
      <w:r w:rsidR="00CD1198" w:rsidRPr="00783F69">
        <w:rPr>
          <w:rFonts w:ascii="Times New Roman" w:hAnsi="Times New Roman" w:cs="Times New Roman"/>
          <w:sz w:val="24"/>
          <w:szCs w:val="24"/>
        </w:rPr>
        <w:t xml:space="preserve"> </w:t>
      </w:r>
      <w:r w:rsidR="003C262F" w:rsidRPr="00783F69">
        <w:rPr>
          <w:rFonts w:ascii="Times New Roman" w:hAnsi="Times New Roman" w:cs="Times New Roman"/>
          <w:sz w:val="24"/>
          <w:szCs w:val="24"/>
        </w:rPr>
        <w:t>Common mental disorders</w:t>
      </w:r>
      <w:r w:rsidR="00CD1198" w:rsidRPr="00783F69">
        <w:rPr>
          <w:rFonts w:ascii="Times New Roman" w:hAnsi="Times New Roman" w:cs="Times New Roman"/>
          <w:sz w:val="24"/>
          <w:szCs w:val="24"/>
        </w:rPr>
        <w:t xml:space="preserve"> are </w:t>
      </w:r>
      <w:r w:rsidR="003C262F" w:rsidRPr="00783F69">
        <w:rPr>
          <w:rFonts w:ascii="Times New Roman" w:hAnsi="Times New Roman" w:cs="Times New Roman"/>
          <w:sz w:val="24"/>
          <w:szCs w:val="24"/>
        </w:rPr>
        <w:t xml:space="preserve">highly prevalent </w:t>
      </w:r>
      <w:r w:rsidR="00CD1198" w:rsidRPr="00783F69">
        <w:rPr>
          <w:rFonts w:ascii="Times New Roman" w:hAnsi="Times New Roman" w:cs="Times New Roman"/>
          <w:sz w:val="24"/>
          <w:szCs w:val="24"/>
        </w:rPr>
        <w:t>among young adults</w:t>
      </w:r>
      <w:r w:rsidR="00795141" w:rsidRPr="00783F69">
        <w:rPr>
          <w:rFonts w:ascii="Times New Roman" w:hAnsi="Times New Roman" w:cs="Times New Roman"/>
          <w:sz w:val="24"/>
          <w:szCs w:val="24"/>
        </w:rPr>
        <w:t xml:space="preserve"> in the twenties, and somewhat less </w:t>
      </w:r>
      <w:r w:rsidR="003C262F" w:rsidRPr="00783F69">
        <w:rPr>
          <w:rFonts w:ascii="Times New Roman" w:hAnsi="Times New Roman" w:cs="Times New Roman"/>
          <w:sz w:val="24"/>
          <w:szCs w:val="24"/>
        </w:rPr>
        <w:t xml:space="preserve">prevalent </w:t>
      </w:r>
      <w:r w:rsidR="00795141" w:rsidRPr="00783F69">
        <w:rPr>
          <w:rFonts w:ascii="Times New Roman" w:hAnsi="Times New Roman" w:cs="Times New Roman"/>
          <w:sz w:val="24"/>
          <w:szCs w:val="24"/>
        </w:rPr>
        <w:t xml:space="preserve">in </w:t>
      </w:r>
      <w:r w:rsidR="00E35017" w:rsidRPr="00783F69">
        <w:rPr>
          <w:rFonts w:ascii="Times New Roman" w:hAnsi="Times New Roman" w:cs="Times New Roman"/>
          <w:sz w:val="24"/>
          <w:szCs w:val="24"/>
        </w:rPr>
        <w:t>the</w:t>
      </w:r>
      <w:r w:rsidR="00795141" w:rsidRPr="00783F69">
        <w:rPr>
          <w:rFonts w:ascii="Times New Roman" w:hAnsi="Times New Roman" w:cs="Times New Roman"/>
          <w:sz w:val="24"/>
          <w:szCs w:val="24"/>
        </w:rPr>
        <w:t xml:space="preserve"> thirties/forties. T</w:t>
      </w:r>
      <w:r w:rsidR="00CD1198" w:rsidRPr="00783F69">
        <w:rPr>
          <w:rFonts w:ascii="Times New Roman" w:hAnsi="Times New Roman" w:cs="Times New Roman"/>
          <w:sz w:val="24"/>
          <w:szCs w:val="24"/>
        </w:rPr>
        <w:t xml:space="preserve">hose who suffer from one </w:t>
      </w:r>
      <w:r w:rsidR="00892D84" w:rsidRPr="00783F69">
        <w:rPr>
          <w:rFonts w:ascii="Times New Roman" w:hAnsi="Times New Roman" w:cs="Times New Roman"/>
          <w:sz w:val="24"/>
          <w:szCs w:val="24"/>
        </w:rPr>
        <w:t xml:space="preserve">mental </w:t>
      </w:r>
      <w:r w:rsidR="00CD1198" w:rsidRPr="00783F69">
        <w:rPr>
          <w:rFonts w:ascii="Times New Roman" w:hAnsi="Times New Roman" w:cs="Times New Roman"/>
          <w:sz w:val="24"/>
          <w:szCs w:val="24"/>
        </w:rPr>
        <w:t xml:space="preserve">disorder in the </w:t>
      </w:r>
      <w:r w:rsidR="003C262F" w:rsidRPr="00783F69">
        <w:rPr>
          <w:rFonts w:ascii="Times New Roman" w:hAnsi="Times New Roman" w:cs="Times New Roman"/>
          <w:sz w:val="24"/>
          <w:szCs w:val="24"/>
        </w:rPr>
        <w:t>twenties</w:t>
      </w:r>
      <w:r w:rsidR="00CD1198" w:rsidRPr="00783F69">
        <w:rPr>
          <w:rFonts w:ascii="Times New Roman" w:hAnsi="Times New Roman" w:cs="Times New Roman"/>
          <w:sz w:val="24"/>
          <w:szCs w:val="24"/>
        </w:rPr>
        <w:t xml:space="preserve"> are </w:t>
      </w:r>
      <w:r w:rsidR="003C262F" w:rsidRPr="00783F69">
        <w:rPr>
          <w:rFonts w:ascii="Times New Roman" w:hAnsi="Times New Roman" w:cs="Times New Roman"/>
          <w:sz w:val="24"/>
          <w:szCs w:val="24"/>
        </w:rPr>
        <w:t>at considerably</w:t>
      </w:r>
      <w:r w:rsidR="00CD1198" w:rsidRPr="00783F69">
        <w:rPr>
          <w:rFonts w:ascii="Times New Roman" w:hAnsi="Times New Roman" w:cs="Times New Roman"/>
          <w:sz w:val="24"/>
          <w:szCs w:val="24"/>
        </w:rPr>
        <w:t xml:space="preserve"> </w:t>
      </w:r>
      <w:r w:rsidR="005B1F0A" w:rsidRPr="00783F69">
        <w:rPr>
          <w:rFonts w:ascii="Times New Roman" w:hAnsi="Times New Roman" w:cs="Times New Roman"/>
          <w:sz w:val="24"/>
          <w:szCs w:val="24"/>
        </w:rPr>
        <w:t>increased</w:t>
      </w:r>
      <w:r w:rsidR="00CD1198" w:rsidRPr="00783F69">
        <w:rPr>
          <w:rFonts w:ascii="Times New Roman" w:hAnsi="Times New Roman" w:cs="Times New Roman"/>
          <w:sz w:val="24"/>
          <w:szCs w:val="24"/>
        </w:rPr>
        <w:t xml:space="preserve"> risk </w:t>
      </w:r>
      <w:r w:rsidR="003C262F" w:rsidRPr="00783F69">
        <w:rPr>
          <w:rFonts w:ascii="Times New Roman" w:hAnsi="Times New Roman" w:cs="Times New Roman"/>
          <w:sz w:val="24"/>
          <w:szCs w:val="24"/>
        </w:rPr>
        <w:t>for</w:t>
      </w:r>
      <w:r w:rsidR="00CD1198" w:rsidRPr="00783F69">
        <w:rPr>
          <w:rFonts w:ascii="Times New Roman" w:hAnsi="Times New Roman" w:cs="Times New Roman"/>
          <w:sz w:val="24"/>
          <w:szCs w:val="24"/>
        </w:rPr>
        <w:t xml:space="preserve"> suffering </w:t>
      </w:r>
      <w:r w:rsidR="009107E3" w:rsidRPr="00783F69">
        <w:rPr>
          <w:rFonts w:ascii="Times New Roman" w:hAnsi="Times New Roman" w:cs="Times New Roman"/>
          <w:sz w:val="24"/>
          <w:szCs w:val="24"/>
        </w:rPr>
        <w:t>from</w:t>
      </w:r>
      <w:r w:rsidR="00CD1198" w:rsidRPr="00783F69">
        <w:rPr>
          <w:rFonts w:ascii="Times New Roman" w:hAnsi="Times New Roman" w:cs="Times New Roman"/>
          <w:sz w:val="24"/>
          <w:szCs w:val="24"/>
        </w:rPr>
        <w:t xml:space="preserve"> </w:t>
      </w:r>
      <w:r w:rsidR="00892D84" w:rsidRPr="00783F69">
        <w:rPr>
          <w:rFonts w:ascii="Times New Roman" w:hAnsi="Times New Roman" w:cs="Times New Roman"/>
          <w:sz w:val="24"/>
          <w:szCs w:val="24"/>
        </w:rPr>
        <w:t xml:space="preserve">a </w:t>
      </w:r>
      <w:r w:rsidR="00CD1198" w:rsidRPr="00783F69">
        <w:rPr>
          <w:rFonts w:ascii="Times New Roman" w:hAnsi="Times New Roman" w:cs="Times New Roman"/>
          <w:sz w:val="24"/>
          <w:szCs w:val="24"/>
        </w:rPr>
        <w:t xml:space="preserve">disorder </w:t>
      </w:r>
      <w:r w:rsidR="00795141" w:rsidRPr="00783F69">
        <w:rPr>
          <w:rFonts w:ascii="Times New Roman" w:hAnsi="Times New Roman" w:cs="Times New Roman"/>
          <w:sz w:val="24"/>
          <w:szCs w:val="24"/>
        </w:rPr>
        <w:t>ten years later</w:t>
      </w:r>
      <w:r w:rsidR="003C262F" w:rsidRPr="00783F69">
        <w:rPr>
          <w:rFonts w:ascii="Times New Roman" w:hAnsi="Times New Roman" w:cs="Times New Roman"/>
          <w:sz w:val="24"/>
          <w:szCs w:val="24"/>
        </w:rPr>
        <w:t xml:space="preserve"> as well</w:t>
      </w:r>
      <w:r w:rsidR="00CD1198" w:rsidRPr="00783F69">
        <w:rPr>
          <w:rFonts w:ascii="Times New Roman" w:hAnsi="Times New Roman" w:cs="Times New Roman"/>
          <w:sz w:val="24"/>
          <w:szCs w:val="24"/>
        </w:rPr>
        <w:t xml:space="preserve">.  This may have significant </w:t>
      </w:r>
      <w:r w:rsidR="00CD1198" w:rsidRPr="00783F69">
        <w:rPr>
          <w:rFonts w:ascii="Times New Roman" w:hAnsi="Times New Roman" w:cs="Times New Roman"/>
          <w:sz w:val="24"/>
          <w:szCs w:val="24"/>
        </w:rPr>
        <w:lastRenderedPageBreak/>
        <w:t xml:space="preserve">implications for young people’s ability to </w:t>
      </w:r>
      <w:r w:rsidR="00892D84" w:rsidRPr="00783F69">
        <w:rPr>
          <w:rFonts w:ascii="Times New Roman" w:hAnsi="Times New Roman" w:cs="Times New Roman"/>
          <w:sz w:val="24"/>
          <w:szCs w:val="24"/>
        </w:rPr>
        <w:t xml:space="preserve">attain education, </w:t>
      </w:r>
      <w:r w:rsidR="00CD1198" w:rsidRPr="00783F69">
        <w:rPr>
          <w:rFonts w:ascii="Times New Roman" w:hAnsi="Times New Roman" w:cs="Times New Roman"/>
          <w:sz w:val="24"/>
          <w:szCs w:val="24"/>
        </w:rPr>
        <w:t xml:space="preserve">establish </w:t>
      </w:r>
      <w:r w:rsidR="003C262F" w:rsidRPr="00783F69">
        <w:rPr>
          <w:rFonts w:ascii="Times New Roman" w:hAnsi="Times New Roman" w:cs="Times New Roman"/>
          <w:sz w:val="24"/>
          <w:szCs w:val="24"/>
        </w:rPr>
        <w:t xml:space="preserve">a </w:t>
      </w:r>
      <w:r w:rsidR="00CD1198" w:rsidRPr="00783F69">
        <w:rPr>
          <w:rFonts w:ascii="Times New Roman" w:hAnsi="Times New Roman" w:cs="Times New Roman"/>
          <w:sz w:val="24"/>
          <w:szCs w:val="24"/>
        </w:rPr>
        <w:t>family</w:t>
      </w:r>
      <w:r w:rsidR="00892D84" w:rsidRPr="00783F69">
        <w:rPr>
          <w:rFonts w:ascii="Times New Roman" w:hAnsi="Times New Roman" w:cs="Times New Roman"/>
          <w:sz w:val="24"/>
          <w:szCs w:val="24"/>
        </w:rPr>
        <w:t>,</w:t>
      </w:r>
      <w:r w:rsidR="00CD1198" w:rsidRPr="00783F69">
        <w:rPr>
          <w:rFonts w:ascii="Times New Roman" w:hAnsi="Times New Roman" w:cs="Times New Roman"/>
          <w:sz w:val="24"/>
          <w:szCs w:val="24"/>
        </w:rPr>
        <w:t xml:space="preserve"> and </w:t>
      </w:r>
      <w:r w:rsidR="003C262F" w:rsidRPr="00783F69">
        <w:rPr>
          <w:rFonts w:ascii="Times New Roman" w:hAnsi="Times New Roman" w:cs="Times New Roman"/>
          <w:sz w:val="24"/>
          <w:szCs w:val="24"/>
        </w:rPr>
        <w:t xml:space="preserve">participate in </w:t>
      </w:r>
      <w:r w:rsidR="00CD1198" w:rsidRPr="00783F69">
        <w:rPr>
          <w:rFonts w:ascii="Times New Roman" w:hAnsi="Times New Roman" w:cs="Times New Roman"/>
          <w:sz w:val="24"/>
          <w:szCs w:val="24"/>
        </w:rPr>
        <w:t xml:space="preserve">occupational life. </w:t>
      </w:r>
    </w:p>
    <w:p w14:paraId="39D2BBC8" w14:textId="6545FD1C" w:rsidR="00CD1198" w:rsidRPr="00783F69" w:rsidRDefault="00CD1198" w:rsidP="004F61AE">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 xml:space="preserve">Key words: Mental disorders, </w:t>
      </w:r>
      <w:r w:rsidR="006F588E" w:rsidRPr="00783F69">
        <w:rPr>
          <w:rFonts w:ascii="Times New Roman" w:hAnsi="Times New Roman" w:cs="Times New Roman"/>
          <w:sz w:val="24"/>
          <w:szCs w:val="24"/>
        </w:rPr>
        <w:t xml:space="preserve">Young adulthood, </w:t>
      </w:r>
      <w:r w:rsidRPr="00783F69">
        <w:rPr>
          <w:rFonts w:ascii="Times New Roman" w:hAnsi="Times New Roman" w:cs="Times New Roman"/>
          <w:sz w:val="24"/>
          <w:szCs w:val="24"/>
        </w:rPr>
        <w:t xml:space="preserve">Health Surveys, </w:t>
      </w:r>
      <w:r w:rsidR="00AE4AD5" w:rsidRPr="00783F69">
        <w:rPr>
          <w:rFonts w:ascii="Times New Roman" w:hAnsi="Times New Roman" w:cs="Times New Roman"/>
          <w:sz w:val="24"/>
          <w:szCs w:val="24"/>
        </w:rPr>
        <w:t>Prevalence, Stability</w:t>
      </w:r>
    </w:p>
    <w:p w14:paraId="6C22DABC" w14:textId="77777777" w:rsidR="00CA13E5" w:rsidRPr="00783F69" w:rsidRDefault="00CA13E5" w:rsidP="004F61AE">
      <w:pPr>
        <w:spacing w:after="0" w:line="480" w:lineRule="auto"/>
        <w:ind w:firstLine="708"/>
        <w:rPr>
          <w:rFonts w:ascii="Times New Roman" w:hAnsi="Times New Roman" w:cs="Times New Roman"/>
          <w:sz w:val="24"/>
          <w:szCs w:val="24"/>
        </w:rPr>
      </w:pPr>
    </w:p>
    <w:p w14:paraId="3FC69203" w14:textId="77777777" w:rsidR="00CA13E5" w:rsidRPr="00783F69" w:rsidRDefault="00CA13E5" w:rsidP="004F61AE">
      <w:pPr>
        <w:spacing w:after="0" w:line="480" w:lineRule="auto"/>
        <w:ind w:firstLine="708"/>
        <w:rPr>
          <w:rFonts w:ascii="Times New Roman" w:hAnsi="Times New Roman" w:cs="Times New Roman"/>
          <w:sz w:val="24"/>
          <w:szCs w:val="24"/>
        </w:rPr>
      </w:pPr>
    </w:p>
    <w:p w14:paraId="524C779C" w14:textId="77777777" w:rsidR="0023441B" w:rsidRPr="00783F69" w:rsidRDefault="0023441B" w:rsidP="004F61AE">
      <w:pPr>
        <w:spacing w:after="0" w:line="480" w:lineRule="auto"/>
        <w:ind w:firstLine="708"/>
        <w:rPr>
          <w:rFonts w:ascii="Times New Roman" w:hAnsi="Times New Roman" w:cs="Times New Roman"/>
          <w:sz w:val="24"/>
          <w:szCs w:val="24"/>
        </w:rPr>
      </w:pPr>
    </w:p>
    <w:p w14:paraId="35CC519A" w14:textId="77777777" w:rsidR="0023441B" w:rsidRPr="00783F69" w:rsidRDefault="0023441B" w:rsidP="004F61AE">
      <w:pPr>
        <w:spacing w:after="0" w:line="480" w:lineRule="auto"/>
        <w:ind w:firstLine="708"/>
        <w:rPr>
          <w:rFonts w:ascii="Times New Roman" w:hAnsi="Times New Roman" w:cs="Times New Roman"/>
          <w:sz w:val="24"/>
          <w:szCs w:val="24"/>
        </w:rPr>
      </w:pPr>
    </w:p>
    <w:p w14:paraId="51C3D580" w14:textId="77777777" w:rsidR="0023441B" w:rsidRPr="00783F69" w:rsidRDefault="0023441B" w:rsidP="004F61AE">
      <w:pPr>
        <w:spacing w:after="0" w:line="480" w:lineRule="auto"/>
        <w:ind w:firstLine="708"/>
        <w:rPr>
          <w:rFonts w:ascii="Times New Roman" w:hAnsi="Times New Roman" w:cs="Times New Roman"/>
          <w:sz w:val="24"/>
          <w:szCs w:val="24"/>
        </w:rPr>
      </w:pPr>
    </w:p>
    <w:p w14:paraId="60E26A89" w14:textId="77777777" w:rsidR="0023441B" w:rsidRPr="00783F69" w:rsidRDefault="0023441B" w:rsidP="004F61AE">
      <w:pPr>
        <w:spacing w:after="0" w:line="480" w:lineRule="auto"/>
        <w:ind w:firstLine="708"/>
        <w:rPr>
          <w:rFonts w:ascii="Times New Roman" w:hAnsi="Times New Roman" w:cs="Times New Roman"/>
          <w:sz w:val="24"/>
          <w:szCs w:val="24"/>
        </w:rPr>
      </w:pPr>
    </w:p>
    <w:p w14:paraId="691DFE35" w14:textId="77777777" w:rsidR="0023441B" w:rsidRPr="00783F69" w:rsidRDefault="0023441B" w:rsidP="004F61AE">
      <w:pPr>
        <w:spacing w:after="0" w:line="480" w:lineRule="auto"/>
        <w:ind w:firstLine="708"/>
        <w:rPr>
          <w:rFonts w:ascii="Times New Roman" w:hAnsi="Times New Roman" w:cs="Times New Roman"/>
          <w:sz w:val="24"/>
          <w:szCs w:val="24"/>
        </w:rPr>
      </w:pPr>
    </w:p>
    <w:p w14:paraId="3EAE1B6F" w14:textId="77777777" w:rsidR="0023441B" w:rsidRPr="00783F69" w:rsidRDefault="0023441B" w:rsidP="004F61AE">
      <w:pPr>
        <w:spacing w:after="0" w:line="480" w:lineRule="auto"/>
        <w:ind w:firstLine="708"/>
        <w:rPr>
          <w:rFonts w:ascii="Times New Roman" w:hAnsi="Times New Roman" w:cs="Times New Roman"/>
          <w:sz w:val="24"/>
          <w:szCs w:val="24"/>
        </w:rPr>
      </w:pPr>
    </w:p>
    <w:p w14:paraId="385F458B" w14:textId="77777777" w:rsidR="0023441B" w:rsidRPr="00783F69" w:rsidRDefault="0023441B" w:rsidP="004F61AE">
      <w:pPr>
        <w:spacing w:after="0" w:line="480" w:lineRule="auto"/>
        <w:ind w:firstLine="708"/>
        <w:rPr>
          <w:rFonts w:ascii="Times New Roman" w:hAnsi="Times New Roman" w:cs="Times New Roman"/>
          <w:sz w:val="24"/>
          <w:szCs w:val="24"/>
        </w:rPr>
      </w:pPr>
    </w:p>
    <w:p w14:paraId="39FBC5A1" w14:textId="77777777" w:rsidR="0023441B" w:rsidRPr="00783F69" w:rsidRDefault="0023441B" w:rsidP="004F61AE">
      <w:pPr>
        <w:spacing w:after="0" w:line="480" w:lineRule="auto"/>
        <w:ind w:firstLine="708"/>
        <w:rPr>
          <w:rFonts w:ascii="Times New Roman" w:hAnsi="Times New Roman" w:cs="Times New Roman"/>
          <w:sz w:val="24"/>
          <w:szCs w:val="24"/>
        </w:rPr>
      </w:pPr>
    </w:p>
    <w:p w14:paraId="0AD98D0E" w14:textId="77777777" w:rsidR="0023441B" w:rsidRPr="00783F69" w:rsidRDefault="0023441B" w:rsidP="004F61AE">
      <w:pPr>
        <w:spacing w:after="0" w:line="480" w:lineRule="auto"/>
        <w:ind w:firstLine="708"/>
        <w:rPr>
          <w:rFonts w:ascii="Times New Roman" w:hAnsi="Times New Roman" w:cs="Times New Roman"/>
          <w:sz w:val="24"/>
          <w:szCs w:val="24"/>
        </w:rPr>
      </w:pPr>
    </w:p>
    <w:p w14:paraId="57050436" w14:textId="77777777" w:rsidR="0023441B" w:rsidRPr="00783F69" w:rsidRDefault="0023441B" w:rsidP="004F61AE">
      <w:pPr>
        <w:spacing w:after="0" w:line="480" w:lineRule="auto"/>
        <w:ind w:firstLine="708"/>
        <w:rPr>
          <w:rFonts w:ascii="Times New Roman" w:hAnsi="Times New Roman" w:cs="Times New Roman"/>
          <w:sz w:val="24"/>
          <w:szCs w:val="24"/>
        </w:rPr>
      </w:pPr>
    </w:p>
    <w:p w14:paraId="767F794F" w14:textId="77777777" w:rsidR="0023441B" w:rsidRPr="00783F69" w:rsidRDefault="0023441B" w:rsidP="004F61AE">
      <w:pPr>
        <w:spacing w:after="0" w:line="480" w:lineRule="auto"/>
        <w:ind w:firstLine="708"/>
        <w:rPr>
          <w:rFonts w:ascii="Times New Roman" w:hAnsi="Times New Roman" w:cs="Times New Roman"/>
          <w:sz w:val="24"/>
          <w:szCs w:val="24"/>
        </w:rPr>
      </w:pPr>
    </w:p>
    <w:p w14:paraId="135DC8E8" w14:textId="77777777" w:rsidR="0023441B" w:rsidRPr="00783F69" w:rsidRDefault="0023441B" w:rsidP="004F61AE">
      <w:pPr>
        <w:spacing w:after="0" w:line="480" w:lineRule="auto"/>
        <w:ind w:firstLine="708"/>
        <w:rPr>
          <w:rFonts w:ascii="Times New Roman" w:hAnsi="Times New Roman" w:cs="Times New Roman"/>
          <w:sz w:val="24"/>
          <w:szCs w:val="24"/>
        </w:rPr>
      </w:pPr>
    </w:p>
    <w:p w14:paraId="0FF133D7" w14:textId="77777777" w:rsidR="0023441B" w:rsidRPr="00783F69" w:rsidRDefault="0023441B" w:rsidP="004F61AE">
      <w:pPr>
        <w:spacing w:after="0" w:line="480" w:lineRule="auto"/>
        <w:ind w:firstLine="708"/>
        <w:rPr>
          <w:rFonts w:ascii="Times New Roman" w:hAnsi="Times New Roman" w:cs="Times New Roman"/>
          <w:sz w:val="24"/>
          <w:szCs w:val="24"/>
        </w:rPr>
      </w:pPr>
    </w:p>
    <w:p w14:paraId="335E847D" w14:textId="77777777" w:rsidR="0023441B" w:rsidRPr="00783F69" w:rsidRDefault="0023441B" w:rsidP="004F61AE">
      <w:pPr>
        <w:spacing w:after="0" w:line="480" w:lineRule="auto"/>
        <w:ind w:firstLine="708"/>
        <w:rPr>
          <w:rFonts w:ascii="Times New Roman" w:hAnsi="Times New Roman" w:cs="Times New Roman"/>
          <w:sz w:val="24"/>
          <w:szCs w:val="24"/>
        </w:rPr>
      </w:pPr>
    </w:p>
    <w:p w14:paraId="51B579CB" w14:textId="77777777" w:rsidR="00EE523E" w:rsidRPr="00783F69" w:rsidRDefault="00EE523E" w:rsidP="004F61AE">
      <w:pPr>
        <w:spacing w:after="0" w:line="480" w:lineRule="auto"/>
        <w:ind w:firstLine="708"/>
        <w:rPr>
          <w:rFonts w:ascii="Times New Roman" w:hAnsi="Times New Roman" w:cs="Times New Roman"/>
          <w:sz w:val="24"/>
          <w:szCs w:val="24"/>
        </w:rPr>
      </w:pPr>
    </w:p>
    <w:p w14:paraId="1C7620EC" w14:textId="77777777" w:rsidR="00EE523E" w:rsidRPr="00783F69" w:rsidRDefault="00EE523E" w:rsidP="004F61AE">
      <w:pPr>
        <w:spacing w:after="0" w:line="480" w:lineRule="auto"/>
        <w:ind w:firstLine="708"/>
        <w:rPr>
          <w:rFonts w:ascii="Times New Roman" w:hAnsi="Times New Roman" w:cs="Times New Roman"/>
          <w:sz w:val="24"/>
          <w:szCs w:val="24"/>
        </w:rPr>
      </w:pPr>
    </w:p>
    <w:p w14:paraId="44768713" w14:textId="77777777" w:rsidR="00EE523E" w:rsidRPr="00783F69" w:rsidRDefault="00EE523E" w:rsidP="004F61AE">
      <w:pPr>
        <w:spacing w:after="0" w:line="480" w:lineRule="auto"/>
        <w:ind w:firstLine="708"/>
        <w:rPr>
          <w:rFonts w:ascii="Times New Roman" w:hAnsi="Times New Roman" w:cs="Times New Roman"/>
          <w:sz w:val="24"/>
          <w:szCs w:val="24"/>
        </w:rPr>
      </w:pPr>
    </w:p>
    <w:p w14:paraId="24641C6D" w14:textId="77777777" w:rsidR="00EE523E" w:rsidRPr="00783F69" w:rsidRDefault="00EE523E" w:rsidP="004F61AE">
      <w:pPr>
        <w:spacing w:after="0" w:line="480" w:lineRule="auto"/>
        <w:ind w:firstLine="708"/>
        <w:rPr>
          <w:rFonts w:ascii="Times New Roman" w:hAnsi="Times New Roman" w:cs="Times New Roman"/>
          <w:sz w:val="24"/>
          <w:szCs w:val="24"/>
        </w:rPr>
      </w:pPr>
    </w:p>
    <w:p w14:paraId="0F7FC86A" w14:textId="77777777" w:rsidR="00170B51" w:rsidRPr="00783F69" w:rsidRDefault="00170B51" w:rsidP="004F61AE">
      <w:pPr>
        <w:spacing w:after="0" w:line="480" w:lineRule="auto"/>
        <w:ind w:firstLine="708"/>
        <w:rPr>
          <w:rFonts w:ascii="Times New Roman" w:hAnsi="Times New Roman" w:cs="Times New Roman"/>
          <w:sz w:val="24"/>
          <w:szCs w:val="24"/>
        </w:rPr>
      </w:pPr>
    </w:p>
    <w:p w14:paraId="112F9886" w14:textId="77777777" w:rsidR="00F71530" w:rsidRPr="00783F69" w:rsidRDefault="00F71530" w:rsidP="00F71530">
      <w:pPr>
        <w:jc w:val="center"/>
        <w:rPr>
          <w:rFonts w:ascii="Times" w:hAnsi="Times"/>
          <w:b/>
          <w:sz w:val="28"/>
        </w:rPr>
      </w:pPr>
      <w:r w:rsidRPr="00783F69">
        <w:rPr>
          <w:rFonts w:ascii="Times New Roman" w:hAnsi="Times New Roman" w:cs="Times New Roman"/>
          <w:i/>
          <w:iCs/>
          <w:sz w:val="24"/>
          <w:szCs w:val="24"/>
        </w:rPr>
        <w:lastRenderedPageBreak/>
        <w:t>Prevalence and stability of mental disorders among young adults: Findings from a longitudinal study</w:t>
      </w:r>
    </w:p>
    <w:p w14:paraId="2028A8CF" w14:textId="6DDD0F6F" w:rsidR="00E22930" w:rsidRPr="00783F69" w:rsidRDefault="00CD1198" w:rsidP="0023441B">
      <w:pPr>
        <w:spacing w:after="0" w:line="480" w:lineRule="auto"/>
        <w:rPr>
          <w:rFonts w:ascii="Times New Roman" w:hAnsi="Times New Roman" w:cs="Times New Roman"/>
          <w:noProof/>
          <w:sz w:val="24"/>
          <w:szCs w:val="24"/>
        </w:rPr>
      </w:pPr>
      <w:r w:rsidRPr="00783F69">
        <w:rPr>
          <w:rFonts w:ascii="Times" w:hAnsi="Times"/>
          <w:sz w:val="24"/>
          <w:szCs w:val="24"/>
        </w:rPr>
        <w:t xml:space="preserve">Mental disorders are among the most prevalent health problems affecting the adult population </w:t>
      </w:r>
      <w:r w:rsidR="00616A93" w:rsidRPr="00783F69">
        <w:rPr>
          <w:rFonts w:ascii="Times" w:hAnsi="Times"/>
          <w:sz w:val="24"/>
          <w:szCs w:val="24"/>
        </w:rPr>
        <w:fldChar w:fldCharType="begin">
          <w:fldData xml:space="preserve">PEVuZE5vdGU+PENpdGU+PEF1dGhvcj5XYW5nPC9BdXRob3I+PFllYXI+MjAwNzwvWWVhcj48UmVj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Y2V0PC9mdWxsLXRpdGxlPjwvYWx0LXBlcmlvZGljYWw+PHBhZ2VzPjg0MS04NTA8L3BhZ2VzPjx2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</w:fldData>
        </w:fldChar>
      </w:r>
      <w:r w:rsidR="00E556B2" w:rsidRPr="00783F69">
        <w:rPr>
          <w:rFonts w:ascii="Times" w:hAnsi="Times"/>
          <w:sz w:val="24"/>
          <w:szCs w:val="24"/>
        </w:rPr>
        <w:instrText xml:space="preserve"> ADDIN EN.CITE </w:instrText>
      </w:r>
      <w:r w:rsidR="00E556B2" w:rsidRPr="00783F69">
        <w:rPr>
          <w:rFonts w:ascii="Times" w:hAnsi="Times"/>
          <w:sz w:val="24"/>
          <w:szCs w:val="24"/>
        </w:rPr>
        <w:fldChar w:fldCharType="begin">
          <w:fldData xml:space="preserve">PEVuZE5vdGU+PENpdGU+PEF1dGhvcj5XYW5nPC9BdXRob3I+PFllYXI+MjAwNzwvWWVhcj48UmVj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Y2V0PC9mdWxsLXRpdGxlPjwvYWx0LXBlcmlvZGljYWw+PHBhZ2VzPjg0MS04NTA8L3BhZ2VzPjx2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</w:fldData>
        </w:fldChar>
      </w:r>
      <w:r w:rsidR="00E556B2" w:rsidRPr="00783F69">
        <w:rPr>
          <w:rFonts w:ascii="Times" w:hAnsi="Times"/>
          <w:sz w:val="24"/>
          <w:szCs w:val="24"/>
        </w:rPr>
        <w:instrText xml:space="preserve"> ADDIN EN.CITE.DATA </w:instrText>
      </w:r>
      <w:r w:rsidR="00E556B2" w:rsidRPr="00783F69">
        <w:rPr>
          <w:rFonts w:ascii="Times" w:hAnsi="Times"/>
          <w:sz w:val="24"/>
          <w:szCs w:val="24"/>
        </w:rPr>
      </w:r>
      <w:r w:rsidR="00E556B2" w:rsidRPr="00783F69">
        <w:rPr>
          <w:rFonts w:ascii="Times" w:hAnsi="Times"/>
          <w:sz w:val="24"/>
          <w:szCs w:val="24"/>
        </w:rPr>
        <w:fldChar w:fldCharType="end"/>
      </w:r>
      <w:r w:rsidR="00616A93" w:rsidRPr="00783F69">
        <w:rPr>
          <w:rFonts w:ascii="Times" w:hAnsi="Times"/>
          <w:sz w:val="24"/>
          <w:szCs w:val="24"/>
        </w:rPr>
      </w:r>
      <w:r w:rsidR="00616A93" w:rsidRPr="00783F69">
        <w:rPr>
          <w:rFonts w:ascii="Times" w:hAnsi="Times"/>
          <w:sz w:val="24"/>
          <w:szCs w:val="24"/>
        </w:rPr>
        <w:fldChar w:fldCharType="separate"/>
      </w:r>
      <w:r w:rsidR="00E556B2" w:rsidRPr="00783F69">
        <w:rPr>
          <w:rFonts w:ascii="Times" w:hAnsi="Times"/>
          <w:noProof/>
          <w:sz w:val="24"/>
          <w:szCs w:val="24"/>
        </w:rPr>
        <w:t>[1]</w:t>
      </w:r>
      <w:r w:rsidR="00616A93" w:rsidRPr="00783F69">
        <w:rPr>
          <w:rFonts w:ascii="Times" w:hAnsi="Times"/>
          <w:sz w:val="24"/>
          <w:szCs w:val="24"/>
        </w:rPr>
        <w:fldChar w:fldCharType="end"/>
      </w:r>
      <w:r w:rsidRPr="00783F69">
        <w:rPr>
          <w:rFonts w:ascii="Times" w:hAnsi="Times"/>
          <w:sz w:val="24"/>
          <w:szCs w:val="24"/>
        </w:rPr>
        <w:t xml:space="preserve">. </w:t>
      </w:r>
      <w:r w:rsidR="0055326D" w:rsidRPr="00783F69">
        <w:rPr>
          <w:rFonts w:ascii="Times" w:hAnsi="Times"/>
          <w:sz w:val="24"/>
          <w:szCs w:val="24"/>
        </w:rPr>
        <w:t xml:space="preserve">The Global Burden of Disease Study </w:t>
      </w:r>
      <w:r w:rsidR="00430BCC" w:rsidRPr="00783F69">
        <w:rPr>
          <w:rFonts w:ascii="Times" w:hAnsi="Times"/>
          <w:sz w:val="24"/>
          <w:szCs w:val="24"/>
        </w:rPr>
        <w:t xml:space="preserve">2015 (GBD 2015) </w:t>
      </w:r>
      <w:r w:rsidR="0055326D" w:rsidRPr="00783F69">
        <w:rPr>
          <w:rFonts w:ascii="Times" w:hAnsi="Times"/>
          <w:sz w:val="24"/>
          <w:szCs w:val="24"/>
        </w:rPr>
        <w:t xml:space="preserve">estimated that seven of the top 25 causes of years lived with disability (YLD) globally were mental disorders, with major depressive disorder (MDD) ranked second and anxiety disorders ranked ninth </w:t>
      </w:r>
      <w:r w:rsidR="0055326D" w:rsidRPr="00783F69">
        <w:rPr>
          <w:rFonts w:ascii="Times" w:hAnsi="Times"/>
          <w:sz w:val="24"/>
          <w:szCs w:val="24"/>
        </w:rPr>
        <w:fldChar w:fldCharType="begin"/>
      </w:r>
      <w:r w:rsidR="0055326D" w:rsidRPr="00783F69">
        <w:rPr>
          <w:rFonts w:ascii="Times" w:hAnsi="Times"/>
          <w:sz w:val="24"/>
          <w:szCs w:val="24"/>
        </w:rPr>
        <w:instrText xml:space="preserve"> ADDIN EN.CITE &lt;EndNote&gt;&lt;Cite&gt;&lt;Author&gt;GBD 2015 Disease and Injury Incidence and Prevalence Collaborators&lt;/Author&gt;&lt;Year&gt;2016&lt;/Year&gt;&lt;RecNum&gt;1102&lt;/RecNum&gt;&lt;DisplayText&gt;[2]&lt;/DisplayText&gt;&lt;record&gt;&lt;rec-number&gt;1102&lt;/rec-number&gt;&lt;foreign-keys&gt;&lt;key app="EN" db-id="9z29fxxxv2w95xevaznppaw55rzddrfpa05r" timestamp="1485250397"&gt;1102&lt;/key&gt;&lt;/foreign-keys&gt;&lt;ref-type name="Journal Article"&gt;17&lt;/ref-type&gt;&lt;contributors&gt;&lt;authors&gt;&lt;author&gt;GBD 2015 Disease and Injury Incidence and Prevalence Collaborators, &lt;/author&gt;&lt;/authors&gt;&lt;/contributors&gt;&lt;titles&gt;&lt;title&gt;Global, regional, and national incidence, prevalence, and years lived with disability for 310 diseases and injuries, 1990–2015: a systematic analysis for the Global Burden of Disease Study 2015&lt;/title&gt;&lt;secondary-title&gt;Lancet&lt;/secondary-title&gt;&lt;/titles&gt;&lt;periodical&gt;&lt;full-title&gt;Lancet&lt;/full-title&gt;&lt;/periodical&gt;&lt;pages&gt;1545-1602&lt;/pages&gt;&lt;volume&gt;388&lt;/volume&gt;&lt;number&gt;10053&lt;/number&gt;&lt;section&gt;1545&lt;/section&gt;&lt;dates&gt;&lt;year&gt;2016&lt;/year&gt;&lt;/dates&gt;&lt;urls&gt;&lt;/urls&gt;&lt;/record&gt;&lt;/Cite&gt;&lt;/EndNote&gt;</w:instrText>
      </w:r>
      <w:r w:rsidR="0055326D" w:rsidRPr="00783F69">
        <w:rPr>
          <w:rFonts w:ascii="Times" w:hAnsi="Times"/>
          <w:sz w:val="24"/>
          <w:szCs w:val="24"/>
        </w:rPr>
        <w:fldChar w:fldCharType="separate"/>
      </w:r>
      <w:r w:rsidR="0055326D" w:rsidRPr="00783F69">
        <w:rPr>
          <w:rFonts w:ascii="Times" w:hAnsi="Times"/>
          <w:noProof/>
          <w:sz w:val="24"/>
          <w:szCs w:val="24"/>
        </w:rPr>
        <w:t>[2]</w:t>
      </w:r>
      <w:r w:rsidR="0055326D" w:rsidRPr="00783F69">
        <w:rPr>
          <w:rFonts w:ascii="Times" w:hAnsi="Times"/>
          <w:sz w:val="24"/>
          <w:szCs w:val="24"/>
        </w:rPr>
        <w:fldChar w:fldCharType="end"/>
      </w:r>
      <w:r w:rsidR="0055326D" w:rsidRPr="00783F69">
        <w:rPr>
          <w:rFonts w:ascii="Times" w:hAnsi="Times"/>
          <w:sz w:val="24"/>
          <w:szCs w:val="24"/>
        </w:rPr>
        <w:t>.</w:t>
      </w:r>
      <w:r w:rsidR="0055326D" w:rsidRPr="00783F69">
        <w:rPr>
          <w:rFonts w:ascii="Times" w:hAnsi="Times"/>
          <w:b/>
          <w:sz w:val="24"/>
          <w:szCs w:val="24"/>
        </w:rPr>
        <w:t xml:space="preserve"> </w:t>
      </w:r>
      <w:r w:rsidR="0055326D" w:rsidRPr="00783F69">
        <w:rPr>
          <w:rFonts w:ascii="Times" w:hAnsi="Times"/>
          <w:sz w:val="24"/>
          <w:szCs w:val="24"/>
        </w:rPr>
        <w:t xml:space="preserve">The high rankings were a result of both high prevalence and the disability associated with these disorders. </w:t>
      </w:r>
      <w:r w:rsidR="004D0060" w:rsidRPr="00783F69">
        <w:rPr>
          <w:rFonts w:ascii="Times" w:hAnsi="Times"/>
          <w:sz w:val="24"/>
          <w:szCs w:val="24"/>
        </w:rPr>
        <w:t xml:space="preserve">Estimates </w:t>
      </w:r>
      <w:r w:rsidR="00DA11C1" w:rsidRPr="00783F69">
        <w:rPr>
          <w:rFonts w:ascii="Times" w:hAnsi="Times"/>
          <w:sz w:val="24"/>
          <w:szCs w:val="24"/>
        </w:rPr>
        <w:t xml:space="preserve">of 12-month prevalence of mental disorders </w:t>
      </w:r>
      <w:r w:rsidR="00920E64" w:rsidRPr="00783F69">
        <w:rPr>
          <w:rFonts w:ascii="Times" w:hAnsi="Times"/>
          <w:sz w:val="24"/>
          <w:szCs w:val="24"/>
        </w:rPr>
        <w:t>vary</w:t>
      </w:r>
      <w:r w:rsidR="00DA11C1" w:rsidRPr="00783F69">
        <w:rPr>
          <w:rFonts w:ascii="Times" w:hAnsi="Times"/>
          <w:sz w:val="24"/>
          <w:szCs w:val="24"/>
        </w:rPr>
        <w:t xml:space="preserve"> between 9.6% and 27.8% in the g</w:t>
      </w:r>
      <w:r w:rsidR="004D0060" w:rsidRPr="00783F69">
        <w:rPr>
          <w:rFonts w:ascii="Times" w:hAnsi="Times"/>
          <w:sz w:val="24"/>
          <w:szCs w:val="24"/>
        </w:rPr>
        <w:t xml:space="preserve">eneral </w:t>
      </w:r>
      <w:r w:rsidR="00EE523E" w:rsidRPr="00783F69">
        <w:rPr>
          <w:rFonts w:ascii="Times" w:hAnsi="Times"/>
          <w:sz w:val="24"/>
          <w:szCs w:val="24"/>
        </w:rPr>
        <w:t xml:space="preserve">adult </w:t>
      </w:r>
      <w:r w:rsidR="004D0060" w:rsidRPr="00783F69">
        <w:rPr>
          <w:rFonts w:ascii="Times" w:hAnsi="Times"/>
          <w:sz w:val="24"/>
          <w:szCs w:val="24"/>
        </w:rPr>
        <w:t xml:space="preserve">population </w:t>
      </w:r>
      <w:r w:rsidR="004D0060" w:rsidRPr="00783F69">
        <w:rPr>
          <w:rFonts w:ascii="Times" w:hAnsi="Times"/>
          <w:sz w:val="24"/>
          <w:szCs w:val="24"/>
        </w:rPr>
        <w:fldChar w:fldCharType="begin">
          <w:fldData xml:space="preserve">PEVuZE5vdGU+PENpdGU+PEF1dGhvcj5BbG9uc288L0F1dGhvcj48WWVhcj4yMDA0PC9ZZWFyPjxS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</w:fldData>
        </w:fldChar>
      </w:r>
      <w:r w:rsidR="008F7F3F" w:rsidRPr="00783F69">
        <w:rPr>
          <w:rFonts w:ascii="Times" w:hAnsi="Times"/>
          <w:sz w:val="24"/>
          <w:szCs w:val="24"/>
        </w:rPr>
        <w:instrText xml:space="preserve"> ADDIN EN.CITE </w:instrText>
      </w:r>
      <w:r w:rsidR="008F7F3F" w:rsidRPr="00783F69">
        <w:rPr>
          <w:rFonts w:ascii="Times" w:hAnsi="Times"/>
          <w:sz w:val="24"/>
          <w:szCs w:val="24"/>
        </w:rPr>
        <w:fldChar w:fldCharType="begin">
          <w:fldData xml:space="preserve">PEVuZE5vdGU+PENpdGU+PEF1dGhvcj5BbG9uc288L0F1dGhvcj48WWVhcj4yMDA0PC9ZZWFyPjxS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</w:fldData>
        </w:fldChar>
      </w:r>
      <w:r w:rsidR="008F7F3F" w:rsidRPr="00783F69">
        <w:rPr>
          <w:rFonts w:ascii="Times" w:hAnsi="Times"/>
          <w:sz w:val="24"/>
          <w:szCs w:val="24"/>
        </w:rPr>
        <w:instrText xml:space="preserve"> ADDIN EN.CITE.DATA </w:instrText>
      </w:r>
      <w:r w:rsidR="008F7F3F" w:rsidRPr="00783F69">
        <w:rPr>
          <w:rFonts w:ascii="Times" w:hAnsi="Times"/>
          <w:sz w:val="24"/>
          <w:szCs w:val="24"/>
        </w:rPr>
      </w:r>
      <w:r w:rsidR="008F7F3F" w:rsidRPr="00783F69">
        <w:rPr>
          <w:rFonts w:ascii="Times" w:hAnsi="Times"/>
          <w:sz w:val="24"/>
          <w:szCs w:val="24"/>
        </w:rPr>
        <w:fldChar w:fldCharType="end"/>
      </w:r>
      <w:r w:rsidR="004D0060" w:rsidRPr="00783F69">
        <w:rPr>
          <w:rFonts w:ascii="Times" w:hAnsi="Times"/>
          <w:sz w:val="24"/>
          <w:szCs w:val="24"/>
        </w:rPr>
      </w:r>
      <w:r w:rsidR="004D0060" w:rsidRPr="00783F69">
        <w:rPr>
          <w:rFonts w:ascii="Times" w:hAnsi="Times"/>
          <w:sz w:val="24"/>
          <w:szCs w:val="24"/>
        </w:rPr>
        <w:fldChar w:fldCharType="separate"/>
      </w:r>
      <w:r w:rsidR="008F7F3F" w:rsidRPr="00783F69">
        <w:rPr>
          <w:rFonts w:ascii="Times" w:hAnsi="Times"/>
          <w:noProof/>
          <w:sz w:val="24"/>
          <w:szCs w:val="24"/>
        </w:rPr>
        <w:t>[3-8]</w:t>
      </w:r>
      <w:r w:rsidR="004D0060" w:rsidRPr="00783F69">
        <w:rPr>
          <w:rFonts w:ascii="Times" w:hAnsi="Times"/>
          <w:sz w:val="24"/>
          <w:szCs w:val="24"/>
        </w:rPr>
        <w:fldChar w:fldCharType="end"/>
      </w:r>
      <w:r w:rsidR="00DA11C1" w:rsidRPr="00783F69">
        <w:rPr>
          <w:rFonts w:ascii="Times" w:hAnsi="Times"/>
          <w:sz w:val="24"/>
          <w:szCs w:val="24"/>
        </w:rPr>
        <w:t xml:space="preserve">. </w:t>
      </w:r>
      <w:r w:rsidR="008F7F3F" w:rsidRPr="00783F69">
        <w:rPr>
          <w:rFonts w:ascii="Times" w:hAnsi="Times"/>
          <w:sz w:val="24"/>
          <w:szCs w:val="24"/>
        </w:rPr>
        <w:t>M</w:t>
      </w:r>
      <w:r w:rsidR="003D5A17" w:rsidRPr="00783F69">
        <w:rPr>
          <w:rFonts w:ascii="Times" w:hAnsi="Times"/>
          <w:sz w:val="24"/>
          <w:szCs w:val="24"/>
        </w:rPr>
        <w:t>o</w:t>
      </w:r>
      <w:r w:rsidR="00405338" w:rsidRPr="00783F69">
        <w:rPr>
          <w:rFonts w:ascii="Times" w:hAnsi="Times"/>
          <w:sz w:val="24"/>
          <w:szCs w:val="24"/>
        </w:rPr>
        <w:t>od disorders, anxiety disorders (including</w:t>
      </w:r>
      <w:r w:rsidR="00A435F6" w:rsidRPr="00783F69">
        <w:rPr>
          <w:rFonts w:ascii="Times" w:hAnsi="Times"/>
          <w:sz w:val="24"/>
          <w:szCs w:val="24"/>
        </w:rPr>
        <w:t xml:space="preserve"> specific</w:t>
      </w:r>
      <w:r w:rsidR="00405338" w:rsidRPr="00783F69">
        <w:rPr>
          <w:rFonts w:ascii="Times" w:hAnsi="Times"/>
          <w:sz w:val="24"/>
          <w:szCs w:val="24"/>
        </w:rPr>
        <w:t xml:space="preserve"> phobias), and alcohol use disorders (AUD) </w:t>
      </w:r>
      <w:r w:rsidR="00A435F6" w:rsidRPr="00783F69">
        <w:rPr>
          <w:rFonts w:ascii="Times" w:hAnsi="Times"/>
          <w:sz w:val="24"/>
          <w:szCs w:val="24"/>
        </w:rPr>
        <w:t xml:space="preserve">are </w:t>
      </w:r>
      <w:r w:rsidR="00920E64" w:rsidRPr="00783F69">
        <w:rPr>
          <w:rFonts w:ascii="Times" w:hAnsi="Times"/>
          <w:sz w:val="24"/>
          <w:szCs w:val="24"/>
        </w:rPr>
        <w:t>the most prevalent disorders</w:t>
      </w:r>
      <w:r w:rsidR="00005993" w:rsidRPr="00783F69">
        <w:rPr>
          <w:rFonts w:ascii="Times" w:hAnsi="Times"/>
          <w:sz w:val="24"/>
          <w:szCs w:val="24"/>
        </w:rPr>
        <w:t xml:space="preserve"> and are included in all the above-mentioned </w:t>
      </w:r>
      <w:r w:rsidR="0081057B" w:rsidRPr="00783F69">
        <w:rPr>
          <w:rFonts w:ascii="Times" w:hAnsi="Times"/>
          <w:sz w:val="24"/>
          <w:szCs w:val="24"/>
        </w:rPr>
        <w:t>studies</w:t>
      </w:r>
      <w:r w:rsidR="00405338" w:rsidRPr="00783F69">
        <w:rPr>
          <w:rFonts w:ascii="Times" w:hAnsi="Times"/>
          <w:sz w:val="24"/>
          <w:szCs w:val="24"/>
        </w:rPr>
        <w:t xml:space="preserve">. </w:t>
      </w:r>
    </w:p>
    <w:p w14:paraId="732245CF" w14:textId="77777777" w:rsidR="00C0669C" w:rsidRPr="00783F69" w:rsidRDefault="00C0669C" w:rsidP="00083426">
      <w:pPr>
        <w:spacing w:after="0" w:line="480" w:lineRule="auto"/>
        <w:rPr>
          <w:rFonts w:ascii="Times" w:hAnsi="Times"/>
          <w:i/>
          <w:sz w:val="24"/>
          <w:szCs w:val="24"/>
        </w:rPr>
      </w:pPr>
    </w:p>
    <w:p w14:paraId="17C5294D" w14:textId="6D99A080" w:rsidR="00083426" w:rsidRPr="00783F69" w:rsidRDefault="00E90DAF" w:rsidP="00083426">
      <w:pPr>
        <w:spacing w:after="0" w:line="480" w:lineRule="auto"/>
        <w:rPr>
          <w:rFonts w:ascii="Times New Roman" w:hAnsi="Times New Roman" w:cs="Times New Roman"/>
          <w:i/>
          <w:noProof/>
          <w:sz w:val="24"/>
          <w:szCs w:val="24"/>
        </w:rPr>
      </w:pPr>
      <w:r w:rsidRPr="00783F69">
        <w:rPr>
          <w:rFonts w:ascii="Times" w:hAnsi="Times"/>
          <w:i/>
          <w:sz w:val="24"/>
          <w:szCs w:val="24"/>
        </w:rPr>
        <w:t>Y</w:t>
      </w:r>
      <w:r w:rsidR="00120355" w:rsidRPr="00783F69">
        <w:rPr>
          <w:rFonts w:ascii="Times" w:hAnsi="Times"/>
          <w:i/>
          <w:sz w:val="24"/>
          <w:szCs w:val="24"/>
        </w:rPr>
        <w:t>oung adulthood</w:t>
      </w:r>
    </w:p>
    <w:p w14:paraId="75BE6360" w14:textId="29070FA7" w:rsidR="005D5D61" w:rsidRPr="00783F69" w:rsidRDefault="007B5894" w:rsidP="005D5D61">
      <w:pPr>
        <w:spacing w:after="0" w:line="480" w:lineRule="auto"/>
        <w:rPr>
          <w:rFonts w:ascii="Times New Roman" w:hAnsi="Times New Roman" w:cs="Times New Roman"/>
          <w:sz w:val="24"/>
          <w:szCs w:val="24"/>
        </w:rPr>
      </w:pPr>
      <w:r w:rsidRPr="00783F69">
        <w:rPr>
          <w:rFonts w:ascii="Times New Roman" w:hAnsi="Times New Roman" w:cs="Times New Roman"/>
          <w:noProof/>
          <w:sz w:val="24"/>
          <w:szCs w:val="24"/>
        </w:rPr>
        <w:t>The shift in recent decades toward longer education</w:t>
      </w:r>
      <w:r w:rsidR="00892177" w:rsidRPr="00783F69">
        <w:rPr>
          <w:rFonts w:ascii="Times New Roman" w:hAnsi="Times New Roman" w:cs="Times New Roman"/>
          <w:noProof/>
          <w:sz w:val="24"/>
          <w:szCs w:val="24"/>
        </w:rPr>
        <w:t>s</w:t>
      </w:r>
      <w:r w:rsidR="0042587B" w:rsidRPr="00783F69">
        <w:rPr>
          <w:rFonts w:ascii="Times New Roman" w:hAnsi="Times New Roman" w:cs="Times New Roman"/>
          <w:noProof/>
          <w:sz w:val="24"/>
          <w:szCs w:val="24"/>
        </w:rPr>
        <w:t xml:space="preserve"> and</w:t>
      </w:r>
      <w:r w:rsidRPr="00783F69">
        <w:rPr>
          <w:rFonts w:ascii="Times New Roman" w:hAnsi="Times New Roman" w:cs="Times New Roman"/>
          <w:noProof/>
          <w:sz w:val="24"/>
          <w:szCs w:val="24"/>
        </w:rPr>
        <w:t xml:space="preserve"> higher age </w:t>
      </w:r>
      <w:r w:rsidR="00004C85" w:rsidRPr="00783F69">
        <w:rPr>
          <w:rFonts w:ascii="Times New Roman" w:hAnsi="Times New Roman" w:cs="Times New Roman"/>
          <w:noProof/>
          <w:sz w:val="24"/>
          <w:szCs w:val="24"/>
        </w:rPr>
        <w:t>when</w:t>
      </w:r>
      <w:r w:rsidRPr="00783F69">
        <w:rPr>
          <w:rFonts w:ascii="Times New Roman" w:hAnsi="Times New Roman" w:cs="Times New Roman"/>
          <w:noProof/>
          <w:sz w:val="24"/>
          <w:szCs w:val="24"/>
        </w:rPr>
        <w:t xml:space="preserve"> committing to stable relationships and having children, has led researchers to </w:t>
      </w:r>
      <w:r w:rsidR="00C91AE1" w:rsidRPr="00783F69">
        <w:rPr>
          <w:rFonts w:ascii="Times New Roman" w:hAnsi="Times New Roman" w:cs="Times New Roman"/>
          <w:noProof/>
          <w:sz w:val="24"/>
          <w:szCs w:val="24"/>
        </w:rPr>
        <w:t xml:space="preserve">aknowledge </w:t>
      </w:r>
      <w:r w:rsidR="00892177" w:rsidRPr="00783F69">
        <w:rPr>
          <w:rFonts w:ascii="Times New Roman" w:hAnsi="Times New Roman" w:cs="Times New Roman"/>
          <w:noProof/>
          <w:sz w:val="24"/>
          <w:szCs w:val="24"/>
        </w:rPr>
        <w:t xml:space="preserve">the </w:t>
      </w:r>
      <w:r w:rsidR="00EE523E" w:rsidRPr="00783F69">
        <w:rPr>
          <w:rFonts w:ascii="Times New Roman" w:hAnsi="Times New Roman" w:cs="Times New Roman"/>
          <w:noProof/>
          <w:sz w:val="24"/>
          <w:szCs w:val="24"/>
        </w:rPr>
        <w:t>age</w:t>
      </w:r>
      <w:r w:rsidRPr="00783F69">
        <w:rPr>
          <w:rFonts w:ascii="Times New Roman" w:hAnsi="Times New Roman" w:cs="Times New Roman"/>
          <w:noProof/>
          <w:sz w:val="24"/>
          <w:szCs w:val="24"/>
        </w:rPr>
        <w:t xml:space="preserve"> between 18 and 29 </w:t>
      </w:r>
      <w:r w:rsidR="00C91AE1" w:rsidRPr="00783F69">
        <w:rPr>
          <w:rFonts w:ascii="Times New Roman" w:hAnsi="Times New Roman" w:cs="Times New Roman"/>
          <w:noProof/>
          <w:sz w:val="24"/>
          <w:szCs w:val="24"/>
        </w:rPr>
        <w:t>as an important developmental period</w:t>
      </w:r>
      <w:r w:rsidR="00E00153" w:rsidRPr="00783F69">
        <w:rPr>
          <w:rFonts w:ascii="Times New Roman" w:hAnsi="Times New Roman" w:cs="Times New Roman"/>
          <w:noProof/>
          <w:sz w:val="24"/>
          <w:szCs w:val="24"/>
        </w:rPr>
        <w:t xml:space="preserve"> </w:t>
      </w:r>
      <w:r w:rsidR="00E00153" w:rsidRPr="00783F69">
        <w:rPr>
          <w:rFonts w:ascii="Times New Roman" w:hAnsi="Times New Roman" w:cs="Times New Roman"/>
          <w:noProof/>
          <w:sz w:val="24"/>
          <w:szCs w:val="24"/>
        </w:rPr>
        <w:fldChar w:fldCharType="begin"/>
      </w:r>
      <w:r w:rsidR="00E00153" w:rsidRPr="00783F69">
        <w:rPr>
          <w:rFonts w:ascii="Times New Roman" w:hAnsi="Times New Roman" w:cs="Times New Roman"/>
          <w:noProof/>
          <w:sz w:val="24"/>
          <w:szCs w:val="24"/>
        </w:rPr>
        <w:instrText xml:space="preserve"> ADDIN EN.CITE &lt;EndNote&gt;&lt;Cite&gt;&lt;Author&gt;Arnett&lt;/Author&gt;&lt;Year&gt;2014&lt;/Year&gt;&lt;RecNum&gt;1240&lt;/RecNum&gt;&lt;DisplayText&gt;[9]&lt;/DisplayText&gt;&lt;record&gt;&lt;rec-number&gt;1240&lt;/rec-number&gt;&lt;foreign-keys&gt;&lt;key app="EN" db-id="9z29fxxxv2w95xevaznppaw55rzddrfpa05r" timestamp="1514548107"&gt;1240&lt;/key&gt;&lt;/foreign-keys&gt;&lt;ref-type name="Journal Article"&gt;17&lt;/ref-type&gt;&lt;contributors&gt;&lt;authors&gt;&lt;author&gt;Arnett, J. J.&lt;/author&gt;&lt;author&gt;Zukauskiene, R.&lt;/author&gt;&lt;author&gt;Sugimura, K.&lt;/author&gt;&lt;/authors&gt;&lt;/contributors&gt;&lt;auth-address&gt;Clark University, Worcester, MA, USA. Electronic address: arnett@jeffreyarnett.com.&amp;#xD;Institute of Psychology, Mykolas Romeris University, Vilnius, Lithuania.&amp;#xD;Graduate School of Education, Hiroshima University, Hiroshima, Japan.&lt;/auth-address&gt;&lt;titles&gt;&lt;title&gt;The new life stage of emerging adulthood at ages 18-29 years: implications for mental health&lt;/title&gt;&lt;secondary-title&gt;Lancet Psychiatry&lt;/secondary-title&gt;&lt;/titles&gt;&lt;periodical&gt;&lt;full-title&gt;Lancet Psychiatry&lt;/full-title&gt;&lt;/periodical&gt;&lt;pages&gt;569-76&lt;/pages&gt;&lt;volume&gt;1&lt;/volume&gt;&lt;number&gt;7&lt;/number&gt;&lt;dates&gt;&lt;year&gt;2014&lt;/year&gt;&lt;pub-dates&gt;&lt;date&gt;Dec&lt;/date&gt;&lt;/pub-dates&gt;&lt;/dates&gt;&lt;isbn&gt;2215-0374 (Electronic)&amp;#xD;2215-0366 (Linking)&lt;/isbn&gt;&lt;accession-num&gt;26361316&lt;/accession-num&gt;&lt;urls&gt;&lt;related-urls&gt;&lt;url&gt;http://www.ncbi.nlm.nih.gov/pubmed/26361316&lt;/url&gt;&lt;/related-urls&gt;&lt;/urls&gt;&lt;electronic-resource-num&gt;10.1016/S2215-0366(14)00080-7&lt;/electronic-resource-num&gt;&lt;/record&gt;&lt;/Cite&gt;&lt;/EndNote&gt;</w:instrText>
      </w:r>
      <w:r w:rsidR="00E00153" w:rsidRPr="00783F69">
        <w:rPr>
          <w:rFonts w:ascii="Times New Roman" w:hAnsi="Times New Roman" w:cs="Times New Roman"/>
          <w:noProof/>
          <w:sz w:val="24"/>
          <w:szCs w:val="24"/>
        </w:rPr>
        <w:fldChar w:fldCharType="separate"/>
      </w:r>
      <w:r w:rsidR="00E00153" w:rsidRPr="00783F69">
        <w:rPr>
          <w:rFonts w:ascii="Times New Roman" w:hAnsi="Times New Roman" w:cs="Times New Roman"/>
          <w:noProof/>
          <w:sz w:val="24"/>
          <w:szCs w:val="24"/>
        </w:rPr>
        <w:t>[9]</w:t>
      </w:r>
      <w:r w:rsidR="00E00153" w:rsidRPr="00783F69">
        <w:rPr>
          <w:rFonts w:ascii="Times New Roman" w:hAnsi="Times New Roman" w:cs="Times New Roman"/>
          <w:noProof/>
          <w:sz w:val="24"/>
          <w:szCs w:val="24"/>
        </w:rPr>
        <w:fldChar w:fldCharType="end"/>
      </w:r>
      <w:r w:rsidR="00892177" w:rsidRPr="00783F69">
        <w:rPr>
          <w:rFonts w:ascii="Times New Roman" w:hAnsi="Times New Roman" w:cs="Times New Roman"/>
          <w:noProof/>
          <w:sz w:val="24"/>
          <w:szCs w:val="24"/>
        </w:rPr>
        <w:t>. It is</w:t>
      </w:r>
      <w:r w:rsidR="00F35BE0" w:rsidRPr="00783F69">
        <w:rPr>
          <w:rFonts w:ascii="Times New Roman" w:hAnsi="Times New Roman" w:cs="Times New Roman"/>
          <w:noProof/>
          <w:sz w:val="24"/>
          <w:szCs w:val="24"/>
        </w:rPr>
        <w:t xml:space="preserve"> characterized by </w:t>
      </w:r>
      <w:r w:rsidR="00892177" w:rsidRPr="00783F69">
        <w:rPr>
          <w:rFonts w:ascii="Times New Roman" w:hAnsi="Times New Roman" w:cs="Times New Roman"/>
          <w:noProof/>
          <w:sz w:val="24"/>
          <w:szCs w:val="24"/>
        </w:rPr>
        <w:t>changes</w:t>
      </w:r>
      <w:r w:rsidR="00F35BE0" w:rsidRPr="00783F69">
        <w:rPr>
          <w:rFonts w:ascii="Times New Roman" w:hAnsi="Times New Roman" w:cs="Times New Roman"/>
          <w:noProof/>
          <w:sz w:val="24"/>
          <w:szCs w:val="24"/>
        </w:rPr>
        <w:t xml:space="preserve"> in love and work</w:t>
      </w:r>
      <w:r w:rsidR="00892177" w:rsidRPr="00783F69">
        <w:rPr>
          <w:rFonts w:ascii="Times New Roman" w:hAnsi="Times New Roman" w:cs="Times New Roman"/>
          <w:noProof/>
          <w:sz w:val="24"/>
          <w:szCs w:val="24"/>
        </w:rPr>
        <w:t xml:space="preserve"> life</w:t>
      </w:r>
      <w:r w:rsidR="00F35BE0" w:rsidRPr="00783F69">
        <w:rPr>
          <w:rFonts w:ascii="Times New Roman" w:hAnsi="Times New Roman" w:cs="Times New Roman"/>
          <w:noProof/>
          <w:sz w:val="24"/>
          <w:szCs w:val="24"/>
        </w:rPr>
        <w:t>, and frequent residental change</w:t>
      </w:r>
      <w:r w:rsidRPr="00783F69">
        <w:rPr>
          <w:rFonts w:ascii="Times New Roman" w:hAnsi="Times New Roman" w:cs="Times New Roman"/>
          <w:noProof/>
          <w:sz w:val="24"/>
          <w:szCs w:val="24"/>
        </w:rPr>
        <w:t xml:space="preserve"> </w:t>
      </w:r>
      <w:r w:rsidRPr="00783F69">
        <w:rPr>
          <w:rFonts w:ascii="Times New Roman" w:hAnsi="Times New Roman" w:cs="Times New Roman"/>
          <w:noProof/>
          <w:sz w:val="24"/>
          <w:szCs w:val="24"/>
        </w:rPr>
        <w:fldChar w:fldCharType="begin">
          <w:fldData xml:space="preserve">PEVuZE5vdGU+PENpdGU+PEF1dGhvcj5Bcm5ldHQ8L0F1dGhvcj48WWVhcj4yMDE0PC9ZZWFyPjxS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==
</w:fldData>
        </w:fldChar>
      </w:r>
      <w:r w:rsidR="008F7F3F" w:rsidRPr="00783F69">
        <w:rPr>
          <w:rFonts w:ascii="Times New Roman" w:hAnsi="Times New Roman" w:cs="Times New Roman"/>
          <w:noProof/>
          <w:sz w:val="24"/>
          <w:szCs w:val="24"/>
        </w:rPr>
        <w:instrText xml:space="preserve"> ADDIN EN.CITE </w:instrText>
      </w:r>
      <w:r w:rsidR="008F7F3F" w:rsidRPr="00783F69">
        <w:rPr>
          <w:rFonts w:ascii="Times New Roman" w:hAnsi="Times New Roman" w:cs="Times New Roman"/>
          <w:noProof/>
          <w:sz w:val="24"/>
          <w:szCs w:val="24"/>
        </w:rPr>
        <w:fldChar w:fldCharType="begin">
          <w:fldData xml:space="preserve">PEVuZE5vdGU+PENpdGU+PEF1dGhvcj5Bcm5ldHQ8L0F1dGhvcj48WWVhcj4yMDE0PC9ZZWFyPjxS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==
</w:fldData>
        </w:fldChar>
      </w:r>
      <w:r w:rsidR="008F7F3F" w:rsidRPr="00783F69">
        <w:rPr>
          <w:rFonts w:ascii="Times New Roman" w:hAnsi="Times New Roman" w:cs="Times New Roman"/>
          <w:noProof/>
          <w:sz w:val="24"/>
          <w:szCs w:val="24"/>
        </w:rPr>
        <w:instrText xml:space="preserve"> ADDIN EN.CITE.DATA </w:instrText>
      </w:r>
      <w:r w:rsidR="008F7F3F" w:rsidRPr="00783F69">
        <w:rPr>
          <w:rFonts w:ascii="Times New Roman" w:hAnsi="Times New Roman" w:cs="Times New Roman"/>
          <w:noProof/>
          <w:sz w:val="24"/>
          <w:szCs w:val="24"/>
        </w:rPr>
      </w:r>
      <w:r w:rsidR="008F7F3F" w:rsidRPr="00783F69">
        <w:rPr>
          <w:rFonts w:ascii="Times New Roman" w:hAnsi="Times New Roman" w:cs="Times New Roman"/>
          <w:noProof/>
          <w:sz w:val="24"/>
          <w:szCs w:val="24"/>
        </w:rPr>
        <w:fldChar w:fldCharType="end"/>
      </w:r>
      <w:r w:rsidRPr="00783F69">
        <w:rPr>
          <w:rFonts w:ascii="Times New Roman" w:hAnsi="Times New Roman" w:cs="Times New Roman"/>
          <w:noProof/>
          <w:sz w:val="24"/>
          <w:szCs w:val="24"/>
        </w:rPr>
      </w:r>
      <w:r w:rsidRPr="00783F69">
        <w:rPr>
          <w:rFonts w:ascii="Times New Roman" w:hAnsi="Times New Roman" w:cs="Times New Roman"/>
          <w:noProof/>
          <w:sz w:val="24"/>
          <w:szCs w:val="24"/>
        </w:rPr>
        <w:fldChar w:fldCharType="separate"/>
      </w:r>
      <w:r w:rsidR="008F7F3F" w:rsidRPr="00783F69">
        <w:rPr>
          <w:rFonts w:ascii="Times New Roman" w:hAnsi="Times New Roman" w:cs="Times New Roman"/>
          <w:noProof/>
          <w:sz w:val="24"/>
          <w:szCs w:val="24"/>
        </w:rPr>
        <w:t>[9, 10]</w:t>
      </w:r>
      <w:r w:rsidRPr="00783F69">
        <w:rPr>
          <w:rFonts w:ascii="Times New Roman" w:hAnsi="Times New Roman" w:cs="Times New Roman"/>
          <w:noProof/>
          <w:sz w:val="24"/>
          <w:szCs w:val="24"/>
        </w:rPr>
        <w:fldChar w:fldCharType="end"/>
      </w:r>
      <w:r w:rsidRPr="00783F69">
        <w:rPr>
          <w:rFonts w:ascii="Times New Roman" w:hAnsi="Times New Roman" w:cs="Times New Roman"/>
          <w:noProof/>
          <w:sz w:val="24"/>
          <w:szCs w:val="24"/>
        </w:rPr>
        <w:t xml:space="preserve">. Completing education and </w:t>
      </w:r>
      <w:r w:rsidR="00824886" w:rsidRPr="00783F69">
        <w:rPr>
          <w:rFonts w:ascii="Times New Roman" w:hAnsi="Times New Roman" w:cs="Times New Roman"/>
          <w:noProof/>
          <w:sz w:val="24"/>
          <w:szCs w:val="24"/>
        </w:rPr>
        <w:t>build</w:t>
      </w:r>
      <w:r w:rsidR="00750F73" w:rsidRPr="00783F69">
        <w:rPr>
          <w:rFonts w:ascii="Times New Roman" w:hAnsi="Times New Roman" w:cs="Times New Roman"/>
          <w:noProof/>
          <w:sz w:val="24"/>
          <w:szCs w:val="24"/>
        </w:rPr>
        <w:t>ing</w:t>
      </w:r>
      <w:r w:rsidR="00824886" w:rsidRPr="00783F69">
        <w:rPr>
          <w:rFonts w:ascii="Times New Roman" w:hAnsi="Times New Roman" w:cs="Times New Roman"/>
          <w:noProof/>
          <w:sz w:val="24"/>
          <w:szCs w:val="24"/>
        </w:rPr>
        <w:t xml:space="preserve"> a stable life structure </w:t>
      </w:r>
      <w:r w:rsidRPr="00783F69">
        <w:rPr>
          <w:rFonts w:ascii="Times New Roman" w:hAnsi="Times New Roman" w:cs="Times New Roman"/>
          <w:noProof/>
          <w:sz w:val="24"/>
          <w:szCs w:val="24"/>
        </w:rPr>
        <w:t>are important dev</w:t>
      </w:r>
      <w:r w:rsidR="0004421E" w:rsidRPr="00783F69">
        <w:rPr>
          <w:rFonts w:ascii="Times New Roman" w:hAnsi="Times New Roman" w:cs="Times New Roman"/>
          <w:noProof/>
          <w:sz w:val="24"/>
          <w:szCs w:val="24"/>
        </w:rPr>
        <w:t>elopmental tasks in this period</w:t>
      </w:r>
      <w:r w:rsidR="001F7037" w:rsidRPr="00783F69">
        <w:rPr>
          <w:rFonts w:ascii="Times New Roman" w:hAnsi="Times New Roman" w:cs="Times New Roman"/>
          <w:noProof/>
          <w:sz w:val="24"/>
          <w:szCs w:val="24"/>
        </w:rPr>
        <w:t>, while raising children is an important task for later periods</w:t>
      </w:r>
      <w:r w:rsidR="00083426" w:rsidRPr="00783F69">
        <w:rPr>
          <w:rFonts w:ascii="Times New Roman" w:hAnsi="Times New Roman" w:cs="Times New Roman"/>
          <w:noProof/>
          <w:sz w:val="24"/>
          <w:szCs w:val="24"/>
        </w:rPr>
        <w:t xml:space="preserve"> </w:t>
      </w:r>
      <w:r w:rsidR="00892039" w:rsidRPr="00783F69">
        <w:rPr>
          <w:rFonts w:ascii="Times New Roman" w:hAnsi="Times New Roman" w:cs="Times New Roman"/>
          <w:noProof/>
          <w:sz w:val="24"/>
          <w:szCs w:val="24"/>
        </w:rPr>
        <w:fldChar w:fldCharType="begin">
          <w:fldData xml:space="preserve">PEVuZE5vdGU+PENpdGU+PEF1dGhvcj5Bcm5ldHQ8L0F1dGhvcj48WWVhcj4yMDAwPC9ZZWFyPjxS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==
</w:fldData>
        </w:fldChar>
      </w:r>
      <w:r w:rsidR="008F7F3F" w:rsidRPr="00783F69">
        <w:rPr>
          <w:rFonts w:ascii="Times New Roman" w:hAnsi="Times New Roman" w:cs="Times New Roman"/>
          <w:noProof/>
          <w:sz w:val="24"/>
          <w:szCs w:val="24"/>
        </w:rPr>
        <w:instrText xml:space="preserve"> ADDIN EN.CITE </w:instrText>
      </w:r>
      <w:r w:rsidR="008F7F3F" w:rsidRPr="00783F69">
        <w:rPr>
          <w:rFonts w:ascii="Times New Roman" w:hAnsi="Times New Roman" w:cs="Times New Roman"/>
          <w:noProof/>
          <w:sz w:val="24"/>
          <w:szCs w:val="24"/>
        </w:rPr>
        <w:fldChar w:fldCharType="begin">
          <w:fldData xml:space="preserve">PEVuZE5vdGU+PENpdGU+PEF1dGhvcj5Bcm5ldHQ8L0F1dGhvcj48WWVhcj4yMDAwPC9ZZWFyPjxS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==
</w:fldData>
        </w:fldChar>
      </w:r>
      <w:r w:rsidR="008F7F3F" w:rsidRPr="00783F69">
        <w:rPr>
          <w:rFonts w:ascii="Times New Roman" w:hAnsi="Times New Roman" w:cs="Times New Roman"/>
          <w:noProof/>
          <w:sz w:val="24"/>
          <w:szCs w:val="24"/>
        </w:rPr>
        <w:instrText xml:space="preserve"> ADDIN EN.CITE.DATA </w:instrText>
      </w:r>
      <w:r w:rsidR="008F7F3F" w:rsidRPr="00783F69">
        <w:rPr>
          <w:rFonts w:ascii="Times New Roman" w:hAnsi="Times New Roman" w:cs="Times New Roman"/>
          <w:noProof/>
          <w:sz w:val="24"/>
          <w:szCs w:val="24"/>
        </w:rPr>
      </w:r>
      <w:r w:rsidR="008F7F3F" w:rsidRPr="00783F69">
        <w:rPr>
          <w:rFonts w:ascii="Times New Roman" w:hAnsi="Times New Roman" w:cs="Times New Roman"/>
          <w:noProof/>
          <w:sz w:val="24"/>
          <w:szCs w:val="24"/>
        </w:rPr>
        <w:fldChar w:fldCharType="end"/>
      </w:r>
      <w:r w:rsidR="00892039" w:rsidRPr="00783F69">
        <w:rPr>
          <w:rFonts w:ascii="Times New Roman" w:hAnsi="Times New Roman" w:cs="Times New Roman"/>
          <w:noProof/>
          <w:sz w:val="24"/>
          <w:szCs w:val="24"/>
        </w:rPr>
      </w:r>
      <w:r w:rsidR="00892039" w:rsidRPr="00783F69">
        <w:rPr>
          <w:rFonts w:ascii="Times New Roman" w:hAnsi="Times New Roman" w:cs="Times New Roman"/>
          <w:noProof/>
          <w:sz w:val="24"/>
          <w:szCs w:val="24"/>
        </w:rPr>
        <w:fldChar w:fldCharType="separate"/>
      </w:r>
      <w:r w:rsidR="008F7F3F" w:rsidRPr="00783F69">
        <w:rPr>
          <w:rFonts w:ascii="Times New Roman" w:hAnsi="Times New Roman" w:cs="Times New Roman"/>
          <w:noProof/>
          <w:sz w:val="24"/>
          <w:szCs w:val="24"/>
        </w:rPr>
        <w:t>[9, 10]</w:t>
      </w:r>
      <w:r w:rsidR="00892039" w:rsidRPr="00783F69">
        <w:rPr>
          <w:rFonts w:ascii="Times New Roman" w:hAnsi="Times New Roman" w:cs="Times New Roman"/>
          <w:noProof/>
          <w:sz w:val="24"/>
          <w:szCs w:val="24"/>
        </w:rPr>
        <w:fldChar w:fldCharType="end"/>
      </w:r>
      <w:r w:rsidR="00892039" w:rsidRPr="00783F69">
        <w:rPr>
          <w:rFonts w:ascii="Times New Roman" w:hAnsi="Times New Roman" w:cs="Times New Roman"/>
          <w:noProof/>
          <w:sz w:val="24"/>
          <w:szCs w:val="24"/>
        </w:rPr>
        <w:t>.</w:t>
      </w:r>
    </w:p>
    <w:p w14:paraId="471E9490" w14:textId="0A6B7C1F" w:rsidR="00892177" w:rsidRPr="00783F69" w:rsidRDefault="0055326D" w:rsidP="00892177">
      <w:pPr>
        <w:spacing w:after="0" w:line="480" w:lineRule="auto"/>
        <w:ind w:firstLine="708"/>
        <w:rPr>
          <w:rFonts w:ascii="Times New Roman" w:hAnsi="Times New Roman" w:cs="Times New Roman"/>
          <w:sz w:val="24"/>
          <w:szCs w:val="24"/>
        </w:rPr>
      </w:pPr>
      <w:r w:rsidRPr="00783F69">
        <w:rPr>
          <w:rFonts w:ascii="Times" w:hAnsi="Times"/>
          <w:sz w:val="24"/>
          <w:szCs w:val="24"/>
        </w:rPr>
        <w:t xml:space="preserve">Mental health problems are associated with </w:t>
      </w:r>
      <w:r w:rsidR="006740B6" w:rsidRPr="00783F69">
        <w:rPr>
          <w:rFonts w:ascii="Times" w:hAnsi="Times"/>
          <w:sz w:val="24"/>
          <w:szCs w:val="24"/>
        </w:rPr>
        <w:t>poor educational attainment</w:t>
      </w:r>
      <w:r w:rsidR="00561D66" w:rsidRPr="00783F69">
        <w:rPr>
          <w:rFonts w:ascii="Times New Roman" w:hAnsi="Times New Roman" w:cs="Times New Roman"/>
          <w:sz w:val="24"/>
          <w:szCs w:val="24"/>
        </w:rPr>
        <w:t xml:space="preserve"> </w:t>
      </w:r>
      <w:r w:rsidR="00892177" w:rsidRPr="00783F69">
        <w:rPr>
          <w:rFonts w:ascii="Times New Roman" w:hAnsi="Times New Roman" w:cs="Times New Roman"/>
          <w:sz w:val="24"/>
          <w:szCs w:val="24"/>
        </w:rPr>
        <w:t xml:space="preserve">as well as </w:t>
      </w:r>
      <w:r w:rsidRPr="00783F69">
        <w:rPr>
          <w:rFonts w:ascii="Times New Roman" w:hAnsi="Times New Roman" w:cs="Times New Roman"/>
          <w:sz w:val="24"/>
          <w:szCs w:val="24"/>
        </w:rPr>
        <w:t xml:space="preserve">work and interpersonal problems </w:t>
      </w:r>
      <w:r w:rsidR="005D5D61" w:rsidRPr="00783F69">
        <w:rPr>
          <w:rFonts w:ascii="Times New Roman" w:hAnsi="Times New Roman" w:cs="Times New Roman"/>
          <w:sz w:val="24"/>
          <w:szCs w:val="24"/>
        </w:rPr>
        <w:fldChar w:fldCharType="begin">
          <w:fldData xml:space="preserve">PEVuZE5vdGU+PENpdGU+PEF1dGhvcj5TdG9lcDwvQXV0aG9yPjxZZWFyPjIwMDA8L1llYXI+PFJl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</w:fldData>
        </w:fldChar>
      </w:r>
      <w:r w:rsidR="00F65250" w:rsidRPr="00783F69">
        <w:rPr>
          <w:rFonts w:ascii="Times New Roman" w:hAnsi="Times New Roman" w:cs="Times New Roman"/>
          <w:sz w:val="24"/>
          <w:szCs w:val="24"/>
        </w:rPr>
        <w:instrText xml:space="preserve"> ADDIN EN.CITE </w:instrText>
      </w:r>
      <w:r w:rsidR="00F65250" w:rsidRPr="00783F69">
        <w:rPr>
          <w:rFonts w:ascii="Times New Roman" w:hAnsi="Times New Roman" w:cs="Times New Roman"/>
          <w:sz w:val="24"/>
          <w:szCs w:val="24"/>
        </w:rPr>
        <w:fldChar w:fldCharType="begin">
          <w:fldData xml:space="preserve">PEVuZE5vdGU+PENpdGU+PEF1dGhvcj5TdG9lcDwvQXV0aG9yPjxZZWFyPjIwMDA8L1llYXI+PFJl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</w:fldData>
        </w:fldChar>
      </w:r>
      <w:r w:rsidR="00F65250" w:rsidRPr="00783F69">
        <w:rPr>
          <w:rFonts w:ascii="Times New Roman" w:hAnsi="Times New Roman" w:cs="Times New Roman"/>
          <w:sz w:val="24"/>
          <w:szCs w:val="24"/>
        </w:rPr>
        <w:instrText xml:space="preserve"> ADDIN EN.CITE.DATA </w:instrText>
      </w:r>
      <w:r w:rsidR="00F65250" w:rsidRPr="00783F69">
        <w:rPr>
          <w:rFonts w:ascii="Times New Roman" w:hAnsi="Times New Roman" w:cs="Times New Roman"/>
          <w:sz w:val="24"/>
          <w:szCs w:val="24"/>
        </w:rPr>
      </w:r>
      <w:r w:rsidR="00F65250" w:rsidRPr="00783F69">
        <w:rPr>
          <w:rFonts w:ascii="Times New Roman" w:hAnsi="Times New Roman" w:cs="Times New Roman"/>
          <w:sz w:val="24"/>
          <w:szCs w:val="24"/>
        </w:rPr>
        <w:fldChar w:fldCharType="end"/>
      </w:r>
      <w:r w:rsidR="005D5D61" w:rsidRPr="00783F69">
        <w:rPr>
          <w:rFonts w:ascii="Times New Roman" w:hAnsi="Times New Roman" w:cs="Times New Roman"/>
          <w:sz w:val="24"/>
          <w:szCs w:val="24"/>
        </w:rPr>
      </w:r>
      <w:r w:rsidR="005D5D61" w:rsidRPr="00783F69">
        <w:rPr>
          <w:rFonts w:ascii="Times New Roman" w:hAnsi="Times New Roman" w:cs="Times New Roman"/>
          <w:sz w:val="24"/>
          <w:szCs w:val="24"/>
        </w:rPr>
        <w:fldChar w:fldCharType="separate"/>
      </w:r>
      <w:r w:rsidR="00F65250" w:rsidRPr="00783F69">
        <w:rPr>
          <w:rFonts w:ascii="Times New Roman" w:hAnsi="Times New Roman" w:cs="Times New Roman"/>
          <w:noProof/>
          <w:sz w:val="24"/>
          <w:szCs w:val="24"/>
        </w:rPr>
        <w:t>[11-18]</w:t>
      </w:r>
      <w:r w:rsidR="005D5D61" w:rsidRPr="00783F69">
        <w:rPr>
          <w:rFonts w:ascii="Times New Roman" w:hAnsi="Times New Roman" w:cs="Times New Roman"/>
          <w:sz w:val="24"/>
          <w:szCs w:val="24"/>
        </w:rPr>
        <w:fldChar w:fldCharType="end"/>
      </w:r>
      <w:r w:rsidR="005D5D61" w:rsidRPr="00783F69">
        <w:rPr>
          <w:rFonts w:ascii="Times New Roman" w:hAnsi="Times New Roman" w:cs="Times New Roman"/>
          <w:sz w:val="24"/>
          <w:szCs w:val="24"/>
        </w:rPr>
        <w:t>.</w:t>
      </w:r>
      <w:r w:rsidR="005D5D61" w:rsidRPr="00783F69">
        <w:rPr>
          <w:rFonts w:ascii="Times" w:hAnsi="Times"/>
          <w:sz w:val="24"/>
          <w:szCs w:val="24"/>
        </w:rPr>
        <w:t xml:space="preserve"> </w:t>
      </w:r>
      <w:r w:rsidR="00892177" w:rsidRPr="00783F69">
        <w:rPr>
          <w:rFonts w:ascii="Times" w:hAnsi="Times"/>
          <w:sz w:val="24"/>
          <w:szCs w:val="24"/>
        </w:rPr>
        <w:t>Research results indicate that h</w:t>
      </w:r>
      <w:r w:rsidR="005D5D61" w:rsidRPr="00783F69">
        <w:rPr>
          <w:rFonts w:ascii="Times New Roman" w:hAnsi="Times New Roman" w:cs="Times New Roman"/>
          <w:sz w:val="24"/>
          <w:szCs w:val="24"/>
        </w:rPr>
        <w:t xml:space="preserve">alf of US adolescents’ failure to complete secondary school is attributable to mental disorders </w:t>
      </w:r>
      <w:r w:rsidR="005D5D61" w:rsidRPr="00783F69">
        <w:rPr>
          <w:rFonts w:ascii="Times New Roman" w:hAnsi="Times New Roman" w:cs="Times New Roman"/>
          <w:sz w:val="24"/>
          <w:szCs w:val="24"/>
        </w:rPr>
        <w:fldChar w:fldCharType="begin"/>
      </w:r>
      <w:r w:rsidR="00F65250" w:rsidRPr="00783F69">
        <w:rPr>
          <w:rFonts w:ascii="Times New Roman" w:hAnsi="Times New Roman" w:cs="Times New Roman"/>
          <w:sz w:val="24"/>
          <w:szCs w:val="24"/>
        </w:rPr>
        <w:instrText xml:space="preserve"> ADDIN EN.CITE &lt;EndNote&gt;&lt;Cite&gt;&lt;Author&gt;Vander Stoep&lt;/Author&gt;&lt;Year&gt;2003&lt;/Year&gt;&lt;RecNum&gt;1232&lt;/RecNum&gt;&lt;DisplayText&gt;[19]&lt;/DisplayText&gt;&lt;record&gt;&lt;rec-number&gt;1232&lt;/rec-number&gt;&lt;foreign-keys&gt;&lt;key app="EN" db-id="9z29fxxxv2w95xevaznppaw55rzddrfpa05r" timestamp="1513955781"&gt;1232&lt;/key&gt;&lt;/foreign-keys&gt;&lt;ref-type name="Journal Article"&gt;17&lt;/ref-type&gt;&lt;contributors&gt;&lt;authors&gt;&lt;author&gt;Vander Stoep, A.&lt;/author&gt;&lt;author&gt;Weiss, N.S.&lt;/author&gt;&lt;author&gt;Kuo, E.S.&lt;/author&gt;&lt;author&gt;Cheney, D.&lt;/author&gt;&lt;author&gt;Cohen, P.&lt;/author&gt;&lt;/authors&gt;&lt;/contributors&gt;&lt;titles&gt;&lt;title&gt;What proportion of failure to complete secondary school in the US population is attributable to adolescent psychiatric disorder?&lt;/title&gt;&lt;secondary-title&gt;The Journal of Behavioral Health Services &amp;amp; Research&lt;/secondary-title&gt;&lt;/titles&gt;&lt;periodical&gt;&lt;full-title&gt;The Journal of Behavioral Health Services &amp;amp; Research&lt;/full-title&gt;&lt;/periodical&gt;&lt;pages&gt;119-124&lt;/pages&gt;&lt;volume&gt;30&lt;/volume&gt;&lt;number&gt;1&lt;/number&gt;&lt;dates&gt;&lt;year&gt;2003&lt;/year&gt;&lt;/dates&gt;&lt;urls&gt;&lt;/urls&gt;&lt;/record&gt;&lt;/Cite&gt;&lt;/EndNote&gt;</w:instrText>
      </w:r>
      <w:r w:rsidR="005D5D61" w:rsidRPr="00783F69">
        <w:rPr>
          <w:rFonts w:ascii="Times New Roman" w:hAnsi="Times New Roman" w:cs="Times New Roman"/>
          <w:sz w:val="24"/>
          <w:szCs w:val="24"/>
        </w:rPr>
        <w:fldChar w:fldCharType="separate"/>
      </w:r>
      <w:r w:rsidR="00F65250" w:rsidRPr="00783F69">
        <w:rPr>
          <w:rFonts w:ascii="Times New Roman" w:hAnsi="Times New Roman" w:cs="Times New Roman"/>
          <w:noProof/>
          <w:sz w:val="24"/>
          <w:szCs w:val="24"/>
        </w:rPr>
        <w:t>[19]</w:t>
      </w:r>
      <w:r w:rsidR="005D5D61" w:rsidRPr="00783F69">
        <w:rPr>
          <w:rFonts w:ascii="Times New Roman" w:hAnsi="Times New Roman" w:cs="Times New Roman"/>
          <w:sz w:val="24"/>
          <w:szCs w:val="24"/>
        </w:rPr>
        <w:fldChar w:fldCharType="end"/>
      </w:r>
      <w:r w:rsidR="00C759F9" w:rsidRPr="00783F69">
        <w:rPr>
          <w:rFonts w:ascii="Times New Roman" w:hAnsi="Times New Roman" w:cs="Times New Roman"/>
          <w:sz w:val="24"/>
          <w:szCs w:val="24"/>
        </w:rPr>
        <w:t xml:space="preserve">. </w:t>
      </w:r>
      <w:r w:rsidR="00892177" w:rsidRPr="00783F69">
        <w:rPr>
          <w:rFonts w:ascii="Times New Roman" w:hAnsi="Times New Roman" w:cs="Times New Roman"/>
          <w:sz w:val="24"/>
          <w:szCs w:val="24"/>
        </w:rPr>
        <w:t>M</w:t>
      </w:r>
      <w:r w:rsidR="005D5D61" w:rsidRPr="00783F69">
        <w:rPr>
          <w:rFonts w:ascii="Times New Roman" w:hAnsi="Times New Roman" w:cs="Times New Roman"/>
          <w:sz w:val="24"/>
          <w:szCs w:val="24"/>
        </w:rPr>
        <w:t xml:space="preserve">ental disorders are </w:t>
      </w:r>
      <w:r w:rsidR="00892177" w:rsidRPr="00783F69">
        <w:rPr>
          <w:rFonts w:ascii="Times New Roman" w:hAnsi="Times New Roman" w:cs="Times New Roman"/>
          <w:sz w:val="24"/>
          <w:szCs w:val="24"/>
        </w:rPr>
        <w:t xml:space="preserve">also </w:t>
      </w:r>
      <w:r w:rsidR="005D5D61" w:rsidRPr="00783F69">
        <w:rPr>
          <w:rFonts w:ascii="Times New Roman" w:hAnsi="Times New Roman" w:cs="Times New Roman"/>
          <w:sz w:val="24"/>
          <w:szCs w:val="24"/>
        </w:rPr>
        <w:t xml:space="preserve">associated with maladaptive parenting behaviors, such as low affection toward the child and inconsistent enforcement of rules </w:t>
      </w:r>
      <w:r w:rsidR="005D5D61" w:rsidRPr="00783F69">
        <w:rPr>
          <w:rFonts w:ascii="Times New Roman" w:hAnsi="Times New Roman" w:cs="Times New Roman"/>
          <w:sz w:val="24"/>
          <w:szCs w:val="24"/>
        </w:rPr>
        <w:fldChar w:fldCharType="begin"/>
      </w:r>
      <w:r w:rsidR="00F65250" w:rsidRPr="00783F69">
        <w:rPr>
          <w:rFonts w:ascii="Times New Roman" w:hAnsi="Times New Roman" w:cs="Times New Roman"/>
          <w:sz w:val="24"/>
          <w:szCs w:val="24"/>
        </w:rPr>
        <w:instrText xml:space="preserve"> ADDIN EN.CITE &lt;EndNote&gt;&lt;Cite&gt;&lt;Author&gt;Johnson&lt;/Author&gt;&lt;Year&gt;2001&lt;/Year&gt;&lt;RecNum&gt;1248&lt;/RecNum&gt;&lt;DisplayText&gt;[20]&lt;/DisplayText&gt;&lt;record&gt;&lt;rec-number&gt;1248&lt;/rec-number&gt;&lt;foreign-keys&gt;&lt;key app="EN" db-id="9z29fxxxv2w95xevaznppaw55rzddrfpa05r" timestamp="1514991262"&gt;1248&lt;/key&gt;&lt;/foreign-keys&gt;&lt;ref-type name="Journal Article"&gt;17&lt;/ref-type&gt;&lt;contributors&gt;&lt;authors&gt;&lt;author&gt;Johnson, J. G.&lt;/author&gt;&lt;author&gt;Cohen, P.&lt;/author&gt;&lt;author&gt;Kasen, S.&lt;/author&gt;&lt;author&gt;Smailes, E.&lt;/author&gt;&lt;author&gt;Brook, J. S.&lt;/author&gt;&lt;/authors&gt;&lt;/contributors&gt;&lt;auth-address&gt;Unit 60, New York State Psychiatric Institute, 1051 Riverside Dr, New York, NY 10032. jjohnso@pi.cpmc.columbia.edu&lt;/auth-address&gt;&lt;titles&gt;&lt;title&gt;Association of maladaptive parental behavior with psychiatric disorder among parents and their offspring&lt;/title&gt;&lt;secondary-title&gt;Arch Gen Psychiatry&lt;/secondary-title&gt;&lt;/titles&gt;&lt;periodical&gt;&lt;full-title&gt;Arch Gen Psychiatry&lt;/full-title&gt;&lt;/periodical&gt;&lt;pages&gt;453-60&lt;/pages&gt;&lt;volume&gt;58&lt;/volume&gt;&lt;number&gt;5&lt;/number&gt;&lt;keywords&gt;&lt;keyword&gt;Adolescent&lt;/keyword&gt;&lt;keyword&gt;Adult&lt;/keyword&gt;&lt;keyword&gt;Age Factors&lt;/keyword&gt;&lt;keyword&gt;Child&lt;/keyword&gt;&lt;keyword&gt;Child of Impaired Parents/psychology/*statistics &amp;amp; numerical data&lt;/keyword&gt;&lt;keyword&gt;Fathers/psychology/statistics &amp;amp; numerical data&lt;/keyword&gt;&lt;keyword&gt;Female&lt;/keyword&gt;&lt;keyword&gt;Humans&lt;/keyword&gt;&lt;keyword&gt;Male&lt;/keyword&gt;&lt;keyword&gt;Mental Disorders/diagnosis/*epidemiology/genetics&lt;/keyword&gt;&lt;keyword&gt;Mothers/psychology/statistics &amp;amp; numerical data&lt;/keyword&gt;&lt;keyword&gt;Odds Ratio&lt;/keyword&gt;&lt;keyword&gt;Parenting/psychology&lt;/keyword&gt;&lt;keyword&gt;Parents/*psychology&lt;/keyword&gt;&lt;keyword&gt;Prevalence&lt;/keyword&gt;&lt;keyword&gt;Research Design/standards&lt;/keyword&gt;&lt;keyword&gt;Temperament&lt;/keyword&gt;&lt;/keywords&gt;&lt;dates&gt;&lt;year&gt;2001&lt;/year&gt;&lt;pub-dates&gt;&lt;date&gt;May&lt;/date&gt;&lt;/pub-dates&gt;&lt;/dates&gt;&lt;isbn&gt;0003-990X (Print)&amp;#xD;0003-990X (Linking)&lt;/isbn&gt;&lt;accession-num&gt;11343524&lt;/accession-num&gt;&lt;urls&gt;&lt;related-urls&gt;&lt;url&gt;http://www.ncbi.nlm.nih.gov/pubmed/11343524&lt;/url&gt;&lt;/related-urls&gt;&lt;/urls&gt;&lt;/record&gt;&lt;/Cite&gt;&lt;/EndNote&gt;</w:instrText>
      </w:r>
      <w:r w:rsidR="005D5D61" w:rsidRPr="00783F69">
        <w:rPr>
          <w:rFonts w:ascii="Times New Roman" w:hAnsi="Times New Roman" w:cs="Times New Roman"/>
          <w:sz w:val="24"/>
          <w:szCs w:val="24"/>
        </w:rPr>
        <w:fldChar w:fldCharType="separate"/>
      </w:r>
      <w:r w:rsidR="00F65250" w:rsidRPr="00783F69">
        <w:rPr>
          <w:rFonts w:ascii="Times New Roman" w:hAnsi="Times New Roman" w:cs="Times New Roman"/>
          <w:noProof/>
          <w:sz w:val="24"/>
          <w:szCs w:val="24"/>
        </w:rPr>
        <w:t>[20]</w:t>
      </w:r>
      <w:r w:rsidR="005D5D61" w:rsidRPr="00783F69">
        <w:rPr>
          <w:rFonts w:ascii="Times New Roman" w:hAnsi="Times New Roman" w:cs="Times New Roman"/>
          <w:sz w:val="24"/>
          <w:szCs w:val="24"/>
        </w:rPr>
        <w:fldChar w:fldCharType="end"/>
      </w:r>
      <w:r w:rsidR="005D5D61" w:rsidRPr="00783F69">
        <w:rPr>
          <w:rFonts w:ascii="Times New Roman" w:hAnsi="Times New Roman" w:cs="Times New Roman"/>
          <w:sz w:val="24"/>
          <w:szCs w:val="24"/>
        </w:rPr>
        <w:t>.</w:t>
      </w:r>
      <w:r w:rsidR="0063693B" w:rsidRPr="00783F69">
        <w:rPr>
          <w:rFonts w:ascii="Times New Roman" w:hAnsi="Times New Roman" w:cs="Times New Roman"/>
          <w:sz w:val="24"/>
          <w:szCs w:val="24"/>
        </w:rPr>
        <w:t xml:space="preserve"> </w:t>
      </w:r>
      <w:r w:rsidR="00892177" w:rsidRPr="00783F69">
        <w:rPr>
          <w:rFonts w:ascii="Times New Roman" w:hAnsi="Times New Roman" w:cs="Times New Roman"/>
          <w:sz w:val="24"/>
          <w:szCs w:val="24"/>
        </w:rPr>
        <w:t>Because mental disorders may interfere with developmental tasks</w:t>
      </w:r>
      <w:r w:rsidR="00834D99" w:rsidRPr="00783F69">
        <w:rPr>
          <w:rFonts w:ascii="Times New Roman" w:hAnsi="Times New Roman" w:cs="Times New Roman"/>
          <w:sz w:val="24"/>
          <w:szCs w:val="24"/>
        </w:rPr>
        <w:t xml:space="preserve"> in different periods</w:t>
      </w:r>
      <w:r w:rsidR="00892177" w:rsidRPr="00783F69">
        <w:rPr>
          <w:rFonts w:ascii="Times New Roman" w:hAnsi="Times New Roman" w:cs="Times New Roman"/>
          <w:sz w:val="24"/>
          <w:szCs w:val="24"/>
        </w:rPr>
        <w:t xml:space="preserve">, we need to increase our </w:t>
      </w:r>
      <w:r w:rsidR="00892177" w:rsidRPr="00783F69">
        <w:rPr>
          <w:rFonts w:ascii="Times New Roman" w:hAnsi="Times New Roman" w:cs="Times New Roman"/>
          <w:sz w:val="24"/>
          <w:szCs w:val="24"/>
        </w:rPr>
        <w:lastRenderedPageBreak/>
        <w:t xml:space="preserve">knowledge about the prevalence and stability of such disorders </w:t>
      </w:r>
      <w:r w:rsidR="000848CF" w:rsidRPr="00783F69">
        <w:rPr>
          <w:rFonts w:ascii="Times New Roman" w:hAnsi="Times New Roman" w:cs="Times New Roman"/>
          <w:sz w:val="24"/>
          <w:szCs w:val="24"/>
        </w:rPr>
        <w:t xml:space="preserve">at different ages </w:t>
      </w:r>
      <w:r w:rsidR="00892177" w:rsidRPr="00783F69">
        <w:rPr>
          <w:rFonts w:ascii="Times New Roman" w:hAnsi="Times New Roman" w:cs="Times New Roman"/>
          <w:sz w:val="24"/>
          <w:szCs w:val="24"/>
        </w:rPr>
        <w:t xml:space="preserve">to be able to correctly assess the magnitude of this problem.  </w:t>
      </w:r>
    </w:p>
    <w:p w14:paraId="55B76827" w14:textId="77777777" w:rsidR="001F7037" w:rsidRPr="00783F69" w:rsidRDefault="001F7037" w:rsidP="00892177">
      <w:pPr>
        <w:spacing w:after="0" w:line="480" w:lineRule="auto"/>
        <w:ind w:firstLine="708"/>
        <w:rPr>
          <w:rFonts w:ascii="Times" w:hAnsi="Times"/>
          <w:sz w:val="24"/>
          <w:szCs w:val="24"/>
        </w:rPr>
      </w:pPr>
    </w:p>
    <w:p w14:paraId="7E4515DB" w14:textId="4FF65B16" w:rsidR="00FE0C76" w:rsidRPr="00783F69" w:rsidRDefault="00FE0C76" w:rsidP="00FE0C76">
      <w:pPr>
        <w:spacing w:after="0" w:line="480" w:lineRule="auto"/>
        <w:rPr>
          <w:rFonts w:ascii="Times New Roman" w:hAnsi="Times New Roman" w:cs="Times New Roman"/>
          <w:i/>
          <w:noProof/>
          <w:sz w:val="24"/>
          <w:szCs w:val="24"/>
        </w:rPr>
      </w:pPr>
      <w:r w:rsidRPr="00783F69">
        <w:rPr>
          <w:rFonts w:ascii="Times New Roman" w:hAnsi="Times New Roman" w:cs="Times New Roman"/>
          <w:i/>
          <w:noProof/>
          <w:sz w:val="24"/>
          <w:szCs w:val="24"/>
        </w:rPr>
        <w:t xml:space="preserve">Prevalence of mental disorders </w:t>
      </w:r>
      <w:r w:rsidR="004B7235" w:rsidRPr="00783F69">
        <w:rPr>
          <w:rFonts w:ascii="Times New Roman" w:hAnsi="Times New Roman" w:cs="Times New Roman"/>
          <w:i/>
          <w:noProof/>
          <w:sz w:val="24"/>
          <w:szCs w:val="24"/>
        </w:rPr>
        <w:t>i</w:t>
      </w:r>
      <w:r w:rsidR="00EE523E" w:rsidRPr="00783F69">
        <w:rPr>
          <w:rFonts w:ascii="Times New Roman" w:hAnsi="Times New Roman" w:cs="Times New Roman"/>
          <w:i/>
          <w:noProof/>
          <w:sz w:val="24"/>
          <w:szCs w:val="24"/>
        </w:rPr>
        <w:t>n young adulthood</w:t>
      </w:r>
    </w:p>
    <w:p w14:paraId="47135381" w14:textId="68D11139" w:rsidR="00B521E8" w:rsidRPr="00783F69" w:rsidRDefault="00F11E54" w:rsidP="009E0B5C">
      <w:pPr>
        <w:spacing w:after="0" w:line="480" w:lineRule="auto"/>
        <w:rPr>
          <w:rFonts w:ascii="Times New Roman" w:hAnsi="Times New Roman" w:cs="Times New Roman"/>
          <w:noProof/>
          <w:sz w:val="24"/>
          <w:szCs w:val="24"/>
        </w:rPr>
      </w:pPr>
      <w:r w:rsidRPr="00783F69">
        <w:rPr>
          <w:rFonts w:ascii="Times New Roman" w:hAnsi="Times New Roman" w:cs="Times New Roman"/>
          <w:noProof/>
          <w:sz w:val="24"/>
          <w:szCs w:val="24"/>
        </w:rPr>
        <w:t xml:space="preserve">Findings from </w:t>
      </w:r>
      <w:r w:rsidR="006E7659" w:rsidRPr="00783F69">
        <w:rPr>
          <w:rFonts w:ascii="Times New Roman" w:hAnsi="Times New Roman" w:cs="Times New Roman"/>
          <w:noProof/>
          <w:sz w:val="24"/>
          <w:szCs w:val="24"/>
        </w:rPr>
        <w:t>t</w:t>
      </w:r>
      <w:r w:rsidR="00083426" w:rsidRPr="00783F69">
        <w:rPr>
          <w:rFonts w:ascii="Times New Roman" w:hAnsi="Times New Roman" w:cs="Times New Roman"/>
          <w:noProof/>
          <w:sz w:val="24"/>
          <w:szCs w:val="24"/>
        </w:rPr>
        <w:t>he New Zealand Mental Health Survey (NZMHS)</w:t>
      </w:r>
      <w:r w:rsidR="006E7659" w:rsidRPr="00783F69">
        <w:rPr>
          <w:rFonts w:ascii="Times New Roman" w:hAnsi="Times New Roman" w:cs="Times New Roman"/>
          <w:noProof/>
          <w:sz w:val="24"/>
          <w:szCs w:val="24"/>
        </w:rPr>
        <w:t xml:space="preserve">, the Dutch </w:t>
      </w:r>
      <w:r w:rsidR="00493E26" w:rsidRPr="00783F69">
        <w:rPr>
          <w:rFonts w:ascii="Times New Roman" w:hAnsi="Times New Roman" w:cs="Times New Roman"/>
          <w:sz w:val="24"/>
          <w:szCs w:val="24"/>
          <w:lang w:val="en"/>
        </w:rPr>
        <w:t>Tracking Adolescents' Individual Lives Survey</w:t>
      </w:r>
      <w:r w:rsidR="00493E26" w:rsidRPr="00783F69">
        <w:rPr>
          <w:rFonts w:ascii="Times New Roman" w:hAnsi="Times New Roman" w:cs="Times New Roman"/>
          <w:noProof/>
          <w:sz w:val="24"/>
          <w:szCs w:val="24"/>
        </w:rPr>
        <w:t xml:space="preserve"> (</w:t>
      </w:r>
      <w:r w:rsidR="006E7659" w:rsidRPr="00783F69">
        <w:rPr>
          <w:rFonts w:ascii="Times New Roman" w:hAnsi="Times New Roman" w:cs="Times New Roman"/>
          <w:noProof/>
          <w:sz w:val="24"/>
          <w:szCs w:val="24"/>
        </w:rPr>
        <w:t>TRAILS</w:t>
      </w:r>
      <w:r w:rsidR="00493E26" w:rsidRPr="00783F69">
        <w:rPr>
          <w:rFonts w:ascii="Times New Roman" w:hAnsi="Times New Roman" w:cs="Times New Roman"/>
          <w:noProof/>
          <w:sz w:val="24"/>
          <w:szCs w:val="24"/>
        </w:rPr>
        <w:t>)</w:t>
      </w:r>
      <w:r w:rsidR="006E7659" w:rsidRPr="00783F69">
        <w:rPr>
          <w:rFonts w:ascii="Times New Roman" w:hAnsi="Times New Roman" w:cs="Times New Roman"/>
          <w:noProof/>
          <w:sz w:val="24"/>
          <w:szCs w:val="24"/>
        </w:rPr>
        <w:t xml:space="preserve">, the US National Comorbidity Survey (NCS) and its replication (NCS-R), and the Children in the Community Study (CICS) </w:t>
      </w:r>
      <w:r w:rsidR="003D41F3" w:rsidRPr="00783F69">
        <w:rPr>
          <w:rFonts w:ascii="Times New Roman" w:hAnsi="Times New Roman" w:cs="Times New Roman"/>
          <w:noProof/>
          <w:sz w:val="24"/>
          <w:szCs w:val="24"/>
        </w:rPr>
        <w:t xml:space="preserve">from the US, </w:t>
      </w:r>
      <w:r w:rsidRPr="00783F69">
        <w:rPr>
          <w:rFonts w:ascii="Times New Roman" w:hAnsi="Times New Roman" w:cs="Times New Roman"/>
          <w:noProof/>
          <w:sz w:val="24"/>
          <w:szCs w:val="24"/>
        </w:rPr>
        <w:t>show 12-month prevalence estiatmes of MDD between 8.</w:t>
      </w:r>
      <w:r w:rsidR="00FD08DD" w:rsidRPr="00783F69">
        <w:rPr>
          <w:rFonts w:ascii="Times New Roman" w:hAnsi="Times New Roman" w:cs="Times New Roman"/>
          <w:noProof/>
          <w:sz w:val="24"/>
          <w:szCs w:val="24"/>
        </w:rPr>
        <w:t>3</w:t>
      </w:r>
      <w:r w:rsidRPr="00783F69">
        <w:rPr>
          <w:rFonts w:ascii="Times New Roman" w:hAnsi="Times New Roman" w:cs="Times New Roman"/>
          <w:noProof/>
          <w:sz w:val="24"/>
          <w:szCs w:val="24"/>
        </w:rPr>
        <w:t>% and 12.4% among people between 18 and 33 years</w:t>
      </w:r>
      <w:r w:rsidR="00A50631" w:rsidRPr="00783F69">
        <w:rPr>
          <w:rFonts w:ascii="Times New Roman" w:hAnsi="Times New Roman" w:cs="Times New Roman"/>
          <w:noProof/>
          <w:sz w:val="24"/>
          <w:szCs w:val="24"/>
        </w:rPr>
        <w:t xml:space="preserve"> </w:t>
      </w:r>
      <w:r w:rsidR="00A50631"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UmVjTnVtPjk1NjwvUmVjTnVtPjxEaXNwbGF5VGV4dD5bMTYsIDIxLTIzXTwvRGlzcGxheVRleHQ+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</w:fldData>
        </w:fldChar>
      </w:r>
      <w:r w:rsidR="007D79E2" w:rsidRPr="00783F69">
        <w:rPr>
          <w:rFonts w:ascii="Times New Roman" w:hAnsi="Times New Roman" w:cs="Times New Roman"/>
          <w:noProof/>
          <w:sz w:val="24"/>
          <w:szCs w:val="24"/>
        </w:rPr>
        <w:instrText xml:space="preserve"> ADDIN EN.CITE </w:instrText>
      </w:r>
      <w:r w:rsidR="007D79E2"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UmVjTnVtPjk1NjwvUmVjTnVtPjxEaXNwbGF5VGV4dD5bMTYsIDIxLTIzXTwvRGlzcGxheVRleHQ+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</w:fldData>
        </w:fldChar>
      </w:r>
      <w:r w:rsidR="007D79E2" w:rsidRPr="00783F69">
        <w:rPr>
          <w:rFonts w:ascii="Times New Roman" w:hAnsi="Times New Roman" w:cs="Times New Roman"/>
          <w:noProof/>
          <w:sz w:val="24"/>
          <w:szCs w:val="24"/>
        </w:rPr>
        <w:instrText xml:space="preserve"> ADDIN EN.CITE.DATA </w:instrText>
      </w:r>
      <w:r w:rsidR="007D79E2" w:rsidRPr="00783F69">
        <w:rPr>
          <w:rFonts w:ascii="Times New Roman" w:hAnsi="Times New Roman" w:cs="Times New Roman"/>
          <w:noProof/>
          <w:sz w:val="24"/>
          <w:szCs w:val="24"/>
        </w:rPr>
      </w:r>
      <w:r w:rsidR="007D79E2" w:rsidRPr="00783F69">
        <w:rPr>
          <w:rFonts w:ascii="Times New Roman" w:hAnsi="Times New Roman" w:cs="Times New Roman"/>
          <w:noProof/>
          <w:sz w:val="24"/>
          <w:szCs w:val="24"/>
        </w:rPr>
        <w:fldChar w:fldCharType="end"/>
      </w:r>
      <w:r w:rsidR="00A50631" w:rsidRPr="00783F69">
        <w:rPr>
          <w:rFonts w:ascii="Times New Roman" w:hAnsi="Times New Roman" w:cs="Times New Roman"/>
          <w:noProof/>
          <w:sz w:val="24"/>
          <w:szCs w:val="24"/>
        </w:rPr>
      </w:r>
      <w:r w:rsidR="00A50631" w:rsidRPr="00783F69">
        <w:rPr>
          <w:rFonts w:ascii="Times New Roman" w:hAnsi="Times New Roman" w:cs="Times New Roman"/>
          <w:noProof/>
          <w:sz w:val="24"/>
          <w:szCs w:val="24"/>
        </w:rPr>
        <w:fldChar w:fldCharType="separate"/>
      </w:r>
      <w:r w:rsidR="007D79E2" w:rsidRPr="00783F69">
        <w:rPr>
          <w:rFonts w:ascii="Times New Roman" w:hAnsi="Times New Roman" w:cs="Times New Roman"/>
          <w:noProof/>
          <w:sz w:val="24"/>
          <w:szCs w:val="24"/>
        </w:rPr>
        <w:t>[16, 21-23]</w:t>
      </w:r>
      <w:r w:rsidR="00A50631" w:rsidRPr="00783F69">
        <w:rPr>
          <w:rFonts w:ascii="Times New Roman" w:hAnsi="Times New Roman" w:cs="Times New Roman"/>
          <w:noProof/>
          <w:sz w:val="24"/>
          <w:szCs w:val="24"/>
        </w:rPr>
        <w:fldChar w:fldCharType="end"/>
      </w:r>
      <w:r w:rsidR="006E7659" w:rsidRPr="00783F69">
        <w:rPr>
          <w:rFonts w:ascii="Times New Roman" w:hAnsi="Times New Roman" w:cs="Times New Roman"/>
          <w:noProof/>
          <w:sz w:val="24"/>
          <w:szCs w:val="24"/>
        </w:rPr>
        <w:t xml:space="preserve">. </w:t>
      </w:r>
      <w:r w:rsidR="00083426" w:rsidRPr="00783F69">
        <w:rPr>
          <w:rFonts w:ascii="Times New Roman" w:hAnsi="Times New Roman" w:cs="Times New Roman"/>
          <w:noProof/>
          <w:sz w:val="24"/>
          <w:szCs w:val="24"/>
        </w:rPr>
        <w:t>The 12-month prev</w:t>
      </w:r>
      <w:r w:rsidR="00261FA2" w:rsidRPr="00783F69">
        <w:rPr>
          <w:rFonts w:ascii="Times New Roman" w:hAnsi="Times New Roman" w:cs="Times New Roman"/>
          <w:noProof/>
          <w:sz w:val="24"/>
          <w:szCs w:val="24"/>
        </w:rPr>
        <w:t>a</w:t>
      </w:r>
      <w:r w:rsidR="00083426" w:rsidRPr="00783F69">
        <w:rPr>
          <w:rFonts w:ascii="Times New Roman" w:hAnsi="Times New Roman" w:cs="Times New Roman"/>
          <w:noProof/>
          <w:sz w:val="24"/>
          <w:szCs w:val="24"/>
        </w:rPr>
        <w:t>l</w:t>
      </w:r>
      <w:r w:rsidR="00261FA2" w:rsidRPr="00783F69">
        <w:rPr>
          <w:rFonts w:ascii="Times New Roman" w:hAnsi="Times New Roman" w:cs="Times New Roman"/>
          <w:noProof/>
          <w:sz w:val="24"/>
          <w:szCs w:val="24"/>
        </w:rPr>
        <w:t>e</w:t>
      </w:r>
      <w:r w:rsidR="00083426" w:rsidRPr="00783F69">
        <w:rPr>
          <w:rFonts w:ascii="Times New Roman" w:hAnsi="Times New Roman" w:cs="Times New Roman"/>
          <w:noProof/>
          <w:sz w:val="24"/>
          <w:szCs w:val="24"/>
        </w:rPr>
        <w:t xml:space="preserve">nce was </w:t>
      </w:r>
      <w:r w:rsidRPr="00783F69">
        <w:rPr>
          <w:rFonts w:ascii="Times New Roman" w:hAnsi="Times New Roman" w:cs="Times New Roman"/>
          <w:noProof/>
          <w:sz w:val="24"/>
          <w:szCs w:val="24"/>
        </w:rPr>
        <w:t>between 19.4% and 2</w:t>
      </w:r>
      <w:r w:rsidR="00FD08DD" w:rsidRPr="00783F69">
        <w:rPr>
          <w:rFonts w:ascii="Times New Roman" w:hAnsi="Times New Roman" w:cs="Times New Roman"/>
          <w:noProof/>
          <w:sz w:val="24"/>
          <w:szCs w:val="24"/>
        </w:rPr>
        <w:t>2</w:t>
      </w:r>
      <w:r w:rsidRPr="00783F69">
        <w:rPr>
          <w:rFonts w:ascii="Times New Roman" w:hAnsi="Times New Roman" w:cs="Times New Roman"/>
          <w:noProof/>
          <w:sz w:val="24"/>
          <w:szCs w:val="24"/>
        </w:rPr>
        <w:t>.</w:t>
      </w:r>
      <w:r w:rsidR="00FD08DD" w:rsidRPr="00783F69">
        <w:rPr>
          <w:rFonts w:ascii="Times New Roman" w:hAnsi="Times New Roman" w:cs="Times New Roman"/>
          <w:noProof/>
          <w:sz w:val="24"/>
          <w:szCs w:val="24"/>
        </w:rPr>
        <w:t>3</w:t>
      </w:r>
      <w:r w:rsidR="00A50631" w:rsidRPr="00783F69">
        <w:rPr>
          <w:rFonts w:ascii="Times New Roman" w:hAnsi="Times New Roman" w:cs="Times New Roman"/>
          <w:noProof/>
          <w:sz w:val="24"/>
          <w:szCs w:val="24"/>
        </w:rPr>
        <w:t>%</w:t>
      </w:r>
      <w:r w:rsidR="008A769C" w:rsidRPr="00783F69">
        <w:rPr>
          <w:rFonts w:ascii="Times New Roman" w:hAnsi="Times New Roman" w:cs="Times New Roman"/>
          <w:noProof/>
          <w:sz w:val="24"/>
          <w:szCs w:val="24"/>
        </w:rPr>
        <w:t xml:space="preserve"> for anxiety disorders (including specific phobias)</w:t>
      </w:r>
      <w:r w:rsidR="00A50631" w:rsidRPr="00783F69">
        <w:rPr>
          <w:rFonts w:ascii="Times New Roman" w:hAnsi="Times New Roman" w:cs="Times New Roman"/>
          <w:noProof/>
          <w:sz w:val="24"/>
          <w:szCs w:val="24"/>
        </w:rPr>
        <w:t>, between 2.5% and 10.3% for acohol dependence,</w:t>
      </w:r>
      <w:r w:rsidR="0042587B" w:rsidRPr="00783F69">
        <w:rPr>
          <w:rFonts w:ascii="Times New Roman" w:hAnsi="Times New Roman" w:cs="Times New Roman"/>
          <w:noProof/>
          <w:sz w:val="24"/>
          <w:szCs w:val="24"/>
        </w:rPr>
        <w:t xml:space="preserve"> </w:t>
      </w:r>
      <w:r w:rsidR="00FD08DD" w:rsidRPr="00783F69">
        <w:rPr>
          <w:rFonts w:ascii="Times New Roman" w:hAnsi="Times New Roman" w:cs="Times New Roman"/>
          <w:noProof/>
          <w:sz w:val="24"/>
          <w:szCs w:val="24"/>
        </w:rPr>
        <w:t xml:space="preserve">and between 7.1% and </w:t>
      </w:r>
      <w:r w:rsidR="00A50631" w:rsidRPr="00783F69">
        <w:rPr>
          <w:rFonts w:ascii="Times New Roman" w:hAnsi="Times New Roman" w:cs="Times New Roman"/>
          <w:noProof/>
          <w:sz w:val="24"/>
          <w:szCs w:val="24"/>
        </w:rPr>
        <w:t>18.4%</w:t>
      </w:r>
      <w:r w:rsidR="0042587B" w:rsidRPr="00783F69">
        <w:rPr>
          <w:rFonts w:ascii="Times New Roman" w:hAnsi="Times New Roman" w:cs="Times New Roman"/>
          <w:noProof/>
          <w:sz w:val="24"/>
          <w:szCs w:val="24"/>
        </w:rPr>
        <w:t xml:space="preserve"> for alcohol abuse</w:t>
      </w:r>
      <w:r w:rsidR="00FD08DD" w:rsidRPr="00783F69">
        <w:rPr>
          <w:rFonts w:ascii="Times New Roman" w:hAnsi="Times New Roman" w:cs="Times New Roman"/>
          <w:noProof/>
          <w:sz w:val="24"/>
          <w:szCs w:val="24"/>
        </w:rPr>
        <w:t xml:space="preserve"> </w:t>
      </w:r>
      <w:r w:rsidR="00A50631" w:rsidRPr="00783F69">
        <w:rPr>
          <w:rFonts w:ascii="Times New Roman" w:hAnsi="Times New Roman" w:cs="Times New Roman"/>
          <w:noProof/>
          <w:sz w:val="24"/>
          <w:szCs w:val="24"/>
        </w:rPr>
        <w:t xml:space="preserve"> </w:t>
      </w:r>
      <w:r w:rsidR="00A50631"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UmVjTnVtPjk1NjwvUmVjTnVtPjxEaXNwbGF5VGV4dD5bMjEtMjNdPC9EaXNwbGF5VGV4dD48cmVj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</w:fldData>
        </w:fldChar>
      </w:r>
      <w:r w:rsidR="007D79E2" w:rsidRPr="00783F69">
        <w:rPr>
          <w:rFonts w:ascii="Times New Roman" w:hAnsi="Times New Roman" w:cs="Times New Roman"/>
          <w:noProof/>
          <w:sz w:val="24"/>
          <w:szCs w:val="24"/>
        </w:rPr>
        <w:instrText xml:space="preserve"> ADDIN EN.CITE </w:instrText>
      </w:r>
      <w:r w:rsidR="007D79E2"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UmVjTnVtPjk1NjwvUmVjTnVtPjxEaXNwbGF5VGV4dD5bMjEtMjNdPC9EaXNwbGF5VGV4dD48cmVj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</w:fldData>
        </w:fldChar>
      </w:r>
      <w:r w:rsidR="007D79E2" w:rsidRPr="00783F69">
        <w:rPr>
          <w:rFonts w:ascii="Times New Roman" w:hAnsi="Times New Roman" w:cs="Times New Roman"/>
          <w:noProof/>
          <w:sz w:val="24"/>
          <w:szCs w:val="24"/>
        </w:rPr>
        <w:instrText xml:space="preserve"> ADDIN EN.CITE.DATA </w:instrText>
      </w:r>
      <w:r w:rsidR="007D79E2" w:rsidRPr="00783F69">
        <w:rPr>
          <w:rFonts w:ascii="Times New Roman" w:hAnsi="Times New Roman" w:cs="Times New Roman"/>
          <w:noProof/>
          <w:sz w:val="24"/>
          <w:szCs w:val="24"/>
        </w:rPr>
      </w:r>
      <w:r w:rsidR="007D79E2" w:rsidRPr="00783F69">
        <w:rPr>
          <w:rFonts w:ascii="Times New Roman" w:hAnsi="Times New Roman" w:cs="Times New Roman"/>
          <w:noProof/>
          <w:sz w:val="24"/>
          <w:szCs w:val="24"/>
        </w:rPr>
        <w:fldChar w:fldCharType="end"/>
      </w:r>
      <w:r w:rsidR="00A50631" w:rsidRPr="00783F69">
        <w:rPr>
          <w:rFonts w:ascii="Times New Roman" w:hAnsi="Times New Roman" w:cs="Times New Roman"/>
          <w:noProof/>
          <w:sz w:val="24"/>
          <w:szCs w:val="24"/>
        </w:rPr>
      </w:r>
      <w:r w:rsidR="00A50631" w:rsidRPr="00783F69">
        <w:rPr>
          <w:rFonts w:ascii="Times New Roman" w:hAnsi="Times New Roman" w:cs="Times New Roman"/>
          <w:noProof/>
          <w:sz w:val="24"/>
          <w:szCs w:val="24"/>
        </w:rPr>
        <w:fldChar w:fldCharType="separate"/>
      </w:r>
      <w:r w:rsidR="007D79E2" w:rsidRPr="00783F69">
        <w:rPr>
          <w:rFonts w:ascii="Times New Roman" w:hAnsi="Times New Roman" w:cs="Times New Roman"/>
          <w:noProof/>
          <w:sz w:val="24"/>
          <w:szCs w:val="24"/>
        </w:rPr>
        <w:t>[21-23]</w:t>
      </w:r>
      <w:r w:rsidR="00A50631" w:rsidRPr="00783F69">
        <w:rPr>
          <w:rFonts w:ascii="Times New Roman" w:hAnsi="Times New Roman" w:cs="Times New Roman"/>
          <w:noProof/>
          <w:sz w:val="24"/>
          <w:szCs w:val="24"/>
        </w:rPr>
        <w:fldChar w:fldCharType="end"/>
      </w:r>
      <w:r w:rsidR="00A50631" w:rsidRPr="00783F69">
        <w:rPr>
          <w:rFonts w:ascii="Times New Roman" w:hAnsi="Times New Roman" w:cs="Times New Roman"/>
          <w:noProof/>
          <w:sz w:val="24"/>
          <w:szCs w:val="24"/>
        </w:rPr>
        <w:t xml:space="preserve">. </w:t>
      </w:r>
    </w:p>
    <w:p w14:paraId="0C4BB83D" w14:textId="77777777" w:rsidR="00FE0C76" w:rsidRPr="00783F69" w:rsidRDefault="00FE0C76" w:rsidP="00FE0C76">
      <w:pPr>
        <w:spacing w:after="0" w:line="480" w:lineRule="auto"/>
        <w:rPr>
          <w:rFonts w:ascii="Times New Roman" w:hAnsi="Times New Roman" w:cs="Times New Roman"/>
          <w:i/>
          <w:noProof/>
          <w:sz w:val="24"/>
          <w:szCs w:val="24"/>
        </w:rPr>
      </w:pPr>
    </w:p>
    <w:p w14:paraId="086AE3A2" w14:textId="14EEC986" w:rsidR="00FE0C76" w:rsidRPr="00783F69" w:rsidRDefault="00FE0C76" w:rsidP="00FE0C76">
      <w:pPr>
        <w:spacing w:after="0" w:line="480" w:lineRule="auto"/>
        <w:rPr>
          <w:rFonts w:ascii="Times" w:hAnsi="Times"/>
          <w:i/>
          <w:sz w:val="24"/>
          <w:szCs w:val="24"/>
        </w:rPr>
      </w:pPr>
      <w:r w:rsidRPr="00783F69">
        <w:rPr>
          <w:rFonts w:ascii="Times New Roman" w:hAnsi="Times New Roman" w:cs="Times New Roman"/>
          <w:i/>
          <w:noProof/>
          <w:sz w:val="24"/>
          <w:szCs w:val="24"/>
        </w:rPr>
        <w:t>Stability of mental disorders</w:t>
      </w:r>
      <w:r w:rsidR="002717A3" w:rsidRPr="00783F69">
        <w:rPr>
          <w:rFonts w:ascii="Times New Roman" w:hAnsi="Times New Roman" w:cs="Times New Roman"/>
          <w:i/>
          <w:noProof/>
          <w:sz w:val="24"/>
          <w:szCs w:val="24"/>
        </w:rPr>
        <w:t xml:space="preserve"> in young adulthood</w:t>
      </w:r>
    </w:p>
    <w:p w14:paraId="49276D63" w14:textId="2B488242" w:rsidR="00085E99" w:rsidRPr="00783F69" w:rsidRDefault="007324A5" w:rsidP="00FE0C76">
      <w:pPr>
        <w:spacing w:after="0" w:line="480" w:lineRule="auto"/>
        <w:rPr>
          <w:rFonts w:ascii="Times New Roman" w:hAnsi="Times New Roman" w:cs="Times New Roman"/>
          <w:noProof/>
          <w:sz w:val="24"/>
          <w:szCs w:val="24"/>
        </w:rPr>
      </w:pPr>
      <w:r w:rsidRPr="00783F69">
        <w:rPr>
          <w:rFonts w:ascii="Times New Roman" w:hAnsi="Times New Roman" w:cs="Times New Roman"/>
          <w:noProof/>
          <w:sz w:val="24"/>
          <w:szCs w:val="24"/>
        </w:rPr>
        <w:t>Previous studies indicate that t</w:t>
      </w:r>
      <w:r w:rsidR="00083426" w:rsidRPr="00783F69">
        <w:rPr>
          <w:rFonts w:ascii="Times New Roman" w:hAnsi="Times New Roman" w:cs="Times New Roman"/>
          <w:noProof/>
          <w:sz w:val="24"/>
          <w:szCs w:val="24"/>
        </w:rPr>
        <w:t>he prevalence of depr</w:t>
      </w:r>
      <w:r w:rsidR="00261FA2" w:rsidRPr="00783F69">
        <w:rPr>
          <w:rFonts w:ascii="Times New Roman" w:hAnsi="Times New Roman" w:cs="Times New Roman"/>
          <w:noProof/>
          <w:sz w:val="24"/>
          <w:szCs w:val="24"/>
        </w:rPr>
        <w:t xml:space="preserve">ession </w:t>
      </w:r>
      <w:r w:rsidRPr="00783F69">
        <w:rPr>
          <w:rFonts w:ascii="Times New Roman" w:hAnsi="Times New Roman" w:cs="Times New Roman"/>
          <w:noProof/>
          <w:sz w:val="24"/>
          <w:szCs w:val="24"/>
        </w:rPr>
        <w:t>is</w:t>
      </w:r>
      <w:r w:rsidR="00261FA2" w:rsidRPr="00783F69">
        <w:rPr>
          <w:rFonts w:ascii="Times New Roman" w:hAnsi="Times New Roman" w:cs="Times New Roman"/>
          <w:noProof/>
          <w:sz w:val="24"/>
          <w:szCs w:val="24"/>
        </w:rPr>
        <w:t xml:space="preserve"> stab</w:t>
      </w:r>
      <w:r w:rsidR="00083426" w:rsidRPr="00783F69">
        <w:rPr>
          <w:rFonts w:ascii="Times New Roman" w:hAnsi="Times New Roman" w:cs="Times New Roman"/>
          <w:noProof/>
          <w:sz w:val="24"/>
          <w:szCs w:val="24"/>
        </w:rPr>
        <w:t>l</w:t>
      </w:r>
      <w:r w:rsidR="00261FA2" w:rsidRPr="00783F69">
        <w:rPr>
          <w:rFonts w:ascii="Times New Roman" w:hAnsi="Times New Roman" w:cs="Times New Roman"/>
          <w:noProof/>
          <w:sz w:val="24"/>
          <w:szCs w:val="24"/>
        </w:rPr>
        <w:t>e</w:t>
      </w:r>
      <w:r w:rsidR="00083426" w:rsidRPr="00783F69">
        <w:rPr>
          <w:rFonts w:ascii="Times New Roman" w:hAnsi="Times New Roman" w:cs="Times New Roman"/>
          <w:noProof/>
          <w:sz w:val="24"/>
          <w:szCs w:val="24"/>
        </w:rPr>
        <w:t xml:space="preserve"> over the earliest part of adulthood, whereas </w:t>
      </w:r>
      <w:r w:rsidR="006B48E8" w:rsidRPr="00783F69">
        <w:rPr>
          <w:rFonts w:ascii="Times New Roman" w:hAnsi="Times New Roman" w:cs="Times New Roman"/>
          <w:noProof/>
          <w:sz w:val="24"/>
          <w:szCs w:val="24"/>
        </w:rPr>
        <w:t>AUD</w:t>
      </w:r>
      <w:r w:rsidR="00083426" w:rsidRPr="00783F69">
        <w:rPr>
          <w:rFonts w:ascii="Times New Roman" w:hAnsi="Times New Roman" w:cs="Times New Roman"/>
          <w:noProof/>
          <w:sz w:val="24"/>
          <w:szCs w:val="24"/>
        </w:rPr>
        <w:t xml:space="preserve"> decrease</w:t>
      </w:r>
      <w:r w:rsidR="006A3564" w:rsidRPr="00783F69">
        <w:rPr>
          <w:rFonts w:ascii="Times New Roman" w:hAnsi="Times New Roman" w:cs="Times New Roman"/>
          <w:noProof/>
          <w:sz w:val="24"/>
          <w:szCs w:val="24"/>
        </w:rPr>
        <w:t>s</w:t>
      </w:r>
      <w:r w:rsidR="00F65B2C" w:rsidRPr="00783F69">
        <w:rPr>
          <w:rFonts w:ascii="Times New Roman" w:hAnsi="Times New Roman" w:cs="Times New Roman"/>
          <w:noProof/>
          <w:sz w:val="24"/>
          <w:szCs w:val="24"/>
        </w:rPr>
        <w:t>, and findings regarding anxiety disorders are mixed</w:t>
      </w:r>
      <w:r w:rsidR="00083426" w:rsidRPr="00783F69">
        <w:rPr>
          <w:rFonts w:ascii="Times New Roman" w:hAnsi="Times New Roman" w:cs="Times New Roman"/>
          <w:noProof/>
          <w:sz w:val="24"/>
          <w:szCs w:val="24"/>
        </w:rPr>
        <w:t xml:space="preserve"> </w:t>
      </w:r>
      <w:r w:rsidR="00083426"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UmVjTnVtPjk1NjwvUmVjTnVtPjxEaXNwbGF5VGV4dD5bMjEsIDI0XTwvRGlzcGxheVRleHQ+PHJl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</w:fldData>
        </w:fldChar>
      </w:r>
      <w:r w:rsidR="00CE2E7F" w:rsidRPr="00783F69">
        <w:rPr>
          <w:rFonts w:ascii="Times New Roman" w:hAnsi="Times New Roman" w:cs="Times New Roman"/>
          <w:noProof/>
          <w:sz w:val="24"/>
          <w:szCs w:val="24"/>
        </w:rPr>
        <w:instrText xml:space="preserve"> ADDIN EN.CITE </w:instrText>
      </w:r>
      <w:r w:rsidR="00CE2E7F"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UmVjTnVtPjk1NjwvUmVjTnVtPjxEaXNwbGF5VGV4dD5bMjEsIDI0XTwvRGlzcGxheVRleHQ+PHJl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</w:fldData>
        </w:fldChar>
      </w:r>
      <w:r w:rsidR="00CE2E7F" w:rsidRPr="00783F69">
        <w:rPr>
          <w:rFonts w:ascii="Times New Roman" w:hAnsi="Times New Roman" w:cs="Times New Roman"/>
          <w:noProof/>
          <w:sz w:val="24"/>
          <w:szCs w:val="24"/>
        </w:rPr>
        <w:instrText xml:space="preserve"> ADDIN EN.CITE.DATA </w:instrText>
      </w:r>
      <w:r w:rsidR="00CE2E7F" w:rsidRPr="00783F69">
        <w:rPr>
          <w:rFonts w:ascii="Times New Roman" w:hAnsi="Times New Roman" w:cs="Times New Roman"/>
          <w:noProof/>
          <w:sz w:val="24"/>
          <w:szCs w:val="24"/>
        </w:rPr>
      </w:r>
      <w:r w:rsidR="00CE2E7F" w:rsidRPr="00783F69">
        <w:rPr>
          <w:rFonts w:ascii="Times New Roman" w:hAnsi="Times New Roman" w:cs="Times New Roman"/>
          <w:noProof/>
          <w:sz w:val="24"/>
          <w:szCs w:val="24"/>
        </w:rPr>
        <w:fldChar w:fldCharType="end"/>
      </w:r>
      <w:r w:rsidR="00083426" w:rsidRPr="00783F69">
        <w:rPr>
          <w:rFonts w:ascii="Times New Roman" w:hAnsi="Times New Roman" w:cs="Times New Roman"/>
          <w:noProof/>
          <w:sz w:val="24"/>
          <w:szCs w:val="24"/>
        </w:rPr>
      </w:r>
      <w:r w:rsidR="00083426" w:rsidRPr="00783F69">
        <w:rPr>
          <w:rFonts w:ascii="Times New Roman" w:hAnsi="Times New Roman" w:cs="Times New Roman"/>
          <w:noProof/>
          <w:sz w:val="24"/>
          <w:szCs w:val="24"/>
        </w:rPr>
        <w:fldChar w:fldCharType="separate"/>
      </w:r>
      <w:r w:rsidR="00CE2E7F" w:rsidRPr="00783F69">
        <w:rPr>
          <w:rFonts w:ascii="Times New Roman" w:hAnsi="Times New Roman" w:cs="Times New Roman"/>
          <w:noProof/>
          <w:sz w:val="24"/>
          <w:szCs w:val="24"/>
        </w:rPr>
        <w:t>[21, 24]</w:t>
      </w:r>
      <w:r w:rsidR="00083426" w:rsidRPr="00783F69">
        <w:rPr>
          <w:rFonts w:ascii="Times New Roman" w:hAnsi="Times New Roman" w:cs="Times New Roman"/>
          <w:noProof/>
          <w:sz w:val="24"/>
          <w:szCs w:val="24"/>
        </w:rPr>
        <w:fldChar w:fldCharType="end"/>
      </w:r>
      <w:r w:rsidR="00083426" w:rsidRPr="00783F69">
        <w:rPr>
          <w:rFonts w:ascii="Times New Roman" w:hAnsi="Times New Roman" w:cs="Times New Roman"/>
          <w:noProof/>
          <w:sz w:val="24"/>
          <w:szCs w:val="24"/>
        </w:rPr>
        <w:t>.  In the Dunedin study</w:t>
      </w:r>
      <w:r w:rsidR="003D41F3" w:rsidRPr="00783F69">
        <w:rPr>
          <w:rFonts w:ascii="Times New Roman" w:hAnsi="Times New Roman" w:cs="Times New Roman"/>
          <w:noProof/>
          <w:sz w:val="24"/>
          <w:szCs w:val="24"/>
        </w:rPr>
        <w:t xml:space="preserve"> from New Zealand</w:t>
      </w:r>
      <w:r w:rsidR="00083426" w:rsidRPr="00783F69">
        <w:rPr>
          <w:rFonts w:ascii="Times New Roman" w:hAnsi="Times New Roman" w:cs="Times New Roman"/>
          <w:noProof/>
          <w:sz w:val="24"/>
          <w:szCs w:val="24"/>
        </w:rPr>
        <w:t xml:space="preserve">, the 12-month prevalence of MDD was 16.8% at age 21 years and 16.3% at 32 years </w:t>
      </w:r>
      <w:r w:rsidR="00083426"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UmVjTnVtPjk1NjwvUmVjTnVtPjxEaXNwbGF5VGV4dD5bMjFdPC9EaXNwbGF5VGV4dD48cmVjb3Jk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==
</w:fldData>
        </w:fldChar>
      </w:r>
      <w:r w:rsidR="007D79E2" w:rsidRPr="00783F69">
        <w:rPr>
          <w:rFonts w:ascii="Times New Roman" w:hAnsi="Times New Roman" w:cs="Times New Roman"/>
          <w:noProof/>
          <w:sz w:val="24"/>
          <w:szCs w:val="24"/>
        </w:rPr>
        <w:instrText xml:space="preserve"> ADDIN EN.CITE </w:instrText>
      </w:r>
      <w:r w:rsidR="007D79E2"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UmVjTnVtPjk1NjwvUmVjTnVtPjxEaXNwbGF5VGV4dD5bMjFdPC9EaXNwbGF5VGV4dD48cmVjb3Jk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==
</w:fldData>
        </w:fldChar>
      </w:r>
      <w:r w:rsidR="007D79E2" w:rsidRPr="00783F69">
        <w:rPr>
          <w:rFonts w:ascii="Times New Roman" w:hAnsi="Times New Roman" w:cs="Times New Roman"/>
          <w:noProof/>
          <w:sz w:val="24"/>
          <w:szCs w:val="24"/>
        </w:rPr>
        <w:instrText xml:space="preserve"> ADDIN EN.CITE.DATA </w:instrText>
      </w:r>
      <w:r w:rsidR="007D79E2" w:rsidRPr="00783F69">
        <w:rPr>
          <w:rFonts w:ascii="Times New Roman" w:hAnsi="Times New Roman" w:cs="Times New Roman"/>
          <w:noProof/>
          <w:sz w:val="24"/>
          <w:szCs w:val="24"/>
        </w:rPr>
      </w:r>
      <w:r w:rsidR="007D79E2" w:rsidRPr="00783F69">
        <w:rPr>
          <w:rFonts w:ascii="Times New Roman" w:hAnsi="Times New Roman" w:cs="Times New Roman"/>
          <w:noProof/>
          <w:sz w:val="24"/>
          <w:szCs w:val="24"/>
        </w:rPr>
        <w:fldChar w:fldCharType="end"/>
      </w:r>
      <w:r w:rsidR="00083426" w:rsidRPr="00783F69">
        <w:rPr>
          <w:rFonts w:ascii="Times New Roman" w:hAnsi="Times New Roman" w:cs="Times New Roman"/>
          <w:noProof/>
          <w:sz w:val="24"/>
          <w:szCs w:val="24"/>
        </w:rPr>
      </w:r>
      <w:r w:rsidR="00083426" w:rsidRPr="00783F69">
        <w:rPr>
          <w:rFonts w:ascii="Times New Roman" w:hAnsi="Times New Roman" w:cs="Times New Roman"/>
          <w:noProof/>
          <w:sz w:val="24"/>
          <w:szCs w:val="24"/>
        </w:rPr>
        <w:fldChar w:fldCharType="separate"/>
      </w:r>
      <w:r w:rsidR="007D79E2" w:rsidRPr="00783F69">
        <w:rPr>
          <w:rFonts w:ascii="Times New Roman" w:hAnsi="Times New Roman" w:cs="Times New Roman"/>
          <w:noProof/>
          <w:sz w:val="24"/>
          <w:szCs w:val="24"/>
        </w:rPr>
        <w:t>[21]</w:t>
      </w:r>
      <w:r w:rsidR="00083426" w:rsidRPr="00783F69">
        <w:rPr>
          <w:rFonts w:ascii="Times New Roman" w:hAnsi="Times New Roman" w:cs="Times New Roman"/>
          <w:noProof/>
          <w:sz w:val="24"/>
          <w:szCs w:val="24"/>
        </w:rPr>
        <w:fldChar w:fldCharType="end"/>
      </w:r>
      <w:r w:rsidR="00083426" w:rsidRPr="00783F69">
        <w:rPr>
          <w:rFonts w:ascii="Times New Roman" w:hAnsi="Times New Roman" w:cs="Times New Roman"/>
          <w:noProof/>
          <w:sz w:val="24"/>
          <w:szCs w:val="24"/>
        </w:rPr>
        <w:t>. The 12-mont</w:t>
      </w:r>
      <w:r w:rsidR="000D4680" w:rsidRPr="00783F69">
        <w:rPr>
          <w:rFonts w:ascii="Times New Roman" w:hAnsi="Times New Roman" w:cs="Times New Roman"/>
          <w:noProof/>
          <w:sz w:val="24"/>
          <w:szCs w:val="24"/>
        </w:rPr>
        <w:t>h</w:t>
      </w:r>
      <w:r w:rsidR="00083426" w:rsidRPr="00783F69">
        <w:rPr>
          <w:rFonts w:ascii="Times New Roman" w:hAnsi="Times New Roman" w:cs="Times New Roman"/>
          <w:noProof/>
          <w:sz w:val="24"/>
          <w:szCs w:val="24"/>
        </w:rPr>
        <w:t xml:space="preserve"> prevalence of any anxiety disorder (including specific phobias) was 20.3% at 21 years and 22.2% at 32 years. </w:t>
      </w:r>
      <w:r w:rsidR="00F65B2C" w:rsidRPr="00783F69">
        <w:rPr>
          <w:rFonts w:ascii="Times New Roman" w:hAnsi="Times New Roman" w:cs="Times New Roman"/>
          <w:noProof/>
          <w:sz w:val="24"/>
          <w:szCs w:val="24"/>
        </w:rPr>
        <w:t>In the Simmons Longitudinal Study</w:t>
      </w:r>
      <w:r w:rsidR="003D41F3" w:rsidRPr="00783F69">
        <w:rPr>
          <w:rFonts w:ascii="Times New Roman" w:hAnsi="Times New Roman" w:cs="Times New Roman"/>
          <w:noProof/>
          <w:sz w:val="24"/>
          <w:szCs w:val="24"/>
        </w:rPr>
        <w:t xml:space="preserve"> from the US</w:t>
      </w:r>
      <w:r w:rsidR="00236A66" w:rsidRPr="00783F69">
        <w:rPr>
          <w:rFonts w:ascii="Times New Roman" w:hAnsi="Times New Roman" w:cs="Times New Roman"/>
          <w:noProof/>
          <w:sz w:val="24"/>
          <w:szCs w:val="24"/>
        </w:rPr>
        <w:t xml:space="preserve">, prevalence estiamtes of MDD showed a weak and not statistically </w:t>
      </w:r>
      <w:r w:rsidR="006237C0" w:rsidRPr="00783F69">
        <w:rPr>
          <w:rFonts w:ascii="Times New Roman" w:hAnsi="Times New Roman" w:cs="Times New Roman"/>
          <w:noProof/>
          <w:sz w:val="24"/>
          <w:szCs w:val="24"/>
        </w:rPr>
        <w:t xml:space="preserve">significant </w:t>
      </w:r>
      <w:r w:rsidR="00236A66" w:rsidRPr="00783F69">
        <w:rPr>
          <w:rFonts w:ascii="Times New Roman" w:hAnsi="Times New Roman" w:cs="Times New Roman"/>
          <w:noProof/>
          <w:sz w:val="24"/>
          <w:szCs w:val="24"/>
        </w:rPr>
        <w:t>increase from age 21 to 30 (from 5.4% to 8.0%), while there was</w:t>
      </w:r>
      <w:r w:rsidR="00F65B2C" w:rsidRPr="00783F69">
        <w:rPr>
          <w:rFonts w:ascii="Times New Roman" w:hAnsi="Times New Roman" w:cs="Times New Roman"/>
          <w:noProof/>
          <w:sz w:val="24"/>
          <w:szCs w:val="24"/>
        </w:rPr>
        <w:t xml:space="preserve"> </w:t>
      </w:r>
      <w:r w:rsidR="00261FA2" w:rsidRPr="00783F69">
        <w:rPr>
          <w:rFonts w:ascii="Times New Roman" w:hAnsi="Times New Roman" w:cs="Times New Roman"/>
          <w:noProof/>
          <w:sz w:val="24"/>
          <w:szCs w:val="24"/>
        </w:rPr>
        <w:t xml:space="preserve">a </w:t>
      </w:r>
      <w:r w:rsidR="00F65B2C" w:rsidRPr="00783F69">
        <w:rPr>
          <w:rFonts w:ascii="Times New Roman" w:hAnsi="Times New Roman" w:cs="Times New Roman"/>
          <w:noProof/>
          <w:sz w:val="24"/>
          <w:szCs w:val="24"/>
        </w:rPr>
        <w:t>decline in the 12-month prevalence for phobia (including specific phobias) (from 16.8% to 2.3%)</w:t>
      </w:r>
      <w:r w:rsidR="006237C0" w:rsidRPr="00783F69">
        <w:rPr>
          <w:rFonts w:ascii="Times New Roman" w:hAnsi="Times New Roman" w:cs="Times New Roman"/>
          <w:noProof/>
          <w:sz w:val="24"/>
          <w:szCs w:val="24"/>
        </w:rPr>
        <w:t xml:space="preserve"> </w:t>
      </w:r>
      <w:r w:rsidR="006237C0" w:rsidRPr="00783F69">
        <w:rPr>
          <w:rFonts w:ascii="Times New Roman" w:hAnsi="Times New Roman" w:cs="Times New Roman"/>
          <w:noProof/>
          <w:sz w:val="24"/>
          <w:szCs w:val="24"/>
        </w:rPr>
        <w:fldChar w:fldCharType="begin">
          <w:fldData xml:space="preserve">PEVuZE5vdGU+PENpdGU+PEF1dGhvcj5UYW5uZXI8L0F1dGhvcj48WWVhcj4yMDA3PC9ZZWFyPjxS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</w:fldData>
        </w:fldChar>
      </w:r>
      <w:r w:rsidR="00CE2E7F" w:rsidRPr="00783F69">
        <w:rPr>
          <w:rFonts w:ascii="Times New Roman" w:hAnsi="Times New Roman" w:cs="Times New Roman"/>
          <w:noProof/>
          <w:sz w:val="24"/>
          <w:szCs w:val="24"/>
        </w:rPr>
        <w:instrText xml:space="preserve"> ADDIN EN.CITE </w:instrText>
      </w:r>
      <w:r w:rsidR="00CE2E7F" w:rsidRPr="00783F69">
        <w:rPr>
          <w:rFonts w:ascii="Times New Roman" w:hAnsi="Times New Roman" w:cs="Times New Roman"/>
          <w:noProof/>
          <w:sz w:val="24"/>
          <w:szCs w:val="24"/>
        </w:rPr>
        <w:fldChar w:fldCharType="begin">
          <w:fldData xml:space="preserve">PEVuZE5vdGU+PENpdGU+PEF1dGhvcj5UYW5uZXI8L0F1dGhvcj48WWVhcj4yMDA3PC9ZZWFyPjxS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</w:fldData>
        </w:fldChar>
      </w:r>
      <w:r w:rsidR="00CE2E7F" w:rsidRPr="00783F69">
        <w:rPr>
          <w:rFonts w:ascii="Times New Roman" w:hAnsi="Times New Roman" w:cs="Times New Roman"/>
          <w:noProof/>
          <w:sz w:val="24"/>
          <w:szCs w:val="24"/>
        </w:rPr>
        <w:instrText xml:space="preserve"> ADDIN EN.CITE.DATA </w:instrText>
      </w:r>
      <w:r w:rsidR="00CE2E7F" w:rsidRPr="00783F69">
        <w:rPr>
          <w:rFonts w:ascii="Times New Roman" w:hAnsi="Times New Roman" w:cs="Times New Roman"/>
          <w:noProof/>
          <w:sz w:val="24"/>
          <w:szCs w:val="24"/>
        </w:rPr>
      </w:r>
      <w:r w:rsidR="00CE2E7F" w:rsidRPr="00783F69">
        <w:rPr>
          <w:rFonts w:ascii="Times New Roman" w:hAnsi="Times New Roman" w:cs="Times New Roman"/>
          <w:noProof/>
          <w:sz w:val="24"/>
          <w:szCs w:val="24"/>
        </w:rPr>
        <w:fldChar w:fldCharType="end"/>
      </w:r>
      <w:r w:rsidR="006237C0" w:rsidRPr="00783F69">
        <w:rPr>
          <w:rFonts w:ascii="Times New Roman" w:hAnsi="Times New Roman" w:cs="Times New Roman"/>
          <w:noProof/>
          <w:sz w:val="24"/>
          <w:szCs w:val="24"/>
        </w:rPr>
      </w:r>
      <w:r w:rsidR="006237C0" w:rsidRPr="00783F69">
        <w:rPr>
          <w:rFonts w:ascii="Times New Roman" w:hAnsi="Times New Roman" w:cs="Times New Roman"/>
          <w:noProof/>
          <w:sz w:val="24"/>
          <w:szCs w:val="24"/>
        </w:rPr>
        <w:fldChar w:fldCharType="separate"/>
      </w:r>
      <w:r w:rsidR="00CE2E7F" w:rsidRPr="00783F69">
        <w:rPr>
          <w:rFonts w:ascii="Times New Roman" w:hAnsi="Times New Roman" w:cs="Times New Roman"/>
          <w:noProof/>
          <w:sz w:val="24"/>
          <w:szCs w:val="24"/>
        </w:rPr>
        <w:t>[24]</w:t>
      </w:r>
      <w:r w:rsidR="006237C0" w:rsidRPr="00783F69">
        <w:rPr>
          <w:rFonts w:ascii="Times New Roman" w:hAnsi="Times New Roman" w:cs="Times New Roman"/>
          <w:noProof/>
          <w:sz w:val="24"/>
          <w:szCs w:val="24"/>
        </w:rPr>
        <w:fldChar w:fldCharType="end"/>
      </w:r>
      <w:r w:rsidR="00F65B2C" w:rsidRPr="00783F69">
        <w:rPr>
          <w:rFonts w:ascii="Times New Roman" w:hAnsi="Times New Roman" w:cs="Times New Roman"/>
          <w:noProof/>
          <w:sz w:val="24"/>
          <w:szCs w:val="24"/>
        </w:rPr>
        <w:t xml:space="preserve">. </w:t>
      </w:r>
      <w:r w:rsidR="00083426" w:rsidRPr="00783F69">
        <w:rPr>
          <w:rFonts w:ascii="Times New Roman" w:hAnsi="Times New Roman" w:cs="Times New Roman"/>
          <w:noProof/>
          <w:sz w:val="24"/>
          <w:szCs w:val="24"/>
        </w:rPr>
        <w:t xml:space="preserve">The prevalence of alcohol dependence </w:t>
      </w:r>
      <w:r w:rsidR="00F65B2C" w:rsidRPr="00783F69">
        <w:rPr>
          <w:rFonts w:ascii="Times New Roman" w:hAnsi="Times New Roman" w:cs="Times New Roman"/>
          <w:noProof/>
          <w:sz w:val="24"/>
          <w:szCs w:val="24"/>
        </w:rPr>
        <w:t xml:space="preserve">declined </w:t>
      </w:r>
      <w:r w:rsidR="008E699D" w:rsidRPr="00783F69">
        <w:rPr>
          <w:rFonts w:ascii="Times New Roman" w:hAnsi="Times New Roman" w:cs="Times New Roman"/>
          <w:noProof/>
          <w:sz w:val="24"/>
          <w:szCs w:val="24"/>
        </w:rPr>
        <w:t>(</w:t>
      </w:r>
      <w:r w:rsidR="00F65B2C" w:rsidRPr="00783F69">
        <w:rPr>
          <w:rFonts w:ascii="Times New Roman" w:hAnsi="Times New Roman" w:cs="Times New Roman"/>
          <w:noProof/>
          <w:sz w:val="24"/>
          <w:szCs w:val="24"/>
        </w:rPr>
        <w:t>from</w:t>
      </w:r>
      <w:r w:rsidR="00083426" w:rsidRPr="00783F69">
        <w:rPr>
          <w:rFonts w:ascii="Times New Roman" w:hAnsi="Times New Roman" w:cs="Times New Roman"/>
          <w:noProof/>
          <w:sz w:val="24"/>
          <w:szCs w:val="24"/>
        </w:rPr>
        <w:t xml:space="preserve"> 18.4% </w:t>
      </w:r>
      <w:r w:rsidR="008E699D" w:rsidRPr="00783F69">
        <w:rPr>
          <w:rFonts w:ascii="Times New Roman" w:hAnsi="Times New Roman" w:cs="Times New Roman"/>
          <w:noProof/>
          <w:sz w:val="24"/>
          <w:szCs w:val="24"/>
        </w:rPr>
        <w:t>to 8.1%) from age</w:t>
      </w:r>
      <w:r w:rsidR="00083426" w:rsidRPr="00783F69">
        <w:rPr>
          <w:rFonts w:ascii="Times New Roman" w:hAnsi="Times New Roman" w:cs="Times New Roman"/>
          <w:noProof/>
          <w:sz w:val="24"/>
          <w:szCs w:val="24"/>
        </w:rPr>
        <w:t xml:space="preserve"> 21 </w:t>
      </w:r>
      <w:r w:rsidR="00783972" w:rsidRPr="00783F69">
        <w:rPr>
          <w:rFonts w:ascii="Times New Roman" w:hAnsi="Times New Roman" w:cs="Times New Roman"/>
          <w:noProof/>
          <w:sz w:val="24"/>
          <w:szCs w:val="24"/>
        </w:rPr>
        <w:t xml:space="preserve">to </w:t>
      </w:r>
      <w:r w:rsidR="00083426" w:rsidRPr="00783F69">
        <w:rPr>
          <w:rFonts w:ascii="Times New Roman" w:hAnsi="Times New Roman" w:cs="Times New Roman"/>
          <w:noProof/>
          <w:sz w:val="24"/>
          <w:szCs w:val="24"/>
        </w:rPr>
        <w:t xml:space="preserve">32 </w:t>
      </w:r>
      <w:r w:rsidR="00F65B2C" w:rsidRPr="00783F69">
        <w:rPr>
          <w:rFonts w:ascii="Times New Roman" w:hAnsi="Times New Roman" w:cs="Times New Roman"/>
          <w:noProof/>
          <w:sz w:val="24"/>
          <w:szCs w:val="24"/>
        </w:rPr>
        <w:t xml:space="preserve">in the Dunedin study, and the prevalence of </w:t>
      </w:r>
      <w:r w:rsidR="00236A66" w:rsidRPr="00783F69">
        <w:rPr>
          <w:rFonts w:ascii="Times New Roman" w:hAnsi="Times New Roman" w:cs="Times New Roman"/>
          <w:noProof/>
          <w:sz w:val="24"/>
          <w:szCs w:val="24"/>
        </w:rPr>
        <w:t>AUD</w:t>
      </w:r>
      <w:r w:rsidR="00F65B2C" w:rsidRPr="00783F69">
        <w:rPr>
          <w:rFonts w:ascii="Times New Roman" w:hAnsi="Times New Roman" w:cs="Times New Roman"/>
          <w:noProof/>
          <w:sz w:val="24"/>
          <w:szCs w:val="24"/>
        </w:rPr>
        <w:t xml:space="preserve"> declined from 26.7% to 6.0% in the Simmons Longituidnal Study</w:t>
      </w:r>
      <w:r w:rsidR="00083426" w:rsidRPr="00783F69">
        <w:rPr>
          <w:rFonts w:ascii="Times New Roman" w:hAnsi="Times New Roman" w:cs="Times New Roman"/>
          <w:noProof/>
          <w:sz w:val="24"/>
          <w:szCs w:val="24"/>
        </w:rPr>
        <w:t xml:space="preserve"> </w:t>
      </w:r>
      <w:r w:rsidR="00083426"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UmVjTnVtPjk1NjwvUmVjTnVtPjxEaXNwbGF5VGV4dD5bMjEsIDI0XTwvRGlzcGxheVRleHQ+PHJl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</w:fldData>
        </w:fldChar>
      </w:r>
      <w:r w:rsidR="00CE2E7F" w:rsidRPr="00783F69">
        <w:rPr>
          <w:rFonts w:ascii="Times New Roman" w:hAnsi="Times New Roman" w:cs="Times New Roman"/>
          <w:noProof/>
          <w:sz w:val="24"/>
          <w:szCs w:val="24"/>
        </w:rPr>
        <w:instrText xml:space="preserve"> ADDIN EN.CITE </w:instrText>
      </w:r>
      <w:r w:rsidR="00CE2E7F"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UmVjTnVtPjk1NjwvUmVjTnVtPjxEaXNwbGF5VGV4dD5bMjEsIDI0XTwvRGlzcGxheVRleHQ+PHJl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</w:fldData>
        </w:fldChar>
      </w:r>
      <w:r w:rsidR="00CE2E7F" w:rsidRPr="00783F69">
        <w:rPr>
          <w:rFonts w:ascii="Times New Roman" w:hAnsi="Times New Roman" w:cs="Times New Roman"/>
          <w:noProof/>
          <w:sz w:val="24"/>
          <w:szCs w:val="24"/>
        </w:rPr>
        <w:instrText xml:space="preserve"> ADDIN EN.CITE.DATA </w:instrText>
      </w:r>
      <w:r w:rsidR="00CE2E7F" w:rsidRPr="00783F69">
        <w:rPr>
          <w:rFonts w:ascii="Times New Roman" w:hAnsi="Times New Roman" w:cs="Times New Roman"/>
          <w:noProof/>
          <w:sz w:val="24"/>
          <w:szCs w:val="24"/>
        </w:rPr>
      </w:r>
      <w:r w:rsidR="00CE2E7F" w:rsidRPr="00783F69">
        <w:rPr>
          <w:rFonts w:ascii="Times New Roman" w:hAnsi="Times New Roman" w:cs="Times New Roman"/>
          <w:noProof/>
          <w:sz w:val="24"/>
          <w:szCs w:val="24"/>
        </w:rPr>
        <w:fldChar w:fldCharType="end"/>
      </w:r>
      <w:r w:rsidR="00083426" w:rsidRPr="00783F69">
        <w:rPr>
          <w:rFonts w:ascii="Times New Roman" w:hAnsi="Times New Roman" w:cs="Times New Roman"/>
          <w:noProof/>
          <w:sz w:val="24"/>
          <w:szCs w:val="24"/>
        </w:rPr>
      </w:r>
      <w:r w:rsidR="00083426" w:rsidRPr="00783F69">
        <w:rPr>
          <w:rFonts w:ascii="Times New Roman" w:hAnsi="Times New Roman" w:cs="Times New Roman"/>
          <w:noProof/>
          <w:sz w:val="24"/>
          <w:szCs w:val="24"/>
        </w:rPr>
        <w:fldChar w:fldCharType="separate"/>
      </w:r>
      <w:r w:rsidR="00CE2E7F" w:rsidRPr="00783F69">
        <w:rPr>
          <w:rFonts w:ascii="Times New Roman" w:hAnsi="Times New Roman" w:cs="Times New Roman"/>
          <w:noProof/>
          <w:sz w:val="24"/>
          <w:szCs w:val="24"/>
        </w:rPr>
        <w:t>[21, 24]</w:t>
      </w:r>
      <w:r w:rsidR="00083426" w:rsidRPr="00783F69">
        <w:rPr>
          <w:rFonts w:ascii="Times New Roman" w:hAnsi="Times New Roman" w:cs="Times New Roman"/>
          <w:noProof/>
          <w:sz w:val="24"/>
          <w:szCs w:val="24"/>
        </w:rPr>
        <w:fldChar w:fldCharType="end"/>
      </w:r>
      <w:r w:rsidR="008E67FF" w:rsidRPr="00783F69">
        <w:rPr>
          <w:rFonts w:ascii="Times New Roman" w:hAnsi="Times New Roman" w:cs="Times New Roman"/>
          <w:noProof/>
          <w:sz w:val="24"/>
          <w:szCs w:val="24"/>
        </w:rPr>
        <w:t xml:space="preserve">. </w:t>
      </w:r>
    </w:p>
    <w:p w14:paraId="105946C4" w14:textId="5D6744C5" w:rsidR="001C78C7" w:rsidRPr="00783F69" w:rsidRDefault="00574814" w:rsidP="008051D8">
      <w:pPr>
        <w:spacing w:after="0" w:line="480" w:lineRule="auto"/>
        <w:ind w:firstLine="708"/>
        <w:rPr>
          <w:rFonts w:ascii="Times New Roman" w:hAnsi="Times New Roman" w:cs="Times New Roman"/>
          <w:noProof/>
          <w:sz w:val="24"/>
          <w:szCs w:val="24"/>
        </w:rPr>
      </w:pPr>
      <w:r w:rsidRPr="00783F69">
        <w:rPr>
          <w:rFonts w:ascii="Times" w:hAnsi="Times"/>
          <w:sz w:val="24"/>
          <w:szCs w:val="24"/>
        </w:rPr>
        <w:lastRenderedPageBreak/>
        <w:t xml:space="preserve">Some people have long-lasting and/or recurrent episodes of mental disorders </w:t>
      </w:r>
      <w:r w:rsidRPr="00783F69">
        <w:rPr>
          <w:rFonts w:ascii="Times" w:hAnsi="Times"/>
          <w:sz w:val="24"/>
          <w:szCs w:val="24"/>
        </w:rPr>
        <w:fldChar w:fldCharType="begin">
          <w:fldData xml:space="preserve">PEVuZE5vdGU+PENpdGU+PEF1dGhvcj5MYW1lcnM8L0F1dGhvcj48WWVhcj4yMDE2PC9ZZWFyPjxS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</w:fldData>
        </w:fldChar>
      </w:r>
      <w:r w:rsidR="00CE2E7F" w:rsidRPr="00783F69">
        <w:rPr>
          <w:rFonts w:ascii="Times" w:hAnsi="Times"/>
          <w:sz w:val="24"/>
          <w:szCs w:val="24"/>
        </w:rPr>
        <w:instrText xml:space="preserve"> ADDIN EN.CITE </w:instrText>
      </w:r>
      <w:r w:rsidR="00CE2E7F" w:rsidRPr="00783F69">
        <w:rPr>
          <w:rFonts w:ascii="Times" w:hAnsi="Times"/>
          <w:sz w:val="24"/>
          <w:szCs w:val="24"/>
        </w:rPr>
        <w:fldChar w:fldCharType="begin">
          <w:fldData xml:space="preserve">PEVuZE5vdGU+PENpdGU+PEF1dGhvcj5MYW1lcnM8L0F1dGhvcj48WWVhcj4yMDE2PC9ZZWFyPjxS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</w:fldData>
        </w:fldChar>
      </w:r>
      <w:r w:rsidR="00CE2E7F" w:rsidRPr="00783F69">
        <w:rPr>
          <w:rFonts w:ascii="Times" w:hAnsi="Times"/>
          <w:sz w:val="24"/>
          <w:szCs w:val="24"/>
        </w:rPr>
        <w:instrText xml:space="preserve"> ADDIN EN.CITE.DATA </w:instrText>
      </w:r>
      <w:r w:rsidR="00CE2E7F" w:rsidRPr="00783F69">
        <w:rPr>
          <w:rFonts w:ascii="Times" w:hAnsi="Times"/>
          <w:sz w:val="24"/>
          <w:szCs w:val="24"/>
        </w:rPr>
      </w:r>
      <w:r w:rsidR="00CE2E7F" w:rsidRPr="00783F69">
        <w:rPr>
          <w:rFonts w:ascii="Times" w:hAnsi="Times"/>
          <w:sz w:val="24"/>
          <w:szCs w:val="24"/>
        </w:rPr>
        <w:fldChar w:fldCharType="end"/>
      </w:r>
      <w:r w:rsidRPr="00783F69">
        <w:rPr>
          <w:rFonts w:ascii="Times" w:hAnsi="Times"/>
          <w:sz w:val="24"/>
          <w:szCs w:val="24"/>
        </w:rPr>
      </w:r>
      <w:r w:rsidRPr="00783F69">
        <w:rPr>
          <w:rFonts w:ascii="Times" w:hAnsi="Times"/>
          <w:sz w:val="24"/>
          <w:szCs w:val="24"/>
        </w:rPr>
        <w:fldChar w:fldCharType="separate"/>
      </w:r>
      <w:r w:rsidR="00CE2E7F" w:rsidRPr="00783F69">
        <w:rPr>
          <w:rFonts w:ascii="Times" w:hAnsi="Times"/>
          <w:noProof/>
          <w:sz w:val="24"/>
          <w:szCs w:val="24"/>
        </w:rPr>
        <w:t>[25, 26]</w:t>
      </w:r>
      <w:r w:rsidRPr="00783F69">
        <w:rPr>
          <w:rFonts w:ascii="Times" w:hAnsi="Times"/>
          <w:sz w:val="24"/>
          <w:szCs w:val="24"/>
        </w:rPr>
        <w:fldChar w:fldCharType="end"/>
      </w:r>
      <w:r w:rsidRPr="00783F69">
        <w:rPr>
          <w:rFonts w:ascii="Times" w:hAnsi="Times"/>
          <w:sz w:val="24"/>
          <w:szCs w:val="24"/>
        </w:rPr>
        <w:t xml:space="preserve">. </w:t>
      </w:r>
      <w:r w:rsidR="00B16E7F" w:rsidRPr="00783F69">
        <w:rPr>
          <w:rFonts w:ascii="Times" w:hAnsi="Times"/>
          <w:sz w:val="24"/>
          <w:szCs w:val="24"/>
        </w:rPr>
        <w:t xml:space="preserve">In the general adult population, </w:t>
      </w:r>
      <w:r w:rsidRPr="00783F69">
        <w:rPr>
          <w:rFonts w:ascii="Times New Roman" w:hAnsi="Times New Roman" w:cs="Times New Roman"/>
          <w:noProof/>
          <w:sz w:val="24"/>
          <w:szCs w:val="24"/>
        </w:rPr>
        <w:t xml:space="preserve">about 40% of </w:t>
      </w:r>
      <w:r w:rsidR="00904522" w:rsidRPr="00783F69">
        <w:rPr>
          <w:rFonts w:ascii="Times New Roman" w:hAnsi="Times New Roman" w:cs="Times New Roman"/>
          <w:noProof/>
          <w:sz w:val="24"/>
          <w:szCs w:val="24"/>
        </w:rPr>
        <w:t xml:space="preserve">those </w:t>
      </w:r>
      <w:r w:rsidRPr="00783F69">
        <w:rPr>
          <w:rFonts w:ascii="Times New Roman" w:hAnsi="Times New Roman" w:cs="Times New Roman"/>
          <w:noProof/>
          <w:sz w:val="24"/>
          <w:szCs w:val="24"/>
        </w:rPr>
        <w:t xml:space="preserve">who </w:t>
      </w:r>
      <w:r w:rsidR="00B16E7F" w:rsidRPr="00783F69">
        <w:rPr>
          <w:rFonts w:ascii="Times New Roman" w:hAnsi="Times New Roman" w:cs="Times New Roman"/>
          <w:noProof/>
          <w:sz w:val="24"/>
          <w:szCs w:val="24"/>
        </w:rPr>
        <w:t xml:space="preserve">have </w:t>
      </w:r>
      <w:r w:rsidRPr="00783F69">
        <w:rPr>
          <w:rFonts w:ascii="Times New Roman" w:hAnsi="Times New Roman" w:cs="Times New Roman"/>
          <w:noProof/>
          <w:sz w:val="24"/>
          <w:szCs w:val="24"/>
        </w:rPr>
        <w:t xml:space="preserve">depression or anxiety at </w:t>
      </w:r>
      <w:r w:rsidR="003809B5" w:rsidRPr="00783F69">
        <w:rPr>
          <w:rFonts w:ascii="Times New Roman" w:hAnsi="Times New Roman" w:cs="Times New Roman"/>
          <w:noProof/>
          <w:sz w:val="24"/>
          <w:szCs w:val="24"/>
        </w:rPr>
        <w:t>one time point</w:t>
      </w:r>
      <w:r w:rsidRPr="00783F69">
        <w:rPr>
          <w:rFonts w:ascii="Times New Roman" w:hAnsi="Times New Roman" w:cs="Times New Roman"/>
          <w:noProof/>
          <w:sz w:val="24"/>
          <w:szCs w:val="24"/>
        </w:rPr>
        <w:t xml:space="preserve">, </w:t>
      </w:r>
      <w:r w:rsidR="00B16E7F" w:rsidRPr="00783F69">
        <w:rPr>
          <w:rFonts w:ascii="Times New Roman" w:hAnsi="Times New Roman" w:cs="Times New Roman"/>
          <w:noProof/>
          <w:sz w:val="24"/>
          <w:szCs w:val="24"/>
        </w:rPr>
        <w:t>have been found to have</w:t>
      </w:r>
      <w:r w:rsidRPr="00783F69">
        <w:rPr>
          <w:rFonts w:ascii="Times New Roman" w:hAnsi="Times New Roman" w:cs="Times New Roman"/>
          <w:noProof/>
          <w:sz w:val="24"/>
          <w:szCs w:val="24"/>
        </w:rPr>
        <w:t xml:space="preserve"> at least one of these disorders </w:t>
      </w:r>
      <w:r w:rsidR="003809B5" w:rsidRPr="00783F69">
        <w:rPr>
          <w:rFonts w:ascii="Times New Roman" w:hAnsi="Times New Roman" w:cs="Times New Roman"/>
          <w:noProof/>
          <w:sz w:val="24"/>
          <w:szCs w:val="24"/>
        </w:rPr>
        <w:t>7 years later</w:t>
      </w:r>
      <w:r w:rsidRPr="00783F69">
        <w:rPr>
          <w:rFonts w:ascii="Times New Roman" w:hAnsi="Times New Roman" w:cs="Times New Roman"/>
          <w:noProof/>
          <w:sz w:val="24"/>
          <w:szCs w:val="24"/>
        </w:rPr>
        <w:t xml:space="preserve"> </w:t>
      </w:r>
      <w:r w:rsidRPr="00783F69">
        <w:rPr>
          <w:rFonts w:ascii="Times New Roman" w:hAnsi="Times New Roman" w:cs="Times New Roman"/>
          <w:noProof/>
          <w:sz w:val="24"/>
          <w:szCs w:val="24"/>
        </w:rPr>
        <w:fldChar w:fldCharType="begin">
          <w:fldData xml:space="preserve">PEVuZE5vdGU+PENpdGU+PEF1dGhvcj5SaGViZXJnZW48L0F1dGhvcj48WWVhcj4yMDExPC9ZZWFy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</w:fldData>
        </w:fldChar>
      </w:r>
      <w:r w:rsidR="00CE2E7F" w:rsidRPr="00783F69">
        <w:rPr>
          <w:rFonts w:ascii="Times New Roman" w:hAnsi="Times New Roman" w:cs="Times New Roman"/>
          <w:noProof/>
          <w:sz w:val="24"/>
          <w:szCs w:val="24"/>
        </w:rPr>
        <w:instrText xml:space="preserve"> ADDIN EN.CITE </w:instrText>
      </w:r>
      <w:r w:rsidR="00CE2E7F" w:rsidRPr="00783F69">
        <w:rPr>
          <w:rFonts w:ascii="Times New Roman" w:hAnsi="Times New Roman" w:cs="Times New Roman"/>
          <w:noProof/>
          <w:sz w:val="24"/>
          <w:szCs w:val="24"/>
        </w:rPr>
        <w:fldChar w:fldCharType="begin">
          <w:fldData xml:space="preserve">PEVuZE5vdGU+PENpdGU+PEF1dGhvcj5SaGViZXJnZW48L0F1dGhvcj48WWVhcj4yMDExPC9ZZWFy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</w:fldData>
        </w:fldChar>
      </w:r>
      <w:r w:rsidR="00CE2E7F" w:rsidRPr="00783F69">
        <w:rPr>
          <w:rFonts w:ascii="Times New Roman" w:hAnsi="Times New Roman" w:cs="Times New Roman"/>
          <w:noProof/>
          <w:sz w:val="24"/>
          <w:szCs w:val="24"/>
        </w:rPr>
        <w:instrText xml:space="preserve"> ADDIN EN.CITE.DATA </w:instrText>
      </w:r>
      <w:r w:rsidR="00CE2E7F" w:rsidRPr="00783F69">
        <w:rPr>
          <w:rFonts w:ascii="Times New Roman" w:hAnsi="Times New Roman" w:cs="Times New Roman"/>
          <w:noProof/>
          <w:sz w:val="24"/>
          <w:szCs w:val="24"/>
        </w:rPr>
      </w:r>
      <w:r w:rsidR="00CE2E7F" w:rsidRPr="00783F69">
        <w:rPr>
          <w:rFonts w:ascii="Times New Roman" w:hAnsi="Times New Roman" w:cs="Times New Roman"/>
          <w:noProof/>
          <w:sz w:val="24"/>
          <w:szCs w:val="24"/>
        </w:rPr>
        <w:fldChar w:fldCharType="end"/>
      </w:r>
      <w:r w:rsidRPr="00783F69">
        <w:rPr>
          <w:rFonts w:ascii="Times New Roman" w:hAnsi="Times New Roman" w:cs="Times New Roman"/>
          <w:noProof/>
          <w:sz w:val="24"/>
          <w:szCs w:val="24"/>
        </w:rPr>
      </w:r>
      <w:r w:rsidRPr="00783F69">
        <w:rPr>
          <w:rFonts w:ascii="Times New Roman" w:hAnsi="Times New Roman" w:cs="Times New Roman"/>
          <w:noProof/>
          <w:sz w:val="24"/>
          <w:szCs w:val="24"/>
        </w:rPr>
        <w:fldChar w:fldCharType="separate"/>
      </w:r>
      <w:r w:rsidR="00CE2E7F" w:rsidRPr="00783F69">
        <w:rPr>
          <w:rFonts w:ascii="Times New Roman" w:hAnsi="Times New Roman" w:cs="Times New Roman"/>
          <w:noProof/>
          <w:sz w:val="24"/>
          <w:szCs w:val="24"/>
        </w:rPr>
        <w:t>[27]</w:t>
      </w:r>
      <w:r w:rsidRPr="00783F69">
        <w:rPr>
          <w:rFonts w:ascii="Times New Roman" w:hAnsi="Times New Roman" w:cs="Times New Roman"/>
          <w:noProof/>
          <w:sz w:val="24"/>
          <w:szCs w:val="24"/>
        </w:rPr>
        <w:fldChar w:fldCharType="end"/>
      </w:r>
      <w:r w:rsidRPr="00783F69">
        <w:rPr>
          <w:rFonts w:ascii="Times New Roman" w:hAnsi="Times New Roman" w:cs="Times New Roman"/>
          <w:noProof/>
          <w:sz w:val="24"/>
          <w:szCs w:val="24"/>
        </w:rPr>
        <w:t xml:space="preserve">. </w:t>
      </w:r>
      <w:r w:rsidRPr="00783F69">
        <w:rPr>
          <w:rFonts w:ascii="Times New Roman" w:hAnsi="Times New Roman" w:cs="Times New Roman"/>
          <w:sz w:val="24"/>
          <w:szCs w:val="24"/>
        </w:rPr>
        <w:t>Having a disorder</w:t>
      </w:r>
      <w:r w:rsidR="00867596" w:rsidRPr="00783F69">
        <w:rPr>
          <w:rFonts w:ascii="Times New Roman" w:hAnsi="Times New Roman" w:cs="Times New Roman"/>
          <w:sz w:val="24"/>
          <w:szCs w:val="24"/>
        </w:rPr>
        <w:t xml:space="preserve"> or mental health problems</w:t>
      </w:r>
      <w:r w:rsidRPr="00783F69">
        <w:rPr>
          <w:rFonts w:ascii="Times New Roman" w:hAnsi="Times New Roman" w:cs="Times New Roman"/>
          <w:sz w:val="24"/>
          <w:szCs w:val="24"/>
        </w:rPr>
        <w:t xml:space="preserve"> in adolescence</w:t>
      </w:r>
      <w:r w:rsidR="00867596" w:rsidRPr="00783F69">
        <w:rPr>
          <w:rFonts w:ascii="Times New Roman" w:hAnsi="Times New Roman" w:cs="Times New Roman"/>
          <w:sz w:val="24"/>
          <w:szCs w:val="24"/>
        </w:rPr>
        <w:t xml:space="preserve"> increases the risk of such disorders/problems </w:t>
      </w:r>
      <w:r w:rsidRPr="00783F69">
        <w:rPr>
          <w:rFonts w:ascii="Times New Roman" w:hAnsi="Times New Roman" w:cs="Times New Roman"/>
          <w:sz w:val="24"/>
          <w:szCs w:val="24"/>
        </w:rPr>
        <w:t xml:space="preserve">in early adulthood </w:t>
      </w:r>
      <w:r w:rsidRPr="00783F69">
        <w:rPr>
          <w:rFonts w:ascii="Times New Roman" w:hAnsi="Times New Roman" w:cs="Times New Roman"/>
          <w:sz w:val="24"/>
          <w:szCs w:val="24"/>
        </w:rPr>
        <w:fldChar w:fldCharType="begin">
          <w:fldData xml:space="preserve">PEVuZE5vdGU+PENpdGU+PEF1dGhvcj5Db3BlbGFuZDwvQXV0aG9yPjxZZWFyPjIwMTM8L1llYXI+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</w:fldData>
        </w:fldChar>
      </w:r>
      <w:r w:rsidR="00CE2E7F" w:rsidRPr="00783F69">
        <w:rPr>
          <w:rFonts w:ascii="Times New Roman" w:hAnsi="Times New Roman" w:cs="Times New Roman"/>
          <w:sz w:val="24"/>
          <w:szCs w:val="24"/>
        </w:rPr>
        <w:instrText xml:space="preserve"> ADDIN EN.CITE </w:instrText>
      </w:r>
      <w:r w:rsidR="00CE2E7F" w:rsidRPr="00783F69">
        <w:rPr>
          <w:rFonts w:ascii="Times New Roman" w:hAnsi="Times New Roman" w:cs="Times New Roman"/>
          <w:sz w:val="24"/>
          <w:szCs w:val="24"/>
        </w:rPr>
        <w:fldChar w:fldCharType="begin">
          <w:fldData xml:space="preserve">PEVuZE5vdGU+PENpdGU+PEF1dGhvcj5Db3BlbGFuZDwvQXV0aG9yPjxZZWFyPjIwMTM8L1llYXI+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</w:fldData>
        </w:fldChar>
      </w:r>
      <w:r w:rsidR="00CE2E7F" w:rsidRPr="00783F69">
        <w:rPr>
          <w:rFonts w:ascii="Times New Roman" w:hAnsi="Times New Roman" w:cs="Times New Roman"/>
          <w:sz w:val="24"/>
          <w:szCs w:val="24"/>
        </w:rPr>
        <w:instrText xml:space="preserve"> ADDIN EN.CITE.DATA </w:instrText>
      </w:r>
      <w:r w:rsidR="00CE2E7F" w:rsidRPr="00783F69">
        <w:rPr>
          <w:rFonts w:ascii="Times New Roman" w:hAnsi="Times New Roman" w:cs="Times New Roman"/>
          <w:sz w:val="24"/>
          <w:szCs w:val="24"/>
        </w:rPr>
      </w:r>
      <w:r w:rsidR="00CE2E7F" w:rsidRPr="00783F69">
        <w:rPr>
          <w:rFonts w:ascii="Times New Roman" w:hAnsi="Times New Roman" w:cs="Times New Roman"/>
          <w:sz w:val="24"/>
          <w:szCs w:val="24"/>
        </w:rPr>
        <w:fldChar w:fldCharType="end"/>
      </w:r>
      <w:r w:rsidRPr="00783F69">
        <w:rPr>
          <w:rFonts w:ascii="Times New Roman" w:hAnsi="Times New Roman" w:cs="Times New Roman"/>
          <w:sz w:val="24"/>
          <w:szCs w:val="24"/>
        </w:rPr>
      </w:r>
      <w:r w:rsidRPr="00783F69">
        <w:rPr>
          <w:rFonts w:ascii="Times New Roman" w:hAnsi="Times New Roman" w:cs="Times New Roman"/>
          <w:sz w:val="24"/>
          <w:szCs w:val="24"/>
        </w:rPr>
        <w:fldChar w:fldCharType="separate"/>
      </w:r>
      <w:r w:rsidR="00CE2E7F" w:rsidRPr="00783F69">
        <w:rPr>
          <w:rFonts w:ascii="Times New Roman" w:hAnsi="Times New Roman" w:cs="Times New Roman"/>
          <w:noProof/>
          <w:sz w:val="24"/>
          <w:szCs w:val="24"/>
        </w:rPr>
        <w:t>[18, 28-30]</w:t>
      </w:r>
      <w:r w:rsidRPr="00783F69">
        <w:rPr>
          <w:rFonts w:ascii="Times New Roman" w:hAnsi="Times New Roman" w:cs="Times New Roman"/>
          <w:sz w:val="24"/>
          <w:szCs w:val="24"/>
        </w:rPr>
        <w:fldChar w:fldCharType="end"/>
      </w:r>
      <w:r w:rsidR="00820E9F" w:rsidRPr="00783F69">
        <w:rPr>
          <w:rFonts w:ascii="Times New Roman" w:hAnsi="Times New Roman" w:cs="Times New Roman"/>
          <w:sz w:val="24"/>
          <w:szCs w:val="24"/>
          <w:lang w:val="en"/>
        </w:rPr>
        <w:t>.</w:t>
      </w:r>
      <w:r w:rsidR="00DE00AC" w:rsidRPr="00783F69">
        <w:rPr>
          <w:rFonts w:ascii="Times New Roman" w:hAnsi="Times New Roman" w:cs="Times New Roman"/>
          <w:sz w:val="24"/>
          <w:szCs w:val="24"/>
          <w:lang w:val="en"/>
        </w:rPr>
        <w:t xml:space="preserve"> Findings from the NCS follow-up (NCS-2) showed that having MDD or </w:t>
      </w:r>
      <w:r w:rsidR="00004E4E" w:rsidRPr="00783F69">
        <w:rPr>
          <w:rFonts w:ascii="Times New Roman" w:hAnsi="Times New Roman" w:cs="Times New Roman"/>
          <w:sz w:val="24"/>
          <w:szCs w:val="24"/>
          <w:lang w:val="en"/>
        </w:rPr>
        <w:t>generalized anxiety disorder (</w:t>
      </w:r>
      <w:r w:rsidR="00DE00AC" w:rsidRPr="00783F69">
        <w:rPr>
          <w:rFonts w:ascii="Times New Roman" w:hAnsi="Times New Roman" w:cs="Times New Roman"/>
          <w:sz w:val="24"/>
          <w:szCs w:val="24"/>
          <w:lang w:val="en"/>
        </w:rPr>
        <w:t>GAD</w:t>
      </w:r>
      <w:r w:rsidR="00004E4E" w:rsidRPr="00783F69">
        <w:rPr>
          <w:rFonts w:ascii="Times New Roman" w:hAnsi="Times New Roman" w:cs="Times New Roman"/>
          <w:sz w:val="24"/>
          <w:szCs w:val="24"/>
          <w:lang w:val="en"/>
        </w:rPr>
        <w:t>)</w:t>
      </w:r>
      <w:r w:rsidR="00DE00AC" w:rsidRPr="00783F69">
        <w:rPr>
          <w:rFonts w:ascii="Times New Roman" w:hAnsi="Times New Roman" w:cs="Times New Roman"/>
          <w:sz w:val="24"/>
          <w:szCs w:val="24"/>
          <w:lang w:val="en"/>
        </w:rPr>
        <w:t xml:space="preserve"> in the twenties and</w:t>
      </w:r>
      <w:r w:rsidR="00820E9F" w:rsidRPr="00783F69">
        <w:rPr>
          <w:rFonts w:ascii="Times New Roman" w:hAnsi="Times New Roman" w:cs="Times New Roman"/>
          <w:sz w:val="24"/>
          <w:szCs w:val="24"/>
        </w:rPr>
        <w:t xml:space="preserve"> </w:t>
      </w:r>
      <w:r w:rsidR="00DE00AC" w:rsidRPr="00783F69">
        <w:rPr>
          <w:rFonts w:ascii="Times New Roman" w:hAnsi="Times New Roman" w:cs="Times New Roman"/>
          <w:sz w:val="24"/>
          <w:szCs w:val="24"/>
        </w:rPr>
        <w:t xml:space="preserve">thirties predicted having any of these disorders eleven years later </w:t>
      </w:r>
      <w:r w:rsidR="00DE00AC" w:rsidRPr="00783F69">
        <w:rPr>
          <w:rFonts w:ascii="Times New Roman" w:hAnsi="Times New Roman" w:cs="Times New Roman"/>
          <w:sz w:val="24"/>
          <w:szCs w:val="24"/>
        </w:rPr>
        <w:fldChar w:fldCharType="begin">
          <w:fldData xml:space="preserve">PEVuZE5vdGU+PENpdGU+PEF1dGhvcj5LZXNzbGVyPC9BdXRob3I+PFllYXI+MjAwODwvWWVhcj48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=
</w:fldData>
        </w:fldChar>
      </w:r>
      <w:r w:rsidR="00CE2E7F" w:rsidRPr="00783F69">
        <w:rPr>
          <w:rFonts w:ascii="Times New Roman" w:hAnsi="Times New Roman" w:cs="Times New Roman"/>
          <w:sz w:val="24"/>
          <w:szCs w:val="24"/>
        </w:rPr>
        <w:instrText xml:space="preserve"> ADDIN EN.CITE </w:instrText>
      </w:r>
      <w:r w:rsidR="00CE2E7F" w:rsidRPr="00783F69">
        <w:rPr>
          <w:rFonts w:ascii="Times New Roman" w:hAnsi="Times New Roman" w:cs="Times New Roman"/>
          <w:sz w:val="24"/>
          <w:szCs w:val="24"/>
        </w:rPr>
        <w:fldChar w:fldCharType="begin">
          <w:fldData xml:space="preserve">PEVuZE5vdGU+PENpdGU+PEF1dGhvcj5LZXNzbGVyPC9BdXRob3I+PFllYXI+MjAwODwvWWVhcj48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=
</w:fldData>
        </w:fldChar>
      </w:r>
      <w:r w:rsidR="00CE2E7F" w:rsidRPr="00783F69">
        <w:rPr>
          <w:rFonts w:ascii="Times New Roman" w:hAnsi="Times New Roman" w:cs="Times New Roman"/>
          <w:sz w:val="24"/>
          <w:szCs w:val="24"/>
        </w:rPr>
        <w:instrText xml:space="preserve"> ADDIN EN.CITE.DATA </w:instrText>
      </w:r>
      <w:r w:rsidR="00CE2E7F" w:rsidRPr="00783F69">
        <w:rPr>
          <w:rFonts w:ascii="Times New Roman" w:hAnsi="Times New Roman" w:cs="Times New Roman"/>
          <w:sz w:val="24"/>
          <w:szCs w:val="24"/>
        </w:rPr>
      </w:r>
      <w:r w:rsidR="00CE2E7F" w:rsidRPr="00783F69">
        <w:rPr>
          <w:rFonts w:ascii="Times New Roman" w:hAnsi="Times New Roman" w:cs="Times New Roman"/>
          <w:sz w:val="24"/>
          <w:szCs w:val="24"/>
        </w:rPr>
        <w:fldChar w:fldCharType="end"/>
      </w:r>
      <w:r w:rsidR="00DE00AC" w:rsidRPr="00783F69">
        <w:rPr>
          <w:rFonts w:ascii="Times New Roman" w:hAnsi="Times New Roman" w:cs="Times New Roman"/>
          <w:sz w:val="24"/>
          <w:szCs w:val="24"/>
        </w:rPr>
      </w:r>
      <w:r w:rsidR="00DE00AC" w:rsidRPr="00783F69">
        <w:rPr>
          <w:rFonts w:ascii="Times New Roman" w:hAnsi="Times New Roman" w:cs="Times New Roman"/>
          <w:sz w:val="24"/>
          <w:szCs w:val="24"/>
        </w:rPr>
        <w:fldChar w:fldCharType="separate"/>
      </w:r>
      <w:r w:rsidR="00CE2E7F" w:rsidRPr="00783F69">
        <w:rPr>
          <w:rFonts w:ascii="Times New Roman" w:hAnsi="Times New Roman" w:cs="Times New Roman"/>
          <w:noProof/>
          <w:sz w:val="24"/>
          <w:szCs w:val="24"/>
        </w:rPr>
        <w:t>[31]</w:t>
      </w:r>
      <w:r w:rsidR="00DE00AC" w:rsidRPr="00783F69">
        <w:rPr>
          <w:rFonts w:ascii="Times New Roman" w:hAnsi="Times New Roman" w:cs="Times New Roman"/>
          <w:sz w:val="24"/>
          <w:szCs w:val="24"/>
        </w:rPr>
        <w:fldChar w:fldCharType="end"/>
      </w:r>
      <w:r w:rsidR="00DE00AC" w:rsidRPr="00783F69">
        <w:rPr>
          <w:rFonts w:ascii="Times New Roman" w:hAnsi="Times New Roman" w:cs="Times New Roman"/>
          <w:sz w:val="24"/>
          <w:szCs w:val="24"/>
        </w:rPr>
        <w:t xml:space="preserve">. </w:t>
      </w:r>
      <w:r w:rsidR="001C78C7" w:rsidRPr="00783F69">
        <w:rPr>
          <w:rFonts w:ascii="Times New Roman" w:hAnsi="Times New Roman" w:cs="Times New Roman"/>
          <w:noProof/>
          <w:sz w:val="24"/>
          <w:szCs w:val="24"/>
        </w:rPr>
        <w:t xml:space="preserve">Depression seems to be more episodic than anxiety </w:t>
      </w:r>
      <w:r w:rsidR="009802EE" w:rsidRPr="00783F69">
        <w:rPr>
          <w:rFonts w:ascii="Times New Roman" w:hAnsi="Times New Roman" w:cs="Times New Roman"/>
          <w:noProof/>
          <w:sz w:val="24"/>
          <w:szCs w:val="24"/>
        </w:rPr>
        <w:t xml:space="preserve">disorders </w:t>
      </w:r>
      <w:r w:rsidR="001C78C7" w:rsidRPr="00783F69">
        <w:rPr>
          <w:rFonts w:ascii="Times New Roman" w:hAnsi="Times New Roman" w:cs="Times New Roman"/>
          <w:noProof/>
          <w:sz w:val="24"/>
          <w:szCs w:val="24"/>
        </w:rPr>
        <w:t>among adolescents</w:t>
      </w:r>
      <w:r w:rsidR="00ED162D" w:rsidRPr="00783F69">
        <w:rPr>
          <w:rFonts w:ascii="Times New Roman" w:hAnsi="Times New Roman" w:cs="Times New Roman"/>
          <w:noProof/>
          <w:sz w:val="24"/>
          <w:szCs w:val="24"/>
        </w:rPr>
        <w:t xml:space="preserve">, as shown by higher </w:t>
      </w:r>
      <w:r w:rsidR="001C78C7" w:rsidRPr="00783F69">
        <w:rPr>
          <w:rFonts w:ascii="Times New Roman" w:hAnsi="Times New Roman" w:cs="Times New Roman"/>
          <w:noProof/>
          <w:sz w:val="24"/>
          <w:szCs w:val="24"/>
        </w:rPr>
        <w:t xml:space="preserve">12-month to 30-day prevalence </w:t>
      </w:r>
      <w:r w:rsidR="00ED162D" w:rsidRPr="00783F69">
        <w:rPr>
          <w:rFonts w:ascii="Times New Roman" w:hAnsi="Times New Roman" w:cs="Times New Roman"/>
          <w:noProof/>
          <w:sz w:val="24"/>
          <w:szCs w:val="24"/>
        </w:rPr>
        <w:t xml:space="preserve">ratios </w:t>
      </w:r>
      <w:r w:rsidR="00325D3C" w:rsidRPr="00783F69">
        <w:rPr>
          <w:rFonts w:ascii="Times New Roman" w:hAnsi="Times New Roman" w:cs="Times New Roman"/>
          <w:noProof/>
          <w:sz w:val="24"/>
          <w:szCs w:val="24"/>
        </w:rPr>
        <w:t xml:space="preserve">of </w:t>
      </w:r>
      <w:r w:rsidR="001C78C7" w:rsidRPr="00783F69">
        <w:rPr>
          <w:rFonts w:ascii="Times New Roman" w:hAnsi="Times New Roman" w:cs="Times New Roman"/>
          <w:noProof/>
          <w:sz w:val="24"/>
          <w:szCs w:val="24"/>
        </w:rPr>
        <w:t>mood than anxiety disorders</w:t>
      </w:r>
      <w:r w:rsidR="00ED162D" w:rsidRPr="00783F69">
        <w:rPr>
          <w:rFonts w:ascii="Times New Roman" w:hAnsi="Times New Roman" w:cs="Times New Roman"/>
          <w:noProof/>
          <w:sz w:val="24"/>
          <w:szCs w:val="24"/>
        </w:rPr>
        <w:t xml:space="preserve"> </w:t>
      </w:r>
      <w:r w:rsidR="001C78C7" w:rsidRPr="00783F69">
        <w:rPr>
          <w:rFonts w:ascii="Times New Roman" w:hAnsi="Times New Roman" w:cs="Times New Roman"/>
          <w:noProof/>
          <w:sz w:val="24"/>
          <w:szCs w:val="24"/>
        </w:rPr>
        <w:fldChar w:fldCharType="begin">
          <w:fldData xml:space="preserve">PEVuZE5vdGU+PENpdGU+PEF1dGhvcj5Pcm1lbDwvQXV0aG9yPjxZZWFyPjIwMTU8L1llYXI+PFJl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</w:fldData>
        </w:fldChar>
      </w:r>
      <w:r w:rsidR="007D79E2" w:rsidRPr="00783F69">
        <w:rPr>
          <w:rFonts w:ascii="Times New Roman" w:hAnsi="Times New Roman" w:cs="Times New Roman"/>
          <w:noProof/>
          <w:sz w:val="24"/>
          <w:szCs w:val="24"/>
        </w:rPr>
        <w:instrText xml:space="preserve"> ADDIN EN.CITE </w:instrText>
      </w:r>
      <w:r w:rsidR="007D79E2" w:rsidRPr="00783F69">
        <w:rPr>
          <w:rFonts w:ascii="Times New Roman" w:hAnsi="Times New Roman" w:cs="Times New Roman"/>
          <w:noProof/>
          <w:sz w:val="24"/>
          <w:szCs w:val="24"/>
        </w:rPr>
        <w:fldChar w:fldCharType="begin">
          <w:fldData xml:space="preserve">PEVuZE5vdGU+PENpdGU+PEF1dGhvcj5Pcm1lbDwvQXV0aG9yPjxZZWFyPjIwMTU8L1llYXI+PFJl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</w:fldData>
        </w:fldChar>
      </w:r>
      <w:r w:rsidR="007D79E2" w:rsidRPr="00783F69">
        <w:rPr>
          <w:rFonts w:ascii="Times New Roman" w:hAnsi="Times New Roman" w:cs="Times New Roman"/>
          <w:noProof/>
          <w:sz w:val="24"/>
          <w:szCs w:val="24"/>
        </w:rPr>
        <w:instrText xml:space="preserve"> ADDIN EN.CITE.DATA </w:instrText>
      </w:r>
      <w:r w:rsidR="007D79E2" w:rsidRPr="00783F69">
        <w:rPr>
          <w:rFonts w:ascii="Times New Roman" w:hAnsi="Times New Roman" w:cs="Times New Roman"/>
          <w:noProof/>
          <w:sz w:val="24"/>
          <w:szCs w:val="24"/>
        </w:rPr>
      </w:r>
      <w:r w:rsidR="007D79E2" w:rsidRPr="00783F69">
        <w:rPr>
          <w:rFonts w:ascii="Times New Roman" w:hAnsi="Times New Roman" w:cs="Times New Roman"/>
          <w:noProof/>
          <w:sz w:val="24"/>
          <w:szCs w:val="24"/>
        </w:rPr>
        <w:fldChar w:fldCharType="end"/>
      </w:r>
      <w:r w:rsidR="001C78C7" w:rsidRPr="00783F69">
        <w:rPr>
          <w:rFonts w:ascii="Times New Roman" w:hAnsi="Times New Roman" w:cs="Times New Roman"/>
          <w:noProof/>
          <w:sz w:val="24"/>
          <w:szCs w:val="24"/>
        </w:rPr>
      </w:r>
      <w:r w:rsidR="001C78C7" w:rsidRPr="00783F69">
        <w:rPr>
          <w:rFonts w:ascii="Times New Roman" w:hAnsi="Times New Roman" w:cs="Times New Roman"/>
          <w:noProof/>
          <w:sz w:val="24"/>
          <w:szCs w:val="24"/>
        </w:rPr>
        <w:fldChar w:fldCharType="separate"/>
      </w:r>
      <w:r w:rsidR="007D79E2" w:rsidRPr="00783F69">
        <w:rPr>
          <w:rFonts w:ascii="Times New Roman" w:hAnsi="Times New Roman" w:cs="Times New Roman"/>
          <w:noProof/>
          <w:sz w:val="24"/>
          <w:szCs w:val="24"/>
        </w:rPr>
        <w:t>[22]</w:t>
      </w:r>
      <w:r w:rsidR="001C78C7" w:rsidRPr="00783F69">
        <w:rPr>
          <w:rFonts w:ascii="Times New Roman" w:hAnsi="Times New Roman" w:cs="Times New Roman"/>
          <w:noProof/>
          <w:sz w:val="24"/>
          <w:szCs w:val="24"/>
        </w:rPr>
        <w:fldChar w:fldCharType="end"/>
      </w:r>
      <w:r w:rsidR="001C78C7" w:rsidRPr="00783F69">
        <w:rPr>
          <w:rFonts w:ascii="Times New Roman" w:hAnsi="Times New Roman" w:cs="Times New Roman"/>
          <w:noProof/>
          <w:sz w:val="24"/>
          <w:szCs w:val="24"/>
        </w:rPr>
        <w:t xml:space="preserve">. </w:t>
      </w:r>
    </w:p>
    <w:p w14:paraId="5390DEFC" w14:textId="77777777" w:rsidR="00B97283" w:rsidRPr="00783F69" w:rsidRDefault="00B97283" w:rsidP="001C78C7">
      <w:pPr>
        <w:spacing w:after="0" w:line="480" w:lineRule="auto"/>
        <w:ind w:firstLine="708"/>
        <w:rPr>
          <w:rFonts w:ascii="Times New Roman" w:hAnsi="Times New Roman" w:cs="Times New Roman"/>
          <w:noProof/>
          <w:sz w:val="24"/>
          <w:szCs w:val="24"/>
        </w:rPr>
      </w:pPr>
    </w:p>
    <w:p w14:paraId="2433F20F" w14:textId="77777777" w:rsidR="00333719" w:rsidRPr="00783F69" w:rsidRDefault="00333719" w:rsidP="00333719">
      <w:pPr>
        <w:spacing w:after="0" w:line="480" w:lineRule="auto"/>
        <w:rPr>
          <w:rFonts w:ascii="Times" w:hAnsi="Times"/>
          <w:i/>
          <w:sz w:val="24"/>
          <w:szCs w:val="24"/>
        </w:rPr>
      </w:pPr>
      <w:r w:rsidRPr="00783F69">
        <w:rPr>
          <w:rFonts w:ascii="Times" w:hAnsi="Times"/>
          <w:i/>
          <w:sz w:val="24"/>
          <w:szCs w:val="24"/>
        </w:rPr>
        <w:t xml:space="preserve">Comorbidity </w:t>
      </w:r>
    </w:p>
    <w:p w14:paraId="77D9F011" w14:textId="7094D356" w:rsidR="00333719" w:rsidRPr="00783F69" w:rsidRDefault="00333719" w:rsidP="00333719">
      <w:pPr>
        <w:spacing w:after="0" w:line="480" w:lineRule="auto"/>
        <w:rPr>
          <w:rFonts w:ascii="Times New Roman" w:hAnsi="Times New Roman" w:cs="Times New Roman"/>
          <w:noProof/>
          <w:sz w:val="24"/>
          <w:szCs w:val="24"/>
        </w:rPr>
      </w:pPr>
      <w:r w:rsidRPr="00783F69">
        <w:rPr>
          <w:rFonts w:ascii="Times" w:hAnsi="Times"/>
          <w:sz w:val="24"/>
          <w:szCs w:val="24"/>
        </w:rPr>
        <w:t xml:space="preserve">Comorbidity between mental disorders is extensive with up to 50% of </w:t>
      </w:r>
      <w:r w:rsidRPr="00783F69">
        <w:rPr>
          <w:rFonts w:ascii="Times New Roman" w:hAnsi="Times New Roman" w:cs="Times New Roman"/>
          <w:sz w:val="24"/>
          <w:szCs w:val="24"/>
        </w:rPr>
        <w:t xml:space="preserve">those who have one mental disorder also having at least one additional comorbid mental disorder </w:t>
      </w:r>
      <w:r w:rsidRPr="00783F69">
        <w:rPr>
          <w:rFonts w:ascii="Times New Roman" w:hAnsi="Times New Roman" w:cs="Times New Roman"/>
          <w:sz w:val="24"/>
          <w:szCs w:val="24"/>
        </w:rPr>
        <w:fldChar w:fldCharType="begin">
          <w:fldData xml:space="preserve">PEVuZE5vdGU+PENpdGU+PEF1dGhvcj5LZXNzbGVyPC9BdXRob3I+PFllYXI+MjAwNTwvWWVhcj48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</w:fldData>
        </w:fldChar>
      </w:r>
      <w:r w:rsidR="00CE2E7F" w:rsidRPr="00783F69">
        <w:rPr>
          <w:rFonts w:ascii="Times New Roman" w:hAnsi="Times New Roman" w:cs="Times New Roman"/>
          <w:sz w:val="24"/>
          <w:szCs w:val="24"/>
        </w:rPr>
        <w:instrText xml:space="preserve"> ADDIN EN.CITE </w:instrText>
      </w:r>
      <w:r w:rsidR="00CE2E7F" w:rsidRPr="00783F69">
        <w:rPr>
          <w:rFonts w:ascii="Times New Roman" w:hAnsi="Times New Roman" w:cs="Times New Roman"/>
          <w:sz w:val="24"/>
          <w:szCs w:val="24"/>
        </w:rPr>
        <w:fldChar w:fldCharType="begin">
          <w:fldData xml:space="preserve">PEVuZE5vdGU+PENpdGU+PEF1dGhvcj5LZXNzbGVyPC9BdXRob3I+PFllYXI+MjAwNTwvWWVhcj48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</w:fldData>
        </w:fldChar>
      </w:r>
      <w:r w:rsidR="00CE2E7F" w:rsidRPr="00783F69">
        <w:rPr>
          <w:rFonts w:ascii="Times New Roman" w:hAnsi="Times New Roman" w:cs="Times New Roman"/>
          <w:sz w:val="24"/>
          <w:szCs w:val="24"/>
        </w:rPr>
        <w:instrText xml:space="preserve"> ADDIN EN.CITE.DATA </w:instrText>
      </w:r>
      <w:r w:rsidR="00CE2E7F" w:rsidRPr="00783F69">
        <w:rPr>
          <w:rFonts w:ascii="Times New Roman" w:hAnsi="Times New Roman" w:cs="Times New Roman"/>
          <w:sz w:val="24"/>
          <w:szCs w:val="24"/>
        </w:rPr>
      </w:r>
      <w:r w:rsidR="00CE2E7F" w:rsidRPr="00783F69">
        <w:rPr>
          <w:rFonts w:ascii="Times New Roman" w:hAnsi="Times New Roman" w:cs="Times New Roman"/>
          <w:sz w:val="24"/>
          <w:szCs w:val="24"/>
        </w:rPr>
        <w:fldChar w:fldCharType="end"/>
      </w:r>
      <w:r w:rsidRPr="00783F69">
        <w:rPr>
          <w:rFonts w:ascii="Times New Roman" w:hAnsi="Times New Roman" w:cs="Times New Roman"/>
          <w:sz w:val="24"/>
          <w:szCs w:val="24"/>
        </w:rPr>
      </w:r>
      <w:r w:rsidRPr="00783F69">
        <w:rPr>
          <w:rFonts w:ascii="Times New Roman" w:hAnsi="Times New Roman" w:cs="Times New Roman"/>
          <w:sz w:val="24"/>
          <w:szCs w:val="24"/>
        </w:rPr>
        <w:fldChar w:fldCharType="separate"/>
      </w:r>
      <w:r w:rsidR="00CE2E7F" w:rsidRPr="00783F69">
        <w:rPr>
          <w:rFonts w:ascii="Times New Roman" w:hAnsi="Times New Roman" w:cs="Times New Roman"/>
          <w:noProof/>
          <w:sz w:val="24"/>
          <w:szCs w:val="24"/>
        </w:rPr>
        <w:t>[4, 7, 32]</w:t>
      </w:r>
      <w:r w:rsidRPr="00783F69">
        <w:rPr>
          <w:rFonts w:ascii="Times New Roman" w:hAnsi="Times New Roman" w:cs="Times New Roman"/>
          <w:sz w:val="24"/>
          <w:szCs w:val="24"/>
        </w:rPr>
        <w:fldChar w:fldCharType="end"/>
      </w:r>
      <w:r w:rsidRPr="00783F69">
        <w:rPr>
          <w:rFonts w:ascii="Times New Roman" w:hAnsi="Times New Roman" w:cs="Times New Roman"/>
          <w:sz w:val="24"/>
          <w:szCs w:val="24"/>
        </w:rPr>
        <w:t xml:space="preserve">. This is also reported among young people </w:t>
      </w:r>
      <w:r w:rsidRPr="00783F69">
        <w:rPr>
          <w:rFonts w:ascii="Times New Roman" w:hAnsi="Times New Roman" w:cs="Times New Roman"/>
          <w:sz w:val="24"/>
          <w:szCs w:val="24"/>
        </w:rPr>
        <w:fldChar w:fldCharType="begin"/>
      </w:r>
      <w:r w:rsidR="00CE2E7F" w:rsidRPr="00783F69">
        <w:rPr>
          <w:rFonts w:ascii="Times New Roman" w:hAnsi="Times New Roman" w:cs="Times New Roman"/>
          <w:sz w:val="24"/>
          <w:szCs w:val="24"/>
        </w:rPr>
        <w:instrText xml:space="preserve"> ADDIN EN.CITE &lt;EndNote&gt;&lt;Cite&gt;&lt;Author&gt;Newman&lt;/Author&gt;&lt;Year&gt;1996&lt;/Year&gt;&lt;RecNum&gt;1236&lt;/RecNum&gt;&lt;DisplayText&gt;[33]&lt;/DisplayText&gt;&lt;record&gt;&lt;rec-number&gt;1236&lt;/rec-number&gt;&lt;foreign-keys&gt;&lt;key app="EN" db-id="9z29fxxxv2w95xevaznppaw55rzddrfpa05r" timestamp="1513960121"&gt;1236&lt;/key&gt;&lt;/foreign-keys&gt;&lt;ref-type name="Journal Article"&gt;17&lt;/ref-type&gt;&lt;contributors&gt;&lt;authors&gt;&lt;author&gt;Newman, D. L.&lt;/author&gt;&lt;author&gt;Moffitt, T. E.&lt;/author&gt;&lt;author&gt;Caspi, A.&lt;/author&gt;&lt;author&gt;Magdol, L.&lt;/author&gt;&lt;author&gt;Silva, P. A.&lt;/author&gt;&lt;author&gt;Stanton, W. R.&lt;/author&gt;&lt;/authors&gt;&lt;/contributors&gt;&lt;auth-address&gt;Department of Psychology, University of Wisconsin, Madison 53706, USA.&lt;/auth-address&gt;&lt;titles&gt;&lt;title&gt;Psychiatric disorder in a birth cohort of young adults: prevalence, comorbidity, clinical significance, and new case incidence from ages 11 to 21&lt;/title&gt;&lt;secondary-title&gt;J Consult Clin Psychol&lt;/secondary-title&gt;&lt;/titles&gt;&lt;periodical&gt;&lt;full-title&gt;J Consult Clin Psychol&lt;/full-title&gt;&lt;/periodical&gt;&lt;pages&gt;552-62&lt;/pages&gt;&lt;volume&gt;64&lt;/volume&gt;&lt;number&gt;3&lt;/number&gt;&lt;keywords&gt;&lt;keyword&gt;Adolescent&lt;/keyword&gt;&lt;keyword&gt;Adult&lt;/keyword&gt;&lt;keyword&gt;Child&lt;/keyword&gt;&lt;keyword&gt;Cohort Studies&lt;/keyword&gt;&lt;keyword&gt;Comorbidity&lt;/keyword&gt;&lt;keyword&gt;Cross-Sectional Studies&lt;/keyword&gt;&lt;keyword&gt;Female&lt;/keyword&gt;&lt;keyword&gt;Humans&lt;/keyword&gt;&lt;keyword&gt;Incidence&lt;/keyword&gt;&lt;keyword&gt;Longitudinal Studies&lt;/keyword&gt;&lt;keyword&gt;Male&lt;/keyword&gt;&lt;keyword&gt;Mental Disorders/diagnosis/*epidemiology/psychology&lt;/keyword&gt;&lt;keyword&gt;New Zealand/epidemiology&lt;/keyword&gt;&lt;keyword&gt;Psychiatric Status Rating Scales&lt;/keyword&gt;&lt;/keywords&gt;&lt;dates&gt;&lt;year&gt;1996&lt;/year&gt;&lt;pub-dates&gt;&lt;date&gt;Jun&lt;/date&gt;&lt;/pub-dates&gt;&lt;/dates&gt;&lt;isbn&gt;0022-006X (Print)&amp;#xD;0022-006X (Linking)&lt;/isbn&gt;&lt;accession-num&gt;8698949&lt;/accession-num&gt;&lt;urls&gt;&lt;related-urls&gt;&lt;url&gt;http://www.ncbi.nlm.nih.gov/pubmed/8698949&lt;/url&gt;&lt;/related-urls&gt;&lt;/urls&gt;&lt;/record&gt;&lt;/Cite&gt;&lt;/EndNote&gt;</w:instrText>
      </w:r>
      <w:r w:rsidRPr="00783F69">
        <w:rPr>
          <w:rFonts w:ascii="Times New Roman" w:hAnsi="Times New Roman" w:cs="Times New Roman"/>
          <w:sz w:val="24"/>
          <w:szCs w:val="24"/>
        </w:rPr>
        <w:fldChar w:fldCharType="separate"/>
      </w:r>
      <w:r w:rsidR="00CE2E7F" w:rsidRPr="00783F69">
        <w:rPr>
          <w:rFonts w:ascii="Times New Roman" w:hAnsi="Times New Roman" w:cs="Times New Roman"/>
          <w:noProof/>
          <w:sz w:val="24"/>
          <w:szCs w:val="24"/>
        </w:rPr>
        <w:t>[33]</w:t>
      </w:r>
      <w:r w:rsidRPr="00783F69">
        <w:rPr>
          <w:rFonts w:ascii="Times New Roman" w:hAnsi="Times New Roman" w:cs="Times New Roman"/>
          <w:sz w:val="24"/>
          <w:szCs w:val="24"/>
        </w:rPr>
        <w:fldChar w:fldCharType="end"/>
      </w:r>
      <w:r w:rsidRPr="00783F69">
        <w:rPr>
          <w:rFonts w:ascii="Times New Roman" w:hAnsi="Times New Roman" w:cs="Times New Roman"/>
          <w:sz w:val="24"/>
          <w:szCs w:val="24"/>
        </w:rPr>
        <w:t xml:space="preserve">. </w:t>
      </w:r>
      <w:r w:rsidRPr="00783F69">
        <w:rPr>
          <w:rFonts w:ascii="Times New Roman" w:hAnsi="Times New Roman" w:cs="Times New Roman"/>
          <w:noProof/>
          <w:sz w:val="24"/>
          <w:szCs w:val="24"/>
        </w:rPr>
        <w:t xml:space="preserve">Comorbidity seems to a large degree to be due to common liablity factors for several disorders </w:t>
      </w:r>
      <w:r w:rsidRPr="00783F69">
        <w:rPr>
          <w:rFonts w:ascii="Times New Roman" w:hAnsi="Times New Roman" w:cs="Times New Roman"/>
          <w:noProof/>
          <w:sz w:val="24"/>
          <w:szCs w:val="24"/>
        </w:rPr>
        <w:fldChar w:fldCharType="begin">
          <w:fldData xml:space="preserve">PEVuZE5vdGU+PENpdGU+PEF1dGhvcj5LcnVlZ2VyPC9BdXRob3I+PFllYXI+MjAwNjwvWWVhcj48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</w:fldData>
        </w:fldChar>
      </w:r>
      <w:r w:rsidR="00CE2E7F" w:rsidRPr="00783F69">
        <w:rPr>
          <w:rFonts w:ascii="Times New Roman" w:hAnsi="Times New Roman" w:cs="Times New Roman"/>
          <w:noProof/>
          <w:sz w:val="24"/>
          <w:szCs w:val="24"/>
        </w:rPr>
        <w:instrText xml:space="preserve"> ADDIN EN.CITE </w:instrText>
      </w:r>
      <w:r w:rsidR="00CE2E7F" w:rsidRPr="00783F69">
        <w:rPr>
          <w:rFonts w:ascii="Times New Roman" w:hAnsi="Times New Roman" w:cs="Times New Roman"/>
          <w:noProof/>
          <w:sz w:val="24"/>
          <w:szCs w:val="24"/>
        </w:rPr>
        <w:fldChar w:fldCharType="begin">
          <w:fldData xml:space="preserve">PEVuZE5vdGU+PENpdGU+PEF1dGhvcj5LcnVlZ2VyPC9BdXRob3I+PFllYXI+MjAwNjwvWWVhcj48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</w:fldData>
        </w:fldChar>
      </w:r>
      <w:r w:rsidR="00CE2E7F" w:rsidRPr="00783F69">
        <w:rPr>
          <w:rFonts w:ascii="Times New Roman" w:hAnsi="Times New Roman" w:cs="Times New Roman"/>
          <w:noProof/>
          <w:sz w:val="24"/>
          <w:szCs w:val="24"/>
        </w:rPr>
        <w:instrText xml:space="preserve"> ADDIN EN.CITE.DATA </w:instrText>
      </w:r>
      <w:r w:rsidR="00CE2E7F" w:rsidRPr="00783F69">
        <w:rPr>
          <w:rFonts w:ascii="Times New Roman" w:hAnsi="Times New Roman" w:cs="Times New Roman"/>
          <w:noProof/>
          <w:sz w:val="24"/>
          <w:szCs w:val="24"/>
        </w:rPr>
      </w:r>
      <w:r w:rsidR="00CE2E7F" w:rsidRPr="00783F69">
        <w:rPr>
          <w:rFonts w:ascii="Times New Roman" w:hAnsi="Times New Roman" w:cs="Times New Roman"/>
          <w:noProof/>
          <w:sz w:val="24"/>
          <w:szCs w:val="24"/>
        </w:rPr>
        <w:fldChar w:fldCharType="end"/>
      </w:r>
      <w:r w:rsidRPr="00783F69">
        <w:rPr>
          <w:rFonts w:ascii="Times New Roman" w:hAnsi="Times New Roman" w:cs="Times New Roman"/>
          <w:noProof/>
          <w:sz w:val="24"/>
          <w:szCs w:val="24"/>
        </w:rPr>
      </w:r>
      <w:r w:rsidRPr="00783F69">
        <w:rPr>
          <w:rFonts w:ascii="Times New Roman" w:hAnsi="Times New Roman" w:cs="Times New Roman"/>
          <w:noProof/>
          <w:sz w:val="24"/>
          <w:szCs w:val="24"/>
        </w:rPr>
        <w:fldChar w:fldCharType="separate"/>
      </w:r>
      <w:r w:rsidR="00CE2E7F" w:rsidRPr="00783F69">
        <w:rPr>
          <w:rFonts w:ascii="Times New Roman" w:hAnsi="Times New Roman" w:cs="Times New Roman"/>
          <w:noProof/>
          <w:sz w:val="24"/>
          <w:szCs w:val="24"/>
        </w:rPr>
        <w:t>[34, 35]</w:t>
      </w:r>
      <w:r w:rsidRPr="00783F69">
        <w:rPr>
          <w:rFonts w:ascii="Times New Roman" w:hAnsi="Times New Roman" w:cs="Times New Roman"/>
          <w:noProof/>
          <w:sz w:val="24"/>
          <w:szCs w:val="24"/>
        </w:rPr>
        <w:fldChar w:fldCharType="end"/>
      </w:r>
      <w:r w:rsidR="006A3564" w:rsidRPr="00783F69">
        <w:rPr>
          <w:rFonts w:ascii="Times New Roman" w:hAnsi="Times New Roman" w:cs="Times New Roman"/>
          <w:noProof/>
          <w:sz w:val="24"/>
          <w:szCs w:val="24"/>
        </w:rPr>
        <w:t xml:space="preserve"> and </w:t>
      </w:r>
      <w:r w:rsidR="001266FE" w:rsidRPr="00783F69">
        <w:rPr>
          <w:rFonts w:ascii="Times New Roman" w:hAnsi="Times New Roman" w:cs="Times New Roman"/>
          <w:noProof/>
          <w:sz w:val="24"/>
          <w:szCs w:val="24"/>
        </w:rPr>
        <w:t>is related to severity</w:t>
      </w:r>
      <w:r w:rsidRPr="00783F69">
        <w:rPr>
          <w:rFonts w:ascii="Times New Roman" w:hAnsi="Times New Roman" w:cs="Times New Roman"/>
          <w:sz w:val="24"/>
          <w:szCs w:val="24"/>
        </w:rPr>
        <w:t xml:space="preserve"> </w:t>
      </w:r>
      <w:r w:rsidR="00B97283" w:rsidRPr="00783F69">
        <w:rPr>
          <w:rFonts w:ascii="Times New Roman" w:hAnsi="Times New Roman" w:cs="Times New Roman"/>
          <w:sz w:val="24"/>
          <w:szCs w:val="24"/>
        </w:rPr>
        <w:t>and</w:t>
      </w:r>
      <w:r w:rsidRPr="00783F69">
        <w:rPr>
          <w:rFonts w:ascii="Times New Roman" w:hAnsi="Times New Roman" w:cs="Times New Roman"/>
          <w:noProof/>
          <w:sz w:val="24"/>
          <w:szCs w:val="24"/>
        </w:rPr>
        <w:t xml:space="preserve"> chronicity</w:t>
      </w:r>
      <w:r w:rsidR="00943996" w:rsidRPr="00783F69">
        <w:rPr>
          <w:rFonts w:ascii="Times New Roman" w:hAnsi="Times New Roman" w:cs="Times New Roman"/>
          <w:noProof/>
          <w:sz w:val="24"/>
          <w:szCs w:val="24"/>
        </w:rPr>
        <w:t xml:space="preserve"> </w:t>
      </w:r>
      <w:r w:rsidRPr="00783F69">
        <w:rPr>
          <w:rFonts w:ascii="Times New Roman" w:hAnsi="Times New Roman" w:cs="Times New Roman"/>
          <w:noProof/>
          <w:sz w:val="24"/>
          <w:szCs w:val="24"/>
        </w:rPr>
        <w:fldChar w:fldCharType="begin">
          <w:fldData xml:space="preserve">PEVuZE5vdGU+PENpdGU+PEF1dGhvcj5MYW1lcnM8L0F1dGhvcj48WWVhcj4yMDExPC9ZZWFyPjxS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</w:fldData>
        </w:fldChar>
      </w:r>
      <w:r w:rsidR="00CE2E7F" w:rsidRPr="00783F69">
        <w:rPr>
          <w:rFonts w:ascii="Times New Roman" w:hAnsi="Times New Roman" w:cs="Times New Roman"/>
          <w:noProof/>
          <w:sz w:val="24"/>
          <w:szCs w:val="24"/>
        </w:rPr>
        <w:instrText xml:space="preserve"> ADDIN EN.CITE </w:instrText>
      </w:r>
      <w:r w:rsidR="00CE2E7F" w:rsidRPr="00783F69">
        <w:rPr>
          <w:rFonts w:ascii="Times New Roman" w:hAnsi="Times New Roman" w:cs="Times New Roman"/>
          <w:noProof/>
          <w:sz w:val="24"/>
          <w:szCs w:val="24"/>
        </w:rPr>
        <w:fldChar w:fldCharType="begin">
          <w:fldData xml:space="preserve">PEVuZE5vdGU+PENpdGU+PEF1dGhvcj5MYW1lcnM8L0F1dGhvcj48WWVhcj4yMDExPC9ZZWFyPjxS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</w:fldData>
        </w:fldChar>
      </w:r>
      <w:r w:rsidR="00CE2E7F" w:rsidRPr="00783F69">
        <w:rPr>
          <w:rFonts w:ascii="Times New Roman" w:hAnsi="Times New Roman" w:cs="Times New Roman"/>
          <w:noProof/>
          <w:sz w:val="24"/>
          <w:szCs w:val="24"/>
        </w:rPr>
        <w:instrText xml:space="preserve"> ADDIN EN.CITE.DATA </w:instrText>
      </w:r>
      <w:r w:rsidR="00CE2E7F" w:rsidRPr="00783F69">
        <w:rPr>
          <w:rFonts w:ascii="Times New Roman" w:hAnsi="Times New Roman" w:cs="Times New Roman"/>
          <w:noProof/>
          <w:sz w:val="24"/>
          <w:szCs w:val="24"/>
        </w:rPr>
      </w:r>
      <w:r w:rsidR="00CE2E7F" w:rsidRPr="00783F69">
        <w:rPr>
          <w:rFonts w:ascii="Times New Roman" w:hAnsi="Times New Roman" w:cs="Times New Roman"/>
          <w:noProof/>
          <w:sz w:val="24"/>
          <w:szCs w:val="24"/>
        </w:rPr>
        <w:fldChar w:fldCharType="end"/>
      </w:r>
      <w:r w:rsidRPr="00783F69">
        <w:rPr>
          <w:rFonts w:ascii="Times New Roman" w:hAnsi="Times New Roman" w:cs="Times New Roman"/>
          <w:noProof/>
          <w:sz w:val="24"/>
          <w:szCs w:val="24"/>
        </w:rPr>
      </w:r>
      <w:r w:rsidRPr="00783F69">
        <w:rPr>
          <w:rFonts w:ascii="Times New Roman" w:hAnsi="Times New Roman" w:cs="Times New Roman"/>
          <w:noProof/>
          <w:sz w:val="24"/>
          <w:szCs w:val="24"/>
        </w:rPr>
        <w:fldChar w:fldCharType="separate"/>
      </w:r>
      <w:r w:rsidR="00CE2E7F" w:rsidRPr="00783F69">
        <w:rPr>
          <w:rFonts w:ascii="Times New Roman" w:hAnsi="Times New Roman" w:cs="Times New Roman"/>
          <w:noProof/>
          <w:sz w:val="24"/>
          <w:szCs w:val="24"/>
        </w:rPr>
        <w:t>[27, 33, 36, 37]</w:t>
      </w:r>
      <w:r w:rsidRPr="00783F69">
        <w:rPr>
          <w:rFonts w:ascii="Times New Roman" w:hAnsi="Times New Roman" w:cs="Times New Roman"/>
          <w:noProof/>
          <w:sz w:val="24"/>
          <w:szCs w:val="24"/>
        </w:rPr>
        <w:fldChar w:fldCharType="end"/>
      </w:r>
      <w:r w:rsidRPr="00783F69">
        <w:rPr>
          <w:rFonts w:ascii="Times New Roman" w:hAnsi="Times New Roman" w:cs="Times New Roman"/>
          <w:noProof/>
          <w:sz w:val="24"/>
          <w:szCs w:val="24"/>
        </w:rPr>
        <w:t xml:space="preserve">. </w:t>
      </w:r>
      <w:r w:rsidR="00840E35" w:rsidRPr="00783F69">
        <w:rPr>
          <w:rFonts w:ascii="Times New Roman" w:hAnsi="Times New Roman" w:cs="Times New Roman"/>
          <w:noProof/>
          <w:sz w:val="24"/>
          <w:szCs w:val="24"/>
        </w:rPr>
        <w:t xml:space="preserve">Hence, </w:t>
      </w:r>
      <w:r w:rsidRPr="00783F69">
        <w:rPr>
          <w:rFonts w:ascii="Times New Roman" w:hAnsi="Times New Roman" w:cs="Times New Roman"/>
          <w:noProof/>
          <w:sz w:val="24"/>
          <w:szCs w:val="24"/>
        </w:rPr>
        <w:t>esti</w:t>
      </w:r>
      <w:r w:rsidR="00261FA2" w:rsidRPr="00783F69">
        <w:rPr>
          <w:rFonts w:ascii="Times New Roman" w:hAnsi="Times New Roman" w:cs="Times New Roman"/>
          <w:noProof/>
          <w:sz w:val="24"/>
          <w:szCs w:val="24"/>
        </w:rPr>
        <w:t>m</w:t>
      </w:r>
      <w:r w:rsidRPr="00783F69">
        <w:rPr>
          <w:rFonts w:ascii="Times New Roman" w:hAnsi="Times New Roman" w:cs="Times New Roman"/>
          <w:noProof/>
          <w:sz w:val="24"/>
          <w:szCs w:val="24"/>
        </w:rPr>
        <w:t>ates of comorbidity in different developmental periods</w:t>
      </w:r>
      <w:r w:rsidR="002B41DA" w:rsidRPr="00783F69">
        <w:rPr>
          <w:rFonts w:ascii="Times New Roman" w:hAnsi="Times New Roman" w:cs="Times New Roman"/>
          <w:noProof/>
          <w:sz w:val="24"/>
          <w:szCs w:val="24"/>
        </w:rPr>
        <w:t xml:space="preserve"> </w:t>
      </w:r>
      <w:r w:rsidR="005E3BB8" w:rsidRPr="00783F69">
        <w:rPr>
          <w:rFonts w:ascii="Times New Roman" w:hAnsi="Times New Roman" w:cs="Times New Roman"/>
          <w:noProof/>
          <w:sz w:val="24"/>
          <w:szCs w:val="24"/>
        </w:rPr>
        <w:t>may increase our u</w:t>
      </w:r>
      <w:r w:rsidR="002B41DA" w:rsidRPr="00783F69">
        <w:rPr>
          <w:rFonts w:ascii="Times New Roman" w:hAnsi="Times New Roman" w:cs="Times New Roman"/>
          <w:noProof/>
          <w:sz w:val="24"/>
          <w:szCs w:val="24"/>
        </w:rPr>
        <w:t>nderstand</w:t>
      </w:r>
      <w:r w:rsidR="005E3BB8" w:rsidRPr="00783F69">
        <w:rPr>
          <w:rFonts w:ascii="Times New Roman" w:hAnsi="Times New Roman" w:cs="Times New Roman"/>
          <w:noProof/>
          <w:sz w:val="24"/>
          <w:szCs w:val="24"/>
        </w:rPr>
        <w:t>ing of</w:t>
      </w:r>
      <w:r w:rsidR="002B41DA" w:rsidRPr="00783F69">
        <w:rPr>
          <w:rFonts w:ascii="Times New Roman" w:hAnsi="Times New Roman" w:cs="Times New Roman"/>
          <w:noProof/>
          <w:sz w:val="24"/>
          <w:szCs w:val="24"/>
        </w:rPr>
        <w:t xml:space="preserve"> the </w:t>
      </w:r>
      <w:r w:rsidR="005E3BB8" w:rsidRPr="00783F69">
        <w:rPr>
          <w:rFonts w:ascii="Times New Roman" w:hAnsi="Times New Roman" w:cs="Times New Roman"/>
          <w:noProof/>
          <w:sz w:val="24"/>
          <w:szCs w:val="24"/>
        </w:rPr>
        <w:t xml:space="preserve">potential </w:t>
      </w:r>
      <w:r w:rsidR="002B41DA" w:rsidRPr="00783F69">
        <w:rPr>
          <w:rFonts w:ascii="Times New Roman" w:hAnsi="Times New Roman" w:cs="Times New Roman"/>
          <w:noProof/>
          <w:sz w:val="24"/>
          <w:szCs w:val="24"/>
        </w:rPr>
        <w:t xml:space="preserve">effects of common mental disorders on </w:t>
      </w:r>
      <w:r w:rsidR="005E3BB8" w:rsidRPr="00783F69">
        <w:rPr>
          <w:rFonts w:ascii="Times New Roman" w:hAnsi="Times New Roman" w:cs="Times New Roman"/>
          <w:noProof/>
          <w:sz w:val="24"/>
          <w:szCs w:val="24"/>
        </w:rPr>
        <w:t>young adults</w:t>
      </w:r>
      <w:r w:rsidRPr="00783F69">
        <w:rPr>
          <w:rFonts w:ascii="Times New Roman" w:hAnsi="Times New Roman" w:cs="Times New Roman"/>
          <w:noProof/>
          <w:sz w:val="24"/>
          <w:szCs w:val="24"/>
        </w:rPr>
        <w:t xml:space="preserve">. </w:t>
      </w:r>
    </w:p>
    <w:p w14:paraId="371FDAFE" w14:textId="3BB2D56B" w:rsidR="0063693B" w:rsidRPr="00783F69" w:rsidRDefault="0063693B" w:rsidP="00333719">
      <w:pPr>
        <w:spacing w:after="0" w:line="480" w:lineRule="auto"/>
        <w:rPr>
          <w:rFonts w:ascii="Times New Roman" w:hAnsi="Times New Roman" w:cs="Times New Roman"/>
          <w:noProof/>
          <w:sz w:val="24"/>
          <w:szCs w:val="24"/>
        </w:rPr>
      </w:pPr>
    </w:p>
    <w:p w14:paraId="77450309" w14:textId="216A6ACC" w:rsidR="00646A19" w:rsidRPr="00783F69" w:rsidRDefault="00646A19" w:rsidP="00333719">
      <w:pPr>
        <w:spacing w:after="0" w:line="480" w:lineRule="auto"/>
        <w:rPr>
          <w:rFonts w:ascii="Times New Roman" w:hAnsi="Times New Roman" w:cs="Times New Roman"/>
          <w:i/>
          <w:noProof/>
          <w:sz w:val="24"/>
          <w:szCs w:val="24"/>
        </w:rPr>
      </w:pPr>
      <w:r w:rsidRPr="00783F69">
        <w:rPr>
          <w:rFonts w:ascii="Times New Roman" w:hAnsi="Times New Roman" w:cs="Times New Roman"/>
          <w:i/>
          <w:noProof/>
          <w:sz w:val="24"/>
          <w:szCs w:val="24"/>
        </w:rPr>
        <w:t>Need for further knowledge</w:t>
      </w:r>
    </w:p>
    <w:p w14:paraId="644C16E9" w14:textId="4A15CE92" w:rsidR="00690CBF" w:rsidRPr="00783F69" w:rsidRDefault="00887BEA" w:rsidP="00646A19">
      <w:pPr>
        <w:spacing w:after="0" w:line="480" w:lineRule="auto"/>
        <w:rPr>
          <w:rFonts w:ascii="Times New Roman" w:hAnsi="Times New Roman" w:cs="Times New Roman"/>
          <w:noProof/>
          <w:sz w:val="24"/>
          <w:szCs w:val="24"/>
        </w:rPr>
      </w:pPr>
      <w:r w:rsidRPr="00783F69">
        <w:rPr>
          <w:rFonts w:ascii="Times New Roman" w:hAnsi="Times New Roman" w:cs="Times New Roman"/>
          <w:noProof/>
          <w:sz w:val="24"/>
          <w:szCs w:val="24"/>
        </w:rPr>
        <w:t>C</w:t>
      </w:r>
      <w:r w:rsidR="00B268BE" w:rsidRPr="00783F69">
        <w:rPr>
          <w:rFonts w:ascii="Times New Roman" w:hAnsi="Times New Roman" w:cs="Times New Roman"/>
          <w:noProof/>
          <w:sz w:val="24"/>
          <w:szCs w:val="24"/>
        </w:rPr>
        <w:t xml:space="preserve">urrent knowledge </w:t>
      </w:r>
      <w:r w:rsidR="00F36C8B" w:rsidRPr="00783F69">
        <w:rPr>
          <w:rFonts w:ascii="Times New Roman" w:hAnsi="Times New Roman" w:cs="Times New Roman"/>
          <w:noProof/>
          <w:sz w:val="24"/>
          <w:szCs w:val="24"/>
        </w:rPr>
        <w:t>on</w:t>
      </w:r>
      <w:r w:rsidR="00B268BE" w:rsidRPr="00783F69">
        <w:rPr>
          <w:rFonts w:ascii="Times New Roman" w:hAnsi="Times New Roman" w:cs="Times New Roman"/>
          <w:noProof/>
          <w:sz w:val="24"/>
          <w:szCs w:val="24"/>
        </w:rPr>
        <w:t xml:space="preserve"> prevalence</w:t>
      </w:r>
      <w:r w:rsidR="00501735" w:rsidRPr="00783F69">
        <w:rPr>
          <w:rFonts w:ascii="Times New Roman" w:hAnsi="Times New Roman" w:cs="Times New Roman"/>
          <w:noProof/>
          <w:sz w:val="24"/>
          <w:szCs w:val="24"/>
        </w:rPr>
        <w:t xml:space="preserve"> </w:t>
      </w:r>
      <w:r w:rsidR="00B268BE" w:rsidRPr="00783F69">
        <w:rPr>
          <w:rFonts w:ascii="Times New Roman" w:hAnsi="Times New Roman" w:cs="Times New Roman"/>
          <w:noProof/>
          <w:sz w:val="24"/>
          <w:szCs w:val="24"/>
        </w:rPr>
        <w:t xml:space="preserve">and stability of mental disorders among young adults relies heavily on </w:t>
      </w:r>
      <w:r w:rsidR="001E449E" w:rsidRPr="00783F69">
        <w:rPr>
          <w:rFonts w:ascii="Times New Roman" w:hAnsi="Times New Roman" w:cs="Times New Roman"/>
          <w:noProof/>
          <w:sz w:val="24"/>
          <w:szCs w:val="24"/>
        </w:rPr>
        <w:t>results</w:t>
      </w:r>
      <w:r w:rsidR="00B268BE" w:rsidRPr="00783F69">
        <w:rPr>
          <w:rFonts w:ascii="Times New Roman" w:hAnsi="Times New Roman" w:cs="Times New Roman"/>
          <w:noProof/>
          <w:sz w:val="24"/>
          <w:szCs w:val="24"/>
        </w:rPr>
        <w:t xml:space="preserve"> from the US and New Zealand. </w:t>
      </w:r>
      <w:r w:rsidR="001E449E" w:rsidRPr="00783F69">
        <w:rPr>
          <w:rFonts w:ascii="Times New Roman" w:hAnsi="Times New Roman" w:cs="Times New Roman"/>
          <w:sz w:val="24"/>
          <w:szCs w:val="24"/>
          <w:shd w:val="clear" w:color="auto" w:fill="FFFFFF" w:themeFill="background1"/>
        </w:rPr>
        <w:t>Longitudinal studies</w:t>
      </w:r>
      <w:r w:rsidR="00693F6D" w:rsidRPr="00783F69">
        <w:rPr>
          <w:rFonts w:ascii="Times New Roman" w:hAnsi="Times New Roman" w:cs="Times New Roman"/>
          <w:sz w:val="24"/>
          <w:szCs w:val="24"/>
          <w:shd w:val="clear" w:color="auto" w:fill="FFFFFF" w:themeFill="background1"/>
        </w:rPr>
        <w:t xml:space="preserve"> </w:t>
      </w:r>
      <w:r w:rsidR="00DF0B90" w:rsidRPr="00783F69">
        <w:rPr>
          <w:rFonts w:ascii="Times New Roman" w:hAnsi="Times New Roman" w:cs="Times New Roman"/>
          <w:sz w:val="24"/>
          <w:szCs w:val="24"/>
          <w:shd w:val="clear" w:color="auto" w:fill="FFFFFF" w:themeFill="background1"/>
        </w:rPr>
        <w:t xml:space="preserve">from </w:t>
      </w:r>
      <w:r w:rsidR="00E12133" w:rsidRPr="00783F69">
        <w:rPr>
          <w:rFonts w:ascii="Times New Roman" w:hAnsi="Times New Roman" w:cs="Times New Roman"/>
          <w:sz w:val="24"/>
          <w:szCs w:val="24"/>
          <w:shd w:val="clear" w:color="auto" w:fill="FFFFFF" w:themeFill="background1"/>
        </w:rPr>
        <w:t xml:space="preserve">several different </w:t>
      </w:r>
      <w:r w:rsidR="00D43CD0" w:rsidRPr="00783F69">
        <w:rPr>
          <w:rFonts w:ascii="Times New Roman" w:hAnsi="Times New Roman" w:cs="Times New Roman"/>
          <w:sz w:val="24"/>
          <w:szCs w:val="24"/>
          <w:shd w:val="clear" w:color="auto" w:fill="FFFFFF" w:themeFill="background1"/>
        </w:rPr>
        <w:t>countries</w:t>
      </w:r>
      <w:r w:rsidR="00DF0B90" w:rsidRPr="00783F69">
        <w:rPr>
          <w:rFonts w:ascii="Times New Roman" w:hAnsi="Times New Roman" w:cs="Times New Roman"/>
          <w:sz w:val="24"/>
          <w:szCs w:val="24"/>
          <w:shd w:val="clear" w:color="auto" w:fill="FFFFFF" w:themeFill="background1"/>
        </w:rPr>
        <w:t xml:space="preserve"> </w:t>
      </w:r>
      <w:r w:rsidR="001831F0" w:rsidRPr="00783F69">
        <w:rPr>
          <w:rFonts w:ascii="Times New Roman" w:hAnsi="Times New Roman" w:cs="Times New Roman"/>
          <w:sz w:val="24"/>
          <w:szCs w:val="24"/>
          <w:shd w:val="clear" w:color="auto" w:fill="FFFFFF" w:themeFill="background1"/>
        </w:rPr>
        <w:t>are</w:t>
      </w:r>
      <w:r w:rsidR="00B83924" w:rsidRPr="00783F69">
        <w:rPr>
          <w:rFonts w:ascii="Times New Roman" w:hAnsi="Times New Roman" w:cs="Times New Roman"/>
          <w:sz w:val="24"/>
          <w:szCs w:val="24"/>
          <w:shd w:val="clear" w:color="auto" w:fill="FFFFFF" w:themeFill="background1"/>
        </w:rPr>
        <w:t xml:space="preserve"> </w:t>
      </w:r>
      <w:r w:rsidR="00FE0C76" w:rsidRPr="00783F69">
        <w:rPr>
          <w:rFonts w:ascii="Times New Roman" w:hAnsi="Times New Roman" w:cs="Times New Roman"/>
          <w:sz w:val="24"/>
          <w:szCs w:val="24"/>
          <w:shd w:val="clear" w:color="auto" w:fill="FFFFFF" w:themeFill="background1"/>
        </w:rPr>
        <w:t xml:space="preserve">needed to </w:t>
      </w:r>
      <w:r w:rsidR="00693F6D" w:rsidRPr="00783F69">
        <w:rPr>
          <w:rFonts w:ascii="Times New Roman" w:hAnsi="Times New Roman" w:cs="Times New Roman"/>
          <w:sz w:val="24"/>
          <w:szCs w:val="24"/>
          <w:shd w:val="clear" w:color="auto" w:fill="FFFFFF" w:themeFill="background1"/>
        </w:rPr>
        <w:t>inform</w:t>
      </w:r>
      <w:r w:rsidR="00467496" w:rsidRPr="00783F69">
        <w:rPr>
          <w:rFonts w:ascii="Times New Roman" w:hAnsi="Times New Roman" w:cs="Times New Roman"/>
          <w:sz w:val="24"/>
          <w:szCs w:val="24"/>
          <w:shd w:val="clear" w:color="auto" w:fill="FFFFFF" w:themeFill="background1"/>
        </w:rPr>
        <w:t xml:space="preserve"> policy makers in different parts of the world and </w:t>
      </w:r>
      <w:r w:rsidR="00F36C8B" w:rsidRPr="00783F69">
        <w:rPr>
          <w:rFonts w:ascii="Times New Roman" w:hAnsi="Times New Roman" w:cs="Times New Roman"/>
          <w:sz w:val="24"/>
          <w:szCs w:val="24"/>
          <w:shd w:val="clear" w:color="auto" w:fill="FFFFFF" w:themeFill="background1"/>
        </w:rPr>
        <w:t>to</w:t>
      </w:r>
      <w:r w:rsidR="00467496" w:rsidRPr="00783F69">
        <w:rPr>
          <w:rFonts w:ascii="Times New Roman" w:hAnsi="Times New Roman" w:cs="Times New Roman"/>
          <w:sz w:val="24"/>
          <w:szCs w:val="24"/>
          <w:shd w:val="clear" w:color="auto" w:fill="FFFFFF" w:themeFill="background1"/>
        </w:rPr>
        <w:t xml:space="preserve"> </w:t>
      </w:r>
      <w:r w:rsidR="00F36C8B" w:rsidRPr="00783F69">
        <w:rPr>
          <w:rFonts w:ascii="Times New Roman" w:hAnsi="Times New Roman" w:cs="Times New Roman"/>
          <w:sz w:val="24"/>
          <w:szCs w:val="24"/>
          <w:shd w:val="clear" w:color="auto" w:fill="FFFFFF" w:themeFill="background1"/>
        </w:rPr>
        <w:t>estimate</w:t>
      </w:r>
      <w:r w:rsidR="0044316A" w:rsidRPr="00783F69">
        <w:rPr>
          <w:rFonts w:ascii="Times New Roman" w:hAnsi="Times New Roman" w:cs="Times New Roman"/>
          <w:sz w:val="24"/>
          <w:szCs w:val="24"/>
          <w:shd w:val="clear" w:color="auto" w:fill="FFFFFF" w:themeFill="background1"/>
        </w:rPr>
        <w:t xml:space="preserve"> </w:t>
      </w:r>
      <w:r w:rsidR="00B83924" w:rsidRPr="00783F69">
        <w:rPr>
          <w:rFonts w:ascii="Times New Roman" w:hAnsi="Times New Roman" w:cs="Times New Roman"/>
          <w:sz w:val="24"/>
          <w:szCs w:val="24"/>
          <w:shd w:val="clear" w:color="auto" w:fill="FFFFFF" w:themeFill="background1"/>
        </w:rPr>
        <w:t xml:space="preserve">global </w:t>
      </w:r>
      <w:r w:rsidR="0044316A" w:rsidRPr="00783F69">
        <w:rPr>
          <w:rFonts w:ascii="Times New Roman" w:hAnsi="Times New Roman" w:cs="Times New Roman"/>
          <w:sz w:val="24"/>
          <w:szCs w:val="24"/>
          <w:shd w:val="clear" w:color="auto" w:fill="FFFFFF" w:themeFill="background1"/>
        </w:rPr>
        <w:t xml:space="preserve">disease burden </w:t>
      </w:r>
      <w:r w:rsidR="001A1331" w:rsidRPr="00783F69">
        <w:rPr>
          <w:rFonts w:ascii="Times New Roman" w:hAnsi="Times New Roman" w:cs="Times New Roman"/>
          <w:sz w:val="24"/>
          <w:szCs w:val="24"/>
          <w:shd w:val="clear" w:color="auto" w:fill="FFFFFF" w:themeFill="background1"/>
        </w:rPr>
        <w:t xml:space="preserve">in this age </w:t>
      </w:r>
      <w:r w:rsidR="00D0031F" w:rsidRPr="00783F69">
        <w:rPr>
          <w:rFonts w:ascii="Times New Roman" w:hAnsi="Times New Roman" w:cs="Times New Roman"/>
          <w:sz w:val="24"/>
          <w:szCs w:val="24"/>
          <w:shd w:val="clear" w:color="auto" w:fill="FFFFFF" w:themeFill="background1"/>
        </w:rPr>
        <w:t>period</w:t>
      </w:r>
      <w:r w:rsidR="00B429F8" w:rsidRPr="00783F69">
        <w:rPr>
          <w:rFonts w:ascii="Times New Roman" w:hAnsi="Times New Roman" w:cs="Times New Roman"/>
          <w:sz w:val="24"/>
          <w:szCs w:val="24"/>
          <w:shd w:val="clear" w:color="auto" w:fill="FFFFFF" w:themeFill="background1"/>
        </w:rPr>
        <w:t xml:space="preserve">. </w:t>
      </w:r>
    </w:p>
    <w:p w14:paraId="68CA95F5" w14:textId="77777777" w:rsidR="0069740E" w:rsidRPr="00783F69" w:rsidRDefault="00BD6387" w:rsidP="00597603">
      <w:pPr>
        <w:spacing w:after="0" w:line="480" w:lineRule="auto"/>
        <w:ind w:firstLine="708"/>
        <w:rPr>
          <w:rFonts w:ascii="Times New Roman" w:hAnsi="Times New Roman" w:cs="Times New Roman"/>
          <w:noProof/>
          <w:sz w:val="24"/>
          <w:szCs w:val="24"/>
        </w:rPr>
      </w:pPr>
      <w:r w:rsidRPr="00783F69">
        <w:rPr>
          <w:rFonts w:ascii="Times New Roman" w:hAnsi="Times New Roman" w:cs="Times New Roman"/>
          <w:sz w:val="24"/>
          <w:szCs w:val="24"/>
          <w:shd w:val="clear" w:color="auto" w:fill="FFFFFF" w:themeFill="background1"/>
        </w:rPr>
        <w:lastRenderedPageBreak/>
        <w:t>Previous p</w:t>
      </w:r>
      <w:r w:rsidR="008051D8" w:rsidRPr="00783F69">
        <w:rPr>
          <w:rFonts w:ascii="Times New Roman" w:hAnsi="Times New Roman" w:cs="Times New Roman"/>
          <w:noProof/>
          <w:sz w:val="24"/>
          <w:szCs w:val="24"/>
        </w:rPr>
        <w:t>revalence estiamtes of any mental disorder or any anxiety disorder typ</w:t>
      </w:r>
      <w:r w:rsidR="0055723C" w:rsidRPr="00783F69">
        <w:rPr>
          <w:rFonts w:ascii="Times New Roman" w:hAnsi="Times New Roman" w:cs="Times New Roman"/>
          <w:noProof/>
          <w:sz w:val="24"/>
          <w:szCs w:val="24"/>
        </w:rPr>
        <w:t>ically include specific phobias, which by definiton involves imapirment in circumscribed situations</w:t>
      </w:r>
      <w:r w:rsidRPr="00783F69">
        <w:rPr>
          <w:rFonts w:ascii="Times New Roman" w:hAnsi="Times New Roman" w:cs="Times New Roman"/>
          <w:noProof/>
          <w:sz w:val="24"/>
          <w:szCs w:val="24"/>
        </w:rPr>
        <w:t xml:space="preserve"> and can</w:t>
      </w:r>
      <w:r w:rsidR="00630C23" w:rsidRPr="00783F69">
        <w:rPr>
          <w:rFonts w:ascii="Times New Roman" w:hAnsi="Times New Roman" w:cs="Times New Roman"/>
          <w:noProof/>
          <w:sz w:val="24"/>
          <w:szCs w:val="24"/>
        </w:rPr>
        <w:t xml:space="preserve"> </w:t>
      </w:r>
      <w:r w:rsidR="0069740E" w:rsidRPr="00783F69">
        <w:rPr>
          <w:rFonts w:ascii="Times New Roman" w:hAnsi="Times New Roman" w:cs="Times New Roman"/>
          <w:noProof/>
          <w:sz w:val="24"/>
          <w:szCs w:val="24"/>
        </w:rPr>
        <w:t>sometimes</w:t>
      </w:r>
      <w:r w:rsidRPr="00783F69">
        <w:rPr>
          <w:rFonts w:ascii="Times New Roman" w:hAnsi="Times New Roman" w:cs="Times New Roman"/>
          <w:noProof/>
          <w:sz w:val="24"/>
          <w:szCs w:val="24"/>
        </w:rPr>
        <w:t xml:space="preserve"> be treated</w:t>
      </w:r>
      <w:r w:rsidR="00630C23" w:rsidRPr="00783F69">
        <w:rPr>
          <w:rFonts w:ascii="Times New Roman" w:hAnsi="Times New Roman" w:cs="Times New Roman"/>
          <w:noProof/>
          <w:sz w:val="24"/>
          <w:szCs w:val="24"/>
        </w:rPr>
        <w:t xml:space="preserve"> in a single therapy session </w:t>
      </w:r>
      <w:r w:rsidR="00630C23" w:rsidRPr="00783F69">
        <w:rPr>
          <w:rFonts w:ascii="Times New Roman" w:hAnsi="Times New Roman" w:cs="Times New Roman"/>
          <w:noProof/>
          <w:sz w:val="24"/>
          <w:szCs w:val="24"/>
        </w:rPr>
        <w:fldChar w:fldCharType="begin"/>
      </w:r>
      <w:r w:rsidR="00630C23" w:rsidRPr="00783F69">
        <w:rPr>
          <w:rFonts w:ascii="Times New Roman" w:hAnsi="Times New Roman" w:cs="Times New Roman"/>
          <w:noProof/>
          <w:sz w:val="24"/>
          <w:szCs w:val="24"/>
        </w:rPr>
        <w:instrText xml:space="preserve"> ADDIN EN.CITE &lt;EndNote&gt;&lt;Cite&gt;&lt;Author&gt;Zlomke&lt;/Author&gt;&lt;Year&gt;2008&lt;/Year&gt;&lt;RecNum&gt;1268&lt;/RecNum&gt;&lt;DisplayText&gt;[38]&lt;/DisplayText&gt;&lt;record&gt;&lt;rec-number&gt;1268&lt;/rec-number&gt;&lt;foreign-keys&gt;&lt;key app="EN" db-id="9z29fxxxv2w95xevaznppaw55rzddrfpa05r" timestamp="1517436642"&gt;1268&lt;/key&gt;&lt;/foreign-keys&gt;&lt;ref-type name="Journal Article"&gt;17&lt;/ref-type&gt;&lt;contributors&gt;&lt;authors&gt;&lt;author&gt;Zlomke, K.&lt;/author&gt;&lt;author&gt;Davis, T. E., 3rd&lt;/author&gt;&lt;/authors&gt;&lt;/contributors&gt;&lt;auth-address&gt;Department of Psychiatry and Human Behavior, University of Mississippi Medical Center, 2500 N State Street, Jackson, MS 39216, USA.&lt;/auth-address&gt;&lt;titles&gt;&lt;title&gt;One-session treatment of specific phobias: a detailed description and review of treatment efficacy&lt;/title&gt;&lt;secondary-title&gt;Behav Ther&lt;/secondary-title&gt;&lt;/titles&gt;&lt;periodical&gt;&lt;full-title&gt;Behav Ther&lt;/full-title&gt;&lt;/periodical&gt;&lt;pages&gt;207-23&lt;/pages&gt;&lt;volume&gt;39&lt;/volume&gt;&lt;number&gt;3&lt;/number&gt;&lt;keywords&gt;&lt;keyword&gt;Behavior Therapy/*methods&lt;/keyword&gt;&lt;keyword&gt;Clinical Trials as Topic&lt;/keyword&gt;&lt;keyword&gt;Combined Modality Therapy&lt;/keyword&gt;&lt;keyword&gt;Desensitization, Psychologic/*methods&lt;/keyword&gt;&lt;keyword&gt;Fear/psychology&lt;/keyword&gt;&lt;keyword&gt;Humans&lt;/keyword&gt;&lt;keyword&gt;Phobic Disorders/psychology/*therapy&lt;/keyword&gt;&lt;keyword&gt;Psychotherapy/*methods&lt;/keyword&gt;&lt;keyword&gt;Treatment Outcome&lt;/keyword&gt;&lt;/keywords&gt;&lt;dates&gt;&lt;year&gt;2008&lt;/year&gt;&lt;pub-dates&gt;&lt;date&gt;Sep&lt;/date&gt;&lt;/pub-dates&gt;&lt;/dates&gt;&lt;isbn&gt;0005-7894 (Print)&amp;#xD;0005-7894 (Linking)&lt;/isbn&gt;&lt;accession-num&gt;18721635&lt;/accession-num&gt;&lt;urls&gt;&lt;related-urls&gt;&lt;url&gt;http://www.ncbi.nlm.nih.gov/pubmed/18721635&lt;/url&gt;&lt;/related-urls&gt;&lt;/urls&gt;&lt;electronic-resource-num&gt;10.1016/j.beth.2007.07.003&lt;/electronic-resource-num&gt;&lt;/record&gt;&lt;/Cite&gt;&lt;/EndNote&gt;</w:instrText>
      </w:r>
      <w:r w:rsidR="00630C23" w:rsidRPr="00783F69">
        <w:rPr>
          <w:rFonts w:ascii="Times New Roman" w:hAnsi="Times New Roman" w:cs="Times New Roman"/>
          <w:noProof/>
          <w:sz w:val="24"/>
          <w:szCs w:val="24"/>
        </w:rPr>
        <w:fldChar w:fldCharType="separate"/>
      </w:r>
      <w:r w:rsidR="00630C23" w:rsidRPr="00783F69">
        <w:rPr>
          <w:rFonts w:ascii="Times New Roman" w:hAnsi="Times New Roman" w:cs="Times New Roman"/>
          <w:noProof/>
          <w:sz w:val="24"/>
          <w:szCs w:val="24"/>
        </w:rPr>
        <w:t>[38]</w:t>
      </w:r>
      <w:r w:rsidR="00630C23" w:rsidRPr="00783F69">
        <w:rPr>
          <w:rFonts w:ascii="Times New Roman" w:hAnsi="Times New Roman" w:cs="Times New Roman"/>
          <w:noProof/>
          <w:sz w:val="24"/>
          <w:szCs w:val="24"/>
        </w:rPr>
        <w:fldChar w:fldCharType="end"/>
      </w:r>
      <w:r w:rsidR="001E4E7B" w:rsidRPr="00783F69">
        <w:rPr>
          <w:rFonts w:ascii="Times New Roman" w:hAnsi="Times New Roman" w:cs="Times New Roman"/>
          <w:noProof/>
          <w:sz w:val="24"/>
          <w:szCs w:val="24"/>
        </w:rPr>
        <w:t>. Prevalence estiamtes both including and excluding such phobias are therefore needed to plan mental health services</w:t>
      </w:r>
      <w:r w:rsidR="0069740E" w:rsidRPr="00783F69">
        <w:rPr>
          <w:rFonts w:ascii="Times New Roman" w:hAnsi="Times New Roman" w:cs="Times New Roman"/>
          <w:noProof/>
          <w:sz w:val="24"/>
          <w:szCs w:val="24"/>
        </w:rPr>
        <w:t xml:space="preserve"> for young adults</w:t>
      </w:r>
      <w:r w:rsidR="001E4E7B" w:rsidRPr="00783F69">
        <w:rPr>
          <w:rFonts w:ascii="Times New Roman" w:hAnsi="Times New Roman" w:cs="Times New Roman"/>
          <w:noProof/>
          <w:sz w:val="24"/>
          <w:szCs w:val="24"/>
        </w:rPr>
        <w:t xml:space="preserve">. </w:t>
      </w:r>
    </w:p>
    <w:p w14:paraId="1C47BA01" w14:textId="3B093156" w:rsidR="00597603" w:rsidRPr="00783F69" w:rsidRDefault="007436F2" w:rsidP="00597603">
      <w:pPr>
        <w:spacing w:after="0" w:line="480" w:lineRule="auto"/>
        <w:ind w:firstLine="708"/>
        <w:rPr>
          <w:rFonts w:ascii="Times New Roman" w:hAnsi="Times New Roman" w:cs="Times New Roman"/>
          <w:noProof/>
          <w:sz w:val="24"/>
          <w:szCs w:val="24"/>
        </w:rPr>
      </w:pPr>
      <w:r w:rsidRPr="00783F69">
        <w:rPr>
          <w:rFonts w:ascii="Times New Roman" w:hAnsi="Times New Roman" w:cs="Times New Roman"/>
          <w:noProof/>
          <w:sz w:val="24"/>
          <w:szCs w:val="24"/>
        </w:rPr>
        <w:t>F</w:t>
      </w:r>
      <w:r w:rsidR="0069740E" w:rsidRPr="00783F69">
        <w:rPr>
          <w:rFonts w:ascii="Times New Roman" w:hAnsi="Times New Roman" w:cs="Times New Roman"/>
          <w:noProof/>
          <w:sz w:val="24"/>
          <w:szCs w:val="24"/>
        </w:rPr>
        <w:t>indings are divergent with regards to w</w:t>
      </w:r>
      <w:r w:rsidR="00032BB7" w:rsidRPr="00783F69">
        <w:rPr>
          <w:rFonts w:ascii="Times New Roman" w:hAnsi="Times New Roman" w:cs="Times New Roman"/>
          <w:noProof/>
          <w:sz w:val="24"/>
          <w:szCs w:val="24"/>
        </w:rPr>
        <w:t xml:space="preserve">hether or not anxiety disorders become less prevalent </w:t>
      </w:r>
      <w:r w:rsidR="0069740E" w:rsidRPr="00783F69">
        <w:rPr>
          <w:rFonts w:ascii="Times New Roman" w:hAnsi="Times New Roman" w:cs="Times New Roman"/>
          <w:noProof/>
          <w:sz w:val="24"/>
          <w:szCs w:val="24"/>
        </w:rPr>
        <w:t>during young adulthood</w:t>
      </w:r>
      <w:r w:rsidR="00032BB7" w:rsidRPr="00783F69">
        <w:rPr>
          <w:rFonts w:ascii="Times New Roman" w:hAnsi="Times New Roman" w:cs="Times New Roman"/>
          <w:noProof/>
          <w:sz w:val="24"/>
          <w:szCs w:val="24"/>
        </w:rPr>
        <w:t xml:space="preserve">. </w:t>
      </w:r>
      <w:r w:rsidRPr="00783F69">
        <w:rPr>
          <w:rFonts w:ascii="Times New Roman" w:hAnsi="Times New Roman" w:cs="Times New Roman"/>
          <w:noProof/>
          <w:sz w:val="24"/>
          <w:szCs w:val="24"/>
        </w:rPr>
        <w:t>Previous</w:t>
      </w:r>
      <w:r w:rsidR="0069740E" w:rsidRPr="00783F69">
        <w:rPr>
          <w:rFonts w:ascii="Times New Roman" w:hAnsi="Times New Roman" w:cs="Times New Roman"/>
          <w:noProof/>
          <w:sz w:val="24"/>
          <w:szCs w:val="24"/>
        </w:rPr>
        <w:t xml:space="preserve"> studies have included different anxiety disorders when examining this. </w:t>
      </w:r>
      <w:r w:rsidR="00032BB7" w:rsidRPr="00783F69">
        <w:rPr>
          <w:rFonts w:ascii="Times New Roman" w:hAnsi="Times New Roman" w:cs="Times New Roman"/>
          <w:noProof/>
          <w:sz w:val="24"/>
          <w:szCs w:val="24"/>
        </w:rPr>
        <w:t xml:space="preserve">There is </w:t>
      </w:r>
      <w:r w:rsidR="001E4E7B" w:rsidRPr="00783F69">
        <w:rPr>
          <w:rFonts w:ascii="Times New Roman" w:hAnsi="Times New Roman" w:cs="Times New Roman"/>
          <w:sz w:val="24"/>
          <w:szCs w:val="24"/>
          <w:shd w:val="clear" w:color="auto" w:fill="FFFFFF" w:themeFill="background1"/>
        </w:rPr>
        <w:t>a</w:t>
      </w:r>
      <w:r w:rsidR="00467496" w:rsidRPr="00783F69">
        <w:rPr>
          <w:rFonts w:ascii="Times New Roman" w:hAnsi="Times New Roman" w:cs="Times New Roman"/>
          <w:sz w:val="24"/>
          <w:szCs w:val="24"/>
          <w:shd w:val="clear" w:color="auto" w:fill="FFFFFF" w:themeFill="background1"/>
        </w:rPr>
        <w:t xml:space="preserve"> lack of studies </w:t>
      </w:r>
      <w:r w:rsidR="00F36C8B" w:rsidRPr="00783F69">
        <w:rPr>
          <w:rFonts w:ascii="Times New Roman" w:hAnsi="Times New Roman" w:cs="Times New Roman"/>
          <w:sz w:val="24"/>
          <w:szCs w:val="24"/>
          <w:shd w:val="clear" w:color="auto" w:fill="FFFFFF" w:themeFill="background1"/>
        </w:rPr>
        <w:t>tracking</w:t>
      </w:r>
      <w:r w:rsidR="00467496" w:rsidRPr="00783F69">
        <w:rPr>
          <w:rFonts w:ascii="Times New Roman" w:hAnsi="Times New Roman" w:cs="Times New Roman"/>
          <w:sz w:val="24"/>
          <w:szCs w:val="24"/>
          <w:shd w:val="clear" w:color="auto" w:fill="FFFFFF" w:themeFill="background1"/>
        </w:rPr>
        <w:t xml:space="preserve"> the episodic versus chronic nature of MDD and anxiety disorders </w:t>
      </w:r>
      <w:r w:rsidR="000C62D4" w:rsidRPr="00783F69">
        <w:rPr>
          <w:rFonts w:ascii="Times New Roman" w:hAnsi="Times New Roman" w:cs="Times New Roman"/>
          <w:sz w:val="24"/>
          <w:szCs w:val="24"/>
          <w:shd w:val="clear" w:color="auto" w:fill="FFFFFF" w:themeFill="background1"/>
        </w:rPr>
        <w:t>across young adulthood</w:t>
      </w:r>
      <w:r w:rsidR="00467496" w:rsidRPr="00783F69">
        <w:rPr>
          <w:rFonts w:ascii="Times New Roman" w:hAnsi="Times New Roman" w:cs="Times New Roman"/>
          <w:sz w:val="24"/>
          <w:szCs w:val="24"/>
          <w:shd w:val="clear" w:color="auto" w:fill="FFFFFF" w:themeFill="background1"/>
        </w:rPr>
        <w:t xml:space="preserve">. </w:t>
      </w:r>
      <w:r w:rsidR="00467496" w:rsidRPr="00783F69">
        <w:rPr>
          <w:rFonts w:ascii="Times New Roman" w:hAnsi="Times New Roman" w:cs="Times New Roman"/>
          <w:noProof/>
          <w:sz w:val="24"/>
          <w:szCs w:val="24"/>
        </w:rPr>
        <w:t xml:space="preserve">If depression tends to get more or less episodic </w:t>
      </w:r>
      <w:r w:rsidR="0013631F" w:rsidRPr="00783F69">
        <w:rPr>
          <w:rFonts w:ascii="Times New Roman" w:hAnsi="Times New Roman" w:cs="Times New Roman"/>
          <w:noProof/>
          <w:sz w:val="24"/>
          <w:szCs w:val="24"/>
        </w:rPr>
        <w:t>over time</w:t>
      </w:r>
      <w:r w:rsidR="00467496" w:rsidRPr="00783F69">
        <w:rPr>
          <w:rFonts w:ascii="Times New Roman" w:hAnsi="Times New Roman" w:cs="Times New Roman"/>
          <w:noProof/>
          <w:sz w:val="24"/>
          <w:szCs w:val="24"/>
        </w:rPr>
        <w:t xml:space="preserve">, the burden of recurrent depression will decrease </w:t>
      </w:r>
      <w:r w:rsidR="008070E2" w:rsidRPr="00783F69">
        <w:rPr>
          <w:rFonts w:ascii="Times New Roman" w:hAnsi="Times New Roman" w:cs="Times New Roman"/>
          <w:noProof/>
          <w:sz w:val="24"/>
          <w:szCs w:val="24"/>
        </w:rPr>
        <w:t>or increase as people get older</w:t>
      </w:r>
      <w:r w:rsidR="001E4E7B" w:rsidRPr="00783F69">
        <w:rPr>
          <w:rFonts w:ascii="Times New Roman" w:hAnsi="Times New Roman" w:cs="Times New Roman"/>
          <w:noProof/>
          <w:sz w:val="24"/>
          <w:szCs w:val="24"/>
        </w:rPr>
        <w:t xml:space="preserve">. </w:t>
      </w:r>
      <w:r w:rsidR="0089779D" w:rsidRPr="00783F69">
        <w:rPr>
          <w:rFonts w:ascii="Times New Roman" w:hAnsi="Times New Roman" w:cs="Times New Roman"/>
          <w:noProof/>
          <w:sz w:val="24"/>
          <w:szCs w:val="24"/>
        </w:rPr>
        <w:t>More knowledge about the stability of anxiety disorders and MDD from the twenties to the thi</w:t>
      </w:r>
      <w:r w:rsidR="00500E08" w:rsidRPr="00783F69">
        <w:rPr>
          <w:rFonts w:ascii="Times New Roman" w:hAnsi="Times New Roman" w:cs="Times New Roman"/>
          <w:noProof/>
          <w:sz w:val="24"/>
          <w:szCs w:val="24"/>
        </w:rPr>
        <w:t>r</w:t>
      </w:r>
      <w:r w:rsidR="0089779D" w:rsidRPr="00783F69">
        <w:rPr>
          <w:rFonts w:ascii="Times New Roman" w:hAnsi="Times New Roman" w:cs="Times New Roman"/>
          <w:noProof/>
          <w:sz w:val="24"/>
          <w:szCs w:val="24"/>
        </w:rPr>
        <w:t>ties/forties may increase our understanding of the potential impact of such disord</w:t>
      </w:r>
      <w:r w:rsidR="00161413" w:rsidRPr="00783F69">
        <w:rPr>
          <w:rFonts w:ascii="Times New Roman" w:hAnsi="Times New Roman" w:cs="Times New Roman"/>
          <w:noProof/>
          <w:sz w:val="24"/>
          <w:szCs w:val="24"/>
        </w:rPr>
        <w:t xml:space="preserve">ers on young adult development. This is important for planning </w:t>
      </w:r>
      <w:r w:rsidR="000C62D4" w:rsidRPr="00783F69">
        <w:rPr>
          <w:rFonts w:ascii="Times New Roman" w:hAnsi="Times New Roman" w:cs="Times New Roman"/>
          <w:noProof/>
          <w:sz w:val="24"/>
          <w:szCs w:val="24"/>
        </w:rPr>
        <w:t xml:space="preserve">mental </w:t>
      </w:r>
      <w:r w:rsidR="00161413" w:rsidRPr="00783F69">
        <w:rPr>
          <w:rFonts w:ascii="Times New Roman" w:hAnsi="Times New Roman" w:cs="Times New Roman"/>
          <w:noProof/>
          <w:sz w:val="24"/>
          <w:szCs w:val="24"/>
        </w:rPr>
        <w:t xml:space="preserve">health services for young adults. </w:t>
      </w:r>
    </w:p>
    <w:p w14:paraId="12588A91" w14:textId="49BF0698" w:rsidR="00115D74" w:rsidRPr="00783F69" w:rsidRDefault="00501735" w:rsidP="005C1718">
      <w:pPr>
        <w:spacing w:after="0" w:line="480" w:lineRule="auto"/>
        <w:ind w:firstLine="708"/>
        <w:rPr>
          <w:rFonts w:ascii="Times New Roman" w:hAnsi="Times New Roman" w:cs="Times New Roman"/>
          <w:noProof/>
          <w:sz w:val="24"/>
          <w:szCs w:val="24"/>
        </w:rPr>
      </w:pPr>
      <w:r w:rsidRPr="00783F69">
        <w:rPr>
          <w:rFonts w:ascii="Times New Roman" w:hAnsi="Times New Roman" w:cs="Times New Roman"/>
          <w:sz w:val="24"/>
          <w:szCs w:val="24"/>
          <w:shd w:val="clear" w:color="auto" w:fill="FFFFFF" w:themeFill="background1"/>
        </w:rPr>
        <w:t xml:space="preserve">A </w:t>
      </w:r>
      <w:r w:rsidR="00115D74" w:rsidRPr="00783F69">
        <w:rPr>
          <w:rFonts w:ascii="Times New Roman" w:hAnsi="Times New Roman" w:cs="Times New Roman"/>
          <w:sz w:val="24"/>
          <w:szCs w:val="24"/>
          <w:shd w:val="clear" w:color="auto" w:fill="FFFFFF" w:themeFill="background1"/>
        </w:rPr>
        <w:t xml:space="preserve">limitation in </w:t>
      </w:r>
      <w:r w:rsidRPr="00783F69">
        <w:rPr>
          <w:rFonts w:ascii="Times New Roman" w:hAnsi="Times New Roman" w:cs="Times New Roman"/>
          <w:sz w:val="24"/>
          <w:szCs w:val="24"/>
          <w:shd w:val="clear" w:color="auto" w:fill="FFFFFF" w:themeFill="background1"/>
        </w:rPr>
        <w:t xml:space="preserve">several </w:t>
      </w:r>
      <w:r w:rsidR="00032BB7" w:rsidRPr="00783F69">
        <w:rPr>
          <w:rFonts w:ascii="Times New Roman" w:hAnsi="Times New Roman" w:cs="Times New Roman"/>
          <w:sz w:val="24"/>
          <w:szCs w:val="24"/>
          <w:shd w:val="clear" w:color="auto" w:fill="FFFFFF" w:themeFill="background1"/>
        </w:rPr>
        <w:t>previous studies</w:t>
      </w:r>
      <w:r w:rsidR="00115D74" w:rsidRPr="00783F69">
        <w:rPr>
          <w:rFonts w:ascii="Times New Roman" w:hAnsi="Times New Roman" w:cs="Times New Roman"/>
          <w:sz w:val="24"/>
          <w:szCs w:val="24"/>
          <w:shd w:val="clear" w:color="auto" w:fill="FFFFFF" w:themeFill="background1"/>
        </w:rPr>
        <w:t xml:space="preserve"> </w:t>
      </w:r>
      <w:r w:rsidRPr="00783F69">
        <w:rPr>
          <w:rFonts w:ascii="Times New Roman" w:hAnsi="Times New Roman" w:cs="Times New Roman"/>
          <w:sz w:val="24"/>
          <w:szCs w:val="24"/>
          <w:shd w:val="clear" w:color="auto" w:fill="FFFFFF" w:themeFill="background1"/>
        </w:rPr>
        <w:t xml:space="preserve">of AUD </w:t>
      </w:r>
      <w:r w:rsidR="00032BB7" w:rsidRPr="00783F69">
        <w:rPr>
          <w:rFonts w:ascii="Times New Roman" w:hAnsi="Times New Roman" w:cs="Times New Roman"/>
          <w:sz w:val="24"/>
          <w:szCs w:val="24"/>
          <w:shd w:val="clear" w:color="auto" w:fill="FFFFFF" w:themeFill="background1"/>
        </w:rPr>
        <w:t>is</w:t>
      </w:r>
      <w:r w:rsidR="00115D74" w:rsidRPr="00783F69">
        <w:rPr>
          <w:rFonts w:ascii="Times New Roman" w:hAnsi="Times New Roman" w:cs="Times New Roman"/>
          <w:sz w:val="24"/>
          <w:szCs w:val="24"/>
          <w:shd w:val="clear" w:color="auto" w:fill="FFFFFF" w:themeFill="background1"/>
        </w:rPr>
        <w:t xml:space="preserve"> </w:t>
      </w:r>
      <w:r w:rsidRPr="00783F69">
        <w:rPr>
          <w:rFonts w:ascii="Times New Roman" w:hAnsi="Times New Roman" w:cs="Times New Roman"/>
          <w:sz w:val="24"/>
          <w:szCs w:val="24"/>
          <w:shd w:val="clear" w:color="auto" w:fill="FFFFFF" w:themeFill="background1"/>
        </w:rPr>
        <w:t xml:space="preserve">different diagnostic criteria across waves and </w:t>
      </w:r>
      <w:r w:rsidR="005E4660" w:rsidRPr="00783F69">
        <w:rPr>
          <w:rFonts w:ascii="Times New Roman" w:hAnsi="Times New Roman" w:cs="Times New Roman"/>
          <w:sz w:val="24"/>
          <w:szCs w:val="24"/>
          <w:shd w:val="clear" w:color="auto" w:fill="FFFFFF" w:themeFill="background1"/>
        </w:rPr>
        <w:t xml:space="preserve">use of </w:t>
      </w:r>
      <w:r w:rsidR="00115D74" w:rsidRPr="00783F69">
        <w:rPr>
          <w:rFonts w:ascii="Times New Roman" w:hAnsi="Times New Roman" w:cs="Times New Roman"/>
          <w:sz w:val="24"/>
          <w:szCs w:val="24"/>
          <w:shd w:val="clear" w:color="auto" w:fill="FFFFFF" w:themeFill="background1"/>
        </w:rPr>
        <w:t xml:space="preserve">alcohol abuse </w:t>
      </w:r>
      <w:r w:rsidR="004B7235" w:rsidRPr="00783F69">
        <w:rPr>
          <w:rFonts w:ascii="Times New Roman" w:hAnsi="Times New Roman" w:cs="Times New Roman"/>
          <w:sz w:val="24"/>
          <w:szCs w:val="24"/>
          <w:shd w:val="clear" w:color="auto" w:fill="FFFFFF" w:themeFill="background1"/>
        </w:rPr>
        <w:t xml:space="preserve">as </w:t>
      </w:r>
      <w:r w:rsidR="00115D74" w:rsidRPr="00783F69">
        <w:rPr>
          <w:rFonts w:ascii="Times New Roman" w:hAnsi="Times New Roman" w:cs="Times New Roman"/>
          <w:sz w:val="24"/>
          <w:szCs w:val="24"/>
          <w:shd w:val="clear" w:color="auto" w:fill="FFFFFF" w:themeFill="background1"/>
        </w:rPr>
        <w:t>a screen for alcohol dependence</w:t>
      </w:r>
      <w:r w:rsidR="00E14C01" w:rsidRPr="00783F69">
        <w:rPr>
          <w:rFonts w:ascii="Times New Roman" w:hAnsi="Times New Roman" w:cs="Times New Roman"/>
          <w:sz w:val="24"/>
          <w:szCs w:val="24"/>
          <w:shd w:val="clear" w:color="auto" w:fill="FFFFFF" w:themeFill="background1"/>
        </w:rPr>
        <w:t xml:space="preserve"> </w:t>
      </w:r>
      <w:r w:rsidR="00032BB7" w:rsidRPr="00783F69">
        <w:rPr>
          <w:rFonts w:ascii="Times New Roman" w:hAnsi="Times New Roman" w:cs="Times New Roman"/>
          <w:sz w:val="24"/>
          <w:szCs w:val="24"/>
          <w:shd w:val="clear" w:color="auto" w:fill="FFFFFF" w:themeFill="background1"/>
        </w:rPr>
        <w:fldChar w:fldCharType="begin"/>
      </w:r>
      <w:r w:rsidR="00032BB7" w:rsidRPr="00783F69">
        <w:rPr>
          <w:rFonts w:ascii="Times New Roman" w:hAnsi="Times New Roman" w:cs="Times New Roman"/>
          <w:sz w:val="24"/>
          <w:szCs w:val="24"/>
          <w:shd w:val="clear" w:color="auto" w:fill="FFFFFF" w:themeFill="background1"/>
        </w:rPr>
        <w:instrText xml:space="preserve"> ADDIN EN.CITE &lt;EndNote&gt;&lt;Cite&gt;&lt;Author&gt;Grant&lt;/Author&gt;&lt;Year&gt;2007&lt;/Year&gt;&lt;RecNum&gt;1267&lt;/RecNum&gt;&lt;DisplayText&gt;[39]&lt;/DisplayText&gt;&lt;record&gt;&lt;rec-number&gt;1267&lt;/rec-number&gt;&lt;foreign-keys&gt;&lt;key app="EN" db-id="9z29fxxxv2w95xevaznppaw55rzddrfpa05r" timestamp="1517419272"&gt;1267&lt;/key&gt;&lt;/foreign-keys&gt;&lt;ref-type name="Journal Article"&gt;17&lt;/ref-type&gt;&lt;contributors&gt;&lt;authors&gt;&lt;author&gt;Grant, B. F.&lt;/author&gt;&lt;author&gt;Compton, W. M.&lt;/author&gt;&lt;author&gt;Crowley, T. J.&lt;/author&gt;&lt;author&gt;Hasin, D. S.&lt;/author&gt;&lt;author&gt;Helzer, J. E.&lt;/author&gt;&lt;author&gt;Li, T. K.&lt;/author&gt;&lt;author&gt;Rounsaville, B. J.&lt;/author&gt;&lt;author&gt;Volkow, N. D.&lt;/author&gt;&lt;author&gt;Woody, G. E.&lt;/author&gt;&lt;/authors&gt;&lt;/contributors&gt;&lt;titles&gt;&lt;title&gt;Errors in assessing DSM-IV substance use disorders&lt;/title&gt;&lt;secondary-title&gt;Arch Gen Psychiatry&lt;/secondary-title&gt;&lt;/titles&gt;&lt;periodical&gt;&lt;full-title&gt;Arch Gen Psychiatry&lt;/full-title&gt;&lt;/periodical&gt;&lt;pages&gt;379-80; author reply 381-2&lt;/pages&gt;&lt;volume&gt;64&lt;/volume&gt;&lt;number&gt;3&lt;/number&gt;&lt;keywords&gt;&lt;keyword&gt;Alcohol-Related Disorders/diagnosis/epidemiology&lt;/keyword&gt;&lt;keyword&gt;Alcoholism/diagnosis/epidemiology&lt;/keyword&gt;&lt;keyword&gt;*Diagnostic and Statistical Manual of Mental Disorders&lt;/keyword&gt;&lt;keyword&gt;Health Surveys&lt;/keyword&gt;&lt;keyword&gt;Humans&lt;/keyword&gt;&lt;keyword&gt;Prevalence&lt;/keyword&gt;&lt;keyword&gt;Psychiatric Status Rating Scales/standards/*statistics &amp;amp; numerical data&lt;/keyword&gt;&lt;keyword&gt;Reproducibility of Results&lt;/keyword&gt;&lt;keyword&gt;Research Design/*standards/statistics &amp;amp; numerical data&lt;/keyword&gt;&lt;keyword&gt;Sensitivity and Specificity&lt;/keyword&gt;&lt;keyword&gt;Substance-Related Disorders/diagnosis/*epidemiology&lt;/keyword&gt;&lt;keyword&gt;United States/epidemiology&lt;/keyword&gt;&lt;/keywords&gt;&lt;dates&gt;&lt;year&gt;2007&lt;/year&gt;&lt;pub-dates&gt;&lt;date&gt;Mar&lt;/date&gt;&lt;/pub-dates&gt;&lt;/dates&gt;&lt;isbn&gt;0003-990X (Print)&amp;#xD;0003-990X (Linking)&lt;/isbn&gt;&lt;accession-num&gt;17339528&lt;/accession-num&gt;&lt;urls&gt;&lt;related-urls&gt;&lt;url&gt;http://www.ncbi.nlm.nih.gov/pubmed/17339528&lt;/url&gt;&lt;/related-urls&gt;&lt;/urls&gt;&lt;electronic-resource-num&gt;10.1001/archpsyc.64.3.379&lt;/electronic-resource-num&gt;&lt;/record&gt;&lt;/Cite&gt;&lt;/EndNote&gt;</w:instrText>
      </w:r>
      <w:r w:rsidR="00032BB7" w:rsidRPr="00783F69">
        <w:rPr>
          <w:rFonts w:ascii="Times New Roman" w:hAnsi="Times New Roman" w:cs="Times New Roman"/>
          <w:sz w:val="24"/>
          <w:szCs w:val="24"/>
          <w:shd w:val="clear" w:color="auto" w:fill="FFFFFF" w:themeFill="background1"/>
        </w:rPr>
        <w:fldChar w:fldCharType="separate"/>
      </w:r>
      <w:r w:rsidR="00032BB7" w:rsidRPr="00783F69">
        <w:rPr>
          <w:rFonts w:ascii="Times New Roman" w:hAnsi="Times New Roman" w:cs="Times New Roman"/>
          <w:noProof/>
          <w:sz w:val="24"/>
          <w:szCs w:val="24"/>
          <w:shd w:val="clear" w:color="auto" w:fill="FFFFFF" w:themeFill="background1"/>
        </w:rPr>
        <w:t>[39]</w:t>
      </w:r>
      <w:r w:rsidR="00032BB7" w:rsidRPr="00783F69">
        <w:rPr>
          <w:rFonts w:ascii="Times New Roman" w:hAnsi="Times New Roman" w:cs="Times New Roman"/>
          <w:sz w:val="24"/>
          <w:szCs w:val="24"/>
          <w:shd w:val="clear" w:color="auto" w:fill="FFFFFF" w:themeFill="background1"/>
        </w:rPr>
        <w:fldChar w:fldCharType="end"/>
      </w:r>
      <w:r w:rsidR="00115D74" w:rsidRPr="00783F69">
        <w:rPr>
          <w:rFonts w:ascii="Times New Roman" w:hAnsi="Times New Roman" w:cs="Times New Roman"/>
          <w:noProof/>
          <w:sz w:val="24"/>
          <w:szCs w:val="24"/>
        </w:rPr>
        <w:t xml:space="preserve">. </w:t>
      </w:r>
      <w:r w:rsidR="00706061" w:rsidRPr="00783F69">
        <w:rPr>
          <w:rFonts w:ascii="Times New Roman" w:hAnsi="Times New Roman" w:cs="Times New Roman"/>
          <w:noProof/>
          <w:sz w:val="24"/>
          <w:szCs w:val="24"/>
        </w:rPr>
        <w:t>This</w:t>
      </w:r>
      <w:r w:rsidR="00115D74" w:rsidRPr="00783F69">
        <w:rPr>
          <w:rFonts w:ascii="Times New Roman" w:hAnsi="Times New Roman" w:cs="Times New Roman"/>
          <w:noProof/>
          <w:sz w:val="24"/>
          <w:szCs w:val="24"/>
        </w:rPr>
        <w:t xml:space="preserve"> may affect </w:t>
      </w:r>
      <w:r w:rsidR="002B41DA" w:rsidRPr="00783F69">
        <w:rPr>
          <w:rFonts w:ascii="Times New Roman" w:hAnsi="Times New Roman" w:cs="Times New Roman"/>
          <w:noProof/>
          <w:sz w:val="24"/>
          <w:szCs w:val="24"/>
        </w:rPr>
        <w:t xml:space="preserve">estimates of </w:t>
      </w:r>
      <w:r w:rsidR="00115D74" w:rsidRPr="00783F69">
        <w:rPr>
          <w:rFonts w:ascii="Times New Roman" w:hAnsi="Times New Roman" w:cs="Times New Roman"/>
          <w:noProof/>
          <w:sz w:val="24"/>
          <w:szCs w:val="24"/>
        </w:rPr>
        <w:t xml:space="preserve">prevalence </w:t>
      </w:r>
      <w:r w:rsidR="002B41DA" w:rsidRPr="00783F69">
        <w:rPr>
          <w:rFonts w:ascii="Times New Roman" w:hAnsi="Times New Roman" w:cs="Times New Roman"/>
          <w:noProof/>
          <w:sz w:val="24"/>
          <w:szCs w:val="24"/>
        </w:rPr>
        <w:t>and stability of this</w:t>
      </w:r>
      <w:r w:rsidRPr="00783F69">
        <w:rPr>
          <w:rFonts w:ascii="Times New Roman" w:hAnsi="Times New Roman" w:cs="Times New Roman"/>
          <w:noProof/>
          <w:sz w:val="24"/>
          <w:szCs w:val="24"/>
        </w:rPr>
        <w:t xml:space="preserve"> disorder</w:t>
      </w:r>
      <w:r w:rsidR="00115D74" w:rsidRPr="00783F69">
        <w:rPr>
          <w:rFonts w:ascii="Times New Roman" w:hAnsi="Times New Roman" w:cs="Times New Roman"/>
          <w:noProof/>
          <w:sz w:val="24"/>
          <w:szCs w:val="24"/>
        </w:rPr>
        <w:t xml:space="preserve"> </w:t>
      </w:r>
      <w:r w:rsidR="00115D74" w:rsidRPr="00783F69">
        <w:rPr>
          <w:rFonts w:ascii="Times New Roman" w:hAnsi="Times New Roman" w:cs="Times New Roman"/>
          <w:noProof/>
          <w:sz w:val="24"/>
          <w:szCs w:val="24"/>
        </w:rPr>
        <w:fldChar w:fldCharType="begin">
          <w:fldData xml:space="preserve">PEVuZE5vdGU+PENpdGU+PEF1dGhvcj5HcmFudDwvQXV0aG9yPjxZZWFyPjIwMDc8L1llYXI+PFJl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==
</w:fldData>
        </w:fldChar>
      </w:r>
      <w:r w:rsidRPr="00783F69">
        <w:rPr>
          <w:rFonts w:ascii="Times New Roman" w:hAnsi="Times New Roman" w:cs="Times New Roman"/>
          <w:noProof/>
          <w:sz w:val="24"/>
          <w:szCs w:val="24"/>
        </w:rPr>
        <w:instrText xml:space="preserve"> ADDIN EN.CITE </w:instrText>
      </w:r>
      <w:r w:rsidRPr="00783F69">
        <w:rPr>
          <w:rFonts w:ascii="Times New Roman" w:hAnsi="Times New Roman" w:cs="Times New Roman"/>
          <w:noProof/>
          <w:sz w:val="24"/>
          <w:szCs w:val="24"/>
        </w:rPr>
        <w:fldChar w:fldCharType="begin">
          <w:fldData xml:space="preserve">PEVuZE5vdGU+PENpdGU+PEF1dGhvcj5HcmFudDwvQXV0aG9yPjxZZWFyPjIwMDc8L1llYXI+PFJl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==
</w:fldData>
        </w:fldChar>
      </w:r>
      <w:r w:rsidRPr="00783F69">
        <w:rPr>
          <w:rFonts w:ascii="Times New Roman" w:hAnsi="Times New Roman" w:cs="Times New Roman"/>
          <w:noProof/>
          <w:sz w:val="24"/>
          <w:szCs w:val="24"/>
        </w:rPr>
        <w:instrText xml:space="preserve"> ADDIN EN.CITE.DATA </w:instrText>
      </w:r>
      <w:r w:rsidRPr="00783F69">
        <w:rPr>
          <w:rFonts w:ascii="Times New Roman" w:hAnsi="Times New Roman" w:cs="Times New Roman"/>
          <w:noProof/>
          <w:sz w:val="24"/>
          <w:szCs w:val="24"/>
        </w:rPr>
      </w:r>
      <w:r w:rsidRPr="00783F69">
        <w:rPr>
          <w:rFonts w:ascii="Times New Roman" w:hAnsi="Times New Roman" w:cs="Times New Roman"/>
          <w:noProof/>
          <w:sz w:val="24"/>
          <w:szCs w:val="24"/>
        </w:rPr>
        <w:fldChar w:fldCharType="end"/>
      </w:r>
      <w:r w:rsidR="00115D74" w:rsidRPr="00783F69">
        <w:rPr>
          <w:rFonts w:ascii="Times New Roman" w:hAnsi="Times New Roman" w:cs="Times New Roman"/>
          <w:noProof/>
          <w:sz w:val="24"/>
          <w:szCs w:val="24"/>
        </w:rPr>
      </w:r>
      <w:r w:rsidR="00115D74" w:rsidRPr="00783F69">
        <w:rPr>
          <w:rFonts w:ascii="Times New Roman" w:hAnsi="Times New Roman" w:cs="Times New Roman"/>
          <w:noProof/>
          <w:sz w:val="24"/>
          <w:szCs w:val="24"/>
        </w:rPr>
        <w:fldChar w:fldCharType="separate"/>
      </w:r>
      <w:r w:rsidRPr="00783F69">
        <w:rPr>
          <w:rFonts w:ascii="Times New Roman" w:hAnsi="Times New Roman" w:cs="Times New Roman"/>
          <w:noProof/>
          <w:sz w:val="24"/>
          <w:szCs w:val="24"/>
        </w:rPr>
        <w:t>[24, 39]</w:t>
      </w:r>
      <w:r w:rsidR="00115D74" w:rsidRPr="00783F69">
        <w:rPr>
          <w:rFonts w:ascii="Times New Roman" w:hAnsi="Times New Roman" w:cs="Times New Roman"/>
          <w:noProof/>
          <w:sz w:val="24"/>
          <w:szCs w:val="24"/>
        </w:rPr>
        <w:fldChar w:fldCharType="end"/>
      </w:r>
      <w:r w:rsidR="00BE413E" w:rsidRPr="00783F69">
        <w:rPr>
          <w:rFonts w:ascii="Times New Roman" w:hAnsi="Times New Roman" w:cs="Times New Roman"/>
          <w:noProof/>
          <w:sz w:val="24"/>
          <w:szCs w:val="24"/>
        </w:rPr>
        <w:t xml:space="preserve">. </w:t>
      </w:r>
    </w:p>
    <w:p w14:paraId="45137D67" w14:textId="77235F07" w:rsidR="00CE2E7F" w:rsidRPr="00783F69" w:rsidRDefault="00CE2E7F" w:rsidP="005C1718">
      <w:pPr>
        <w:spacing w:after="0" w:line="480" w:lineRule="auto"/>
        <w:ind w:firstLine="708"/>
        <w:rPr>
          <w:rFonts w:ascii="Times New Roman" w:hAnsi="Times New Roman" w:cs="Times New Roman"/>
          <w:sz w:val="24"/>
          <w:szCs w:val="24"/>
        </w:rPr>
      </w:pPr>
      <w:r w:rsidRPr="00783F69">
        <w:rPr>
          <w:rFonts w:ascii="Times New Roman" w:hAnsi="Times New Roman" w:cs="Times New Roman"/>
          <w:noProof/>
          <w:sz w:val="24"/>
          <w:szCs w:val="24"/>
        </w:rPr>
        <w:t>To the best of our knowledge</w:t>
      </w:r>
      <w:r w:rsidR="005C1718" w:rsidRPr="00783F69">
        <w:rPr>
          <w:rFonts w:ascii="Times New Roman" w:hAnsi="Times New Roman" w:cs="Times New Roman"/>
          <w:noProof/>
          <w:sz w:val="24"/>
          <w:szCs w:val="24"/>
        </w:rPr>
        <w:t>,</w:t>
      </w:r>
      <w:r w:rsidRPr="00783F69">
        <w:rPr>
          <w:rFonts w:ascii="Times New Roman" w:hAnsi="Times New Roman" w:cs="Times New Roman"/>
          <w:noProof/>
          <w:sz w:val="24"/>
          <w:szCs w:val="24"/>
        </w:rPr>
        <w:t xml:space="preserve"> no previous studies </w:t>
      </w:r>
      <w:r w:rsidR="00E14972" w:rsidRPr="00783F69">
        <w:rPr>
          <w:rFonts w:ascii="Times New Roman" w:hAnsi="Times New Roman" w:cs="Times New Roman"/>
          <w:noProof/>
          <w:sz w:val="24"/>
          <w:szCs w:val="24"/>
        </w:rPr>
        <w:t xml:space="preserve">have </w:t>
      </w:r>
      <w:r w:rsidR="00BC7918" w:rsidRPr="00783F69">
        <w:rPr>
          <w:rFonts w:ascii="Times New Roman" w:hAnsi="Times New Roman" w:cs="Times New Roman"/>
          <w:noProof/>
          <w:sz w:val="24"/>
          <w:szCs w:val="24"/>
        </w:rPr>
        <w:t xml:space="preserve">examined prevalence and stablity in </w:t>
      </w:r>
      <w:r w:rsidR="00501735" w:rsidRPr="00783F69">
        <w:rPr>
          <w:rFonts w:ascii="Times New Roman" w:hAnsi="Times New Roman" w:cs="Times New Roman"/>
          <w:noProof/>
          <w:sz w:val="24"/>
          <w:szCs w:val="24"/>
        </w:rPr>
        <w:t xml:space="preserve">common </w:t>
      </w:r>
      <w:r w:rsidR="00BC7918" w:rsidRPr="00783F69">
        <w:rPr>
          <w:rFonts w:ascii="Times New Roman" w:hAnsi="Times New Roman" w:cs="Times New Roman"/>
          <w:noProof/>
          <w:sz w:val="24"/>
          <w:szCs w:val="24"/>
        </w:rPr>
        <w:t>mental disorders by</w:t>
      </w:r>
      <w:r w:rsidR="004F7CE3" w:rsidRPr="00783F69">
        <w:rPr>
          <w:rFonts w:ascii="Times New Roman" w:hAnsi="Times New Roman" w:cs="Times New Roman"/>
          <w:noProof/>
          <w:sz w:val="24"/>
          <w:szCs w:val="24"/>
        </w:rPr>
        <w:t xml:space="preserve"> both</w:t>
      </w:r>
      <w:r w:rsidR="00D248F2" w:rsidRPr="00783F69">
        <w:rPr>
          <w:rFonts w:ascii="Times New Roman" w:hAnsi="Times New Roman" w:cs="Times New Roman"/>
          <w:noProof/>
          <w:sz w:val="24"/>
          <w:szCs w:val="24"/>
        </w:rPr>
        <w:t>: F</w:t>
      </w:r>
      <w:r w:rsidR="00BC7918" w:rsidRPr="00783F69">
        <w:rPr>
          <w:rFonts w:ascii="Times New Roman" w:hAnsi="Times New Roman" w:cs="Times New Roman"/>
          <w:noProof/>
          <w:sz w:val="24"/>
          <w:szCs w:val="24"/>
        </w:rPr>
        <w:t xml:space="preserve">ollowing </w:t>
      </w:r>
      <w:r w:rsidRPr="00783F69">
        <w:rPr>
          <w:rFonts w:ascii="Times New Roman" w:hAnsi="Times New Roman" w:cs="Times New Roman"/>
          <w:noProof/>
          <w:sz w:val="24"/>
          <w:szCs w:val="24"/>
        </w:rPr>
        <w:t xml:space="preserve">the same individuals </w:t>
      </w:r>
      <w:r w:rsidR="001C5AF7" w:rsidRPr="00783F69">
        <w:rPr>
          <w:rFonts w:ascii="Times New Roman" w:hAnsi="Times New Roman" w:cs="Times New Roman"/>
          <w:noProof/>
          <w:sz w:val="24"/>
          <w:szCs w:val="24"/>
        </w:rPr>
        <w:t>from the twent</w:t>
      </w:r>
      <w:r w:rsidR="001E4E7B" w:rsidRPr="00783F69">
        <w:rPr>
          <w:rFonts w:ascii="Times New Roman" w:hAnsi="Times New Roman" w:cs="Times New Roman"/>
          <w:noProof/>
          <w:sz w:val="24"/>
          <w:szCs w:val="24"/>
        </w:rPr>
        <w:t>i</w:t>
      </w:r>
      <w:r w:rsidR="001C5AF7" w:rsidRPr="00783F69">
        <w:rPr>
          <w:rFonts w:ascii="Times New Roman" w:hAnsi="Times New Roman" w:cs="Times New Roman"/>
          <w:noProof/>
          <w:sz w:val="24"/>
          <w:szCs w:val="24"/>
        </w:rPr>
        <w:t>e</w:t>
      </w:r>
      <w:r w:rsidR="001E4E7B" w:rsidRPr="00783F69">
        <w:rPr>
          <w:rFonts w:ascii="Times New Roman" w:hAnsi="Times New Roman" w:cs="Times New Roman"/>
          <w:noProof/>
          <w:sz w:val="24"/>
          <w:szCs w:val="24"/>
        </w:rPr>
        <w:t>s to the</w:t>
      </w:r>
      <w:r w:rsidRPr="00783F69">
        <w:rPr>
          <w:rFonts w:ascii="Times New Roman" w:hAnsi="Times New Roman" w:cs="Times New Roman"/>
          <w:noProof/>
          <w:sz w:val="24"/>
          <w:szCs w:val="24"/>
        </w:rPr>
        <w:t xml:space="preserve"> thirties/forties</w:t>
      </w:r>
      <w:r w:rsidR="00EC06B8" w:rsidRPr="00783F69">
        <w:rPr>
          <w:rFonts w:ascii="Times New Roman" w:hAnsi="Times New Roman" w:cs="Times New Roman"/>
          <w:noProof/>
          <w:sz w:val="24"/>
          <w:szCs w:val="24"/>
        </w:rPr>
        <w:t>,</w:t>
      </w:r>
      <w:r w:rsidRPr="00783F69">
        <w:rPr>
          <w:rFonts w:ascii="Times New Roman" w:hAnsi="Times New Roman" w:cs="Times New Roman"/>
          <w:noProof/>
          <w:sz w:val="24"/>
          <w:szCs w:val="24"/>
        </w:rPr>
        <w:t xml:space="preserve"> </w:t>
      </w:r>
      <w:r w:rsidR="00B170C6" w:rsidRPr="00783F69">
        <w:rPr>
          <w:rFonts w:ascii="Times New Roman" w:hAnsi="Times New Roman" w:cs="Times New Roman"/>
          <w:noProof/>
          <w:sz w:val="24"/>
          <w:szCs w:val="24"/>
        </w:rPr>
        <w:t>estim</w:t>
      </w:r>
      <w:r w:rsidR="00F90B48" w:rsidRPr="00783F69">
        <w:rPr>
          <w:rFonts w:ascii="Times New Roman" w:hAnsi="Times New Roman" w:cs="Times New Roman"/>
          <w:noProof/>
          <w:sz w:val="24"/>
          <w:szCs w:val="24"/>
        </w:rPr>
        <w:t>a</w:t>
      </w:r>
      <w:r w:rsidR="00B170C6" w:rsidRPr="00783F69">
        <w:rPr>
          <w:rFonts w:ascii="Times New Roman" w:hAnsi="Times New Roman" w:cs="Times New Roman"/>
          <w:noProof/>
          <w:sz w:val="24"/>
          <w:szCs w:val="24"/>
        </w:rPr>
        <w:t>ting</w:t>
      </w:r>
      <w:r w:rsidR="00630C23" w:rsidRPr="00783F69">
        <w:rPr>
          <w:rFonts w:ascii="Times New Roman" w:hAnsi="Times New Roman" w:cs="Times New Roman"/>
          <w:noProof/>
          <w:sz w:val="24"/>
          <w:szCs w:val="24"/>
        </w:rPr>
        <w:t xml:space="preserve"> prevalence</w:t>
      </w:r>
      <w:r w:rsidR="00501735" w:rsidRPr="00783F69">
        <w:rPr>
          <w:rFonts w:ascii="Times New Roman" w:hAnsi="Times New Roman" w:cs="Times New Roman"/>
          <w:noProof/>
          <w:sz w:val="24"/>
          <w:szCs w:val="24"/>
        </w:rPr>
        <w:t xml:space="preserve"> of anxiety disorders at the different ages </w:t>
      </w:r>
      <w:r w:rsidRPr="00783F69">
        <w:rPr>
          <w:rFonts w:ascii="Times New Roman" w:hAnsi="Times New Roman" w:cs="Times New Roman"/>
          <w:noProof/>
          <w:sz w:val="24"/>
          <w:szCs w:val="24"/>
        </w:rPr>
        <w:t xml:space="preserve">including </w:t>
      </w:r>
      <w:r w:rsidR="004F7CE3" w:rsidRPr="00783F69">
        <w:rPr>
          <w:rFonts w:ascii="Times New Roman" w:hAnsi="Times New Roman" w:cs="Times New Roman"/>
          <w:noProof/>
          <w:sz w:val="24"/>
          <w:szCs w:val="24"/>
        </w:rPr>
        <w:t>as well as</w:t>
      </w:r>
      <w:r w:rsidR="002B41DA" w:rsidRPr="00783F69">
        <w:rPr>
          <w:rFonts w:ascii="Times New Roman" w:hAnsi="Times New Roman" w:cs="Times New Roman"/>
          <w:noProof/>
          <w:sz w:val="24"/>
          <w:szCs w:val="24"/>
        </w:rPr>
        <w:t xml:space="preserve"> excluding specific phobias,</w:t>
      </w:r>
      <w:r w:rsidR="00500E08" w:rsidRPr="00783F69">
        <w:rPr>
          <w:rFonts w:ascii="Times New Roman" w:hAnsi="Times New Roman" w:cs="Times New Roman"/>
          <w:noProof/>
          <w:sz w:val="24"/>
          <w:szCs w:val="24"/>
        </w:rPr>
        <w:t xml:space="preserve"> </w:t>
      </w:r>
      <w:r w:rsidR="00B170C6" w:rsidRPr="00783F69">
        <w:rPr>
          <w:rFonts w:ascii="Times New Roman" w:hAnsi="Times New Roman" w:cs="Times New Roman"/>
          <w:noProof/>
          <w:sz w:val="24"/>
          <w:szCs w:val="24"/>
        </w:rPr>
        <w:t>comparing</w:t>
      </w:r>
      <w:r w:rsidR="007D3D0A" w:rsidRPr="00783F69">
        <w:rPr>
          <w:rFonts w:ascii="Times New Roman" w:hAnsi="Times New Roman" w:cs="Times New Roman"/>
          <w:noProof/>
          <w:sz w:val="24"/>
          <w:szCs w:val="24"/>
        </w:rPr>
        <w:t xml:space="preserve"> the episodic versus chr</w:t>
      </w:r>
      <w:r w:rsidR="008E51A5" w:rsidRPr="00783F69">
        <w:rPr>
          <w:rFonts w:ascii="Times New Roman" w:hAnsi="Times New Roman" w:cs="Times New Roman"/>
          <w:noProof/>
          <w:sz w:val="24"/>
          <w:szCs w:val="24"/>
        </w:rPr>
        <w:t>o</w:t>
      </w:r>
      <w:r w:rsidR="007D3D0A" w:rsidRPr="00783F69">
        <w:rPr>
          <w:rFonts w:ascii="Times New Roman" w:hAnsi="Times New Roman" w:cs="Times New Roman"/>
          <w:noProof/>
          <w:sz w:val="24"/>
          <w:szCs w:val="24"/>
        </w:rPr>
        <w:t>nic</w:t>
      </w:r>
      <w:r w:rsidRPr="00783F69">
        <w:rPr>
          <w:rFonts w:ascii="Times New Roman" w:hAnsi="Times New Roman" w:cs="Times New Roman"/>
          <w:noProof/>
          <w:sz w:val="24"/>
          <w:szCs w:val="24"/>
        </w:rPr>
        <w:t xml:space="preserve"> </w:t>
      </w:r>
      <w:r w:rsidR="00C52222" w:rsidRPr="00783F69">
        <w:rPr>
          <w:rFonts w:ascii="Times New Roman" w:hAnsi="Times New Roman" w:cs="Times New Roman"/>
          <w:noProof/>
          <w:sz w:val="24"/>
          <w:szCs w:val="24"/>
        </w:rPr>
        <w:t>nature</w:t>
      </w:r>
      <w:r w:rsidRPr="00783F69">
        <w:rPr>
          <w:rFonts w:ascii="Times New Roman" w:hAnsi="Times New Roman" w:cs="Times New Roman"/>
          <w:noProof/>
          <w:sz w:val="24"/>
          <w:szCs w:val="24"/>
        </w:rPr>
        <w:t xml:space="preserve"> of disorders</w:t>
      </w:r>
      <w:r w:rsidR="00BD49CC" w:rsidRPr="00783F69">
        <w:rPr>
          <w:rFonts w:ascii="Times New Roman" w:hAnsi="Times New Roman" w:cs="Times New Roman"/>
          <w:noProof/>
          <w:sz w:val="24"/>
          <w:szCs w:val="24"/>
        </w:rPr>
        <w:t xml:space="preserve"> at both ages</w:t>
      </w:r>
      <w:r w:rsidR="000C62D4" w:rsidRPr="00783F69">
        <w:rPr>
          <w:rFonts w:ascii="Times New Roman" w:hAnsi="Times New Roman" w:cs="Times New Roman"/>
          <w:noProof/>
          <w:sz w:val="24"/>
          <w:szCs w:val="24"/>
        </w:rPr>
        <w:t>,</w:t>
      </w:r>
      <w:r w:rsidRPr="00783F69">
        <w:rPr>
          <w:rFonts w:ascii="Times New Roman" w:hAnsi="Times New Roman" w:cs="Times New Roman"/>
          <w:noProof/>
          <w:sz w:val="24"/>
          <w:szCs w:val="24"/>
        </w:rPr>
        <w:t xml:space="preserve"> </w:t>
      </w:r>
      <w:r w:rsidR="00161413" w:rsidRPr="00783F69">
        <w:rPr>
          <w:rFonts w:ascii="Times New Roman" w:hAnsi="Times New Roman" w:cs="Times New Roman"/>
          <w:noProof/>
          <w:sz w:val="24"/>
          <w:szCs w:val="24"/>
        </w:rPr>
        <w:t xml:space="preserve">and </w:t>
      </w:r>
      <w:r w:rsidR="00BD49CC" w:rsidRPr="00783F69">
        <w:rPr>
          <w:rFonts w:ascii="Times New Roman" w:hAnsi="Times New Roman" w:cs="Times New Roman"/>
          <w:noProof/>
          <w:sz w:val="24"/>
          <w:szCs w:val="24"/>
        </w:rPr>
        <w:t>examining</w:t>
      </w:r>
      <w:r w:rsidR="000C62D4" w:rsidRPr="00783F69">
        <w:rPr>
          <w:rFonts w:ascii="Times New Roman" w:hAnsi="Times New Roman" w:cs="Times New Roman"/>
          <w:noProof/>
          <w:sz w:val="24"/>
          <w:szCs w:val="24"/>
        </w:rPr>
        <w:t xml:space="preserve"> </w:t>
      </w:r>
      <w:r w:rsidR="00161413" w:rsidRPr="00783F69">
        <w:rPr>
          <w:rFonts w:ascii="Times New Roman" w:hAnsi="Times New Roman" w:cs="Times New Roman"/>
          <w:noProof/>
          <w:sz w:val="24"/>
          <w:szCs w:val="24"/>
        </w:rPr>
        <w:t xml:space="preserve">comorbidity between </w:t>
      </w:r>
      <w:r w:rsidR="000C62D4" w:rsidRPr="00783F69">
        <w:rPr>
          <w:rFonts w:ascii="Times New Roman" w:hAnsi="Times New Roman" w:cs="Times New Roman"/>
          <w:noProof/>
          <w:sz w:val="24"/>
          <w:szCs w:val="24"/>
        </w:rPr>
        <w:t>disorders</w:t>
      </w:r>
      <w:r w:rsidR="00161413" w:rsidRPr="00783F69">
        <w:rPr>
          <w:rFonts w:ascii="Times New Roman" w:hAnsi="Times New Roman" w:cs="Times New Roman"/>
          <w:noProof/>
          <w:sz w:val="24"/>
          <w:szCs w:val="24"/>
        </w:rPr>
        <w:t xml:space="preserve"> </w:t>
      </w:r>
      <w:r w:rsidR="00501735" w:rsidRPr="00783F69">
        <w:rPr>
          <w:rFonts w:ascii="Times New Roman" w:hAnsi="Times New Roman" w:cs="Times New Roman"/>
          <w:noProof/>
          <w:sz w:val="24"/>
          <w:szCs w:val="24"/>
        </w:rPr>
        <w:t xml:space="preserve">at both ages. </w:t>
      </w:r>
    </w:p>
    <w:p w14:paraId="3F5D5EA3" w14:textId="3F4F84C0" w:rsidR="0063693B" w:rsidRPr="00783F69" w:rsidRDefault="00AA43ED" w:rsidP="00333719">
      <w:pPr>
        <w:spacing w:after="0" w:line="480" w:lineRule="auto"/>
        <w:rPr>
          <w:rFonts w:ascii="Times New Roman" w:hAnsi="Times New Roman" w:cs="Times New Roman"/>
          <w:noProof/>
          <w:sz w:val="24"/>
          <w:szCs w:val="24"/>
        </w:rPr>
      </w:pPr>
      <w:r w:rsidRPr="00783F69">
        <w:rPr>
          <w:rFonts w:ascii="Times New Roman" w:hAnsi="Times New Roman" w:cs="Times New Roman"/>
          <w:sz w:val="24"/>
          <w:szCs w:val="24"/>
          <w:shd w:val="clear" w:color="auto" w:fill="FFFFFF" w:themeFill="background1"/>
        </w:rPr>
        <w:tab/>
      </w:r>
      <w:r w:rsidRPr="00783F69">
        <w:rPr>
          <w:rFonts w:ascii="Times New Roman" w:hAnsi="Times New Roman" w:cs="Times New Roman"/>
          <w:noProof/>
          <w:sz w:val="24"/>
          <w:szCs w:val="24"/>
        </w:rPr>
        <w:t xml:space="preserve">. </w:t>
      </w:r>
      <w:r w:rsidR="0063693B" w:rsidRPr="00783F69">
        <w:rPr>
          <w:rFonts w:ascii="Times New Roman" w:hAnsi="Times New Roman" w:cs="Times New Roman"/>
          <w:sz w:val="24"/>
          <w:szCs w:val="24"/>
          <w:shd w:val="clear" w:color="auto" w:fill="FFFFFF" w:themeFill="background1"/>
        </w:rPr>
        <w:t xml:space="preserve"> </w:t>
      </w:r>
    </w:p>
    <w:p w14:paraId="66A9C265" w14:textId="77777777" w:rsidR="008B7E72" w:rsidRPr="00783F69" w:rsidRDefault="008B7E72" w:rsidP="00837A00">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Aims of the study</w:t>
      </w:r>
    </w:p>
    <w:p w14:paraId="4CEE8645" w14:textId="4218B0C9" w:rsidR="008B7E72" w:rsidRPr="00783F69" w:rsidRDefault="00837A00" w:rsidP="00837A00">
      <w:pPr>
        <w:spacing w:after="0" w:line="480" w:lineRule="auto"/>
        <w:rPr>
          <w:rFonts w:ascii="Times" w:hAnsi="Times"/>
          <w:sz w:val="24"/>
          <w:szCs w:val="24"/>
        </w:rPr>
      </w:pPr>
      <w:r w:rsidRPr="00783F69">
        <w:rPr>
          <w:rFonts w:ascii="Times New Roman" w:hAnsi="Times New Roman" w:cs="Times New Roman"/>
          <w:i/>
          <w:sz w:val="24"/>
          <w:szCs w:val="24"/>
        </w:rPr>
        <w:lastRenderedPageBreak/>
        <w:t xml:space="preserve"> </w:t>
      </w:r>
      <w:r w:rsidR="00A436DC" w:rsidRPr="00783F69">
        <w:rPr>
          <w:rFonts w:ascii="Times New Roman" w:hAnsi="Times New Roman" w:cs="Times New Roman"/>
          <w:sz w:val="24"/>
          <w:szCs w:val="24"/>
        </w:rPr>
        <w:t xml:space="preserve">The overall aim </w:t>
      </w:r>
      <w:r w:rsidR="00A436DC" w:rsidRPr="00783F69">
        <w:rPr>
          <w:rFonts w:ascii="Times" w:hAnsi="Times"/>
          <w:sz w:val="24"/>
          <w:szCs w:val="24"/>
        </w:rPr>
        <w:t xml:space="preserve">of the current study </w:t>
      </w:r>
      <w:r w:rsidR="00D248F2" w:rsidRPr="00783F69">
        <w:rPr>
          <w:rFonts w:ascii="Times" w:hAnsi="Times"/>
          <w:sz w:val="24"/>
          <w:szCs w:val="24"/>
        </w:rPr>
        <w:t>was</w:t>
      </w:r>
      <w:r w:rsidR="00A436DC" w:rsidRPr="00783F69">
        <w:rPr>
          <w:rFonts w:ascii="Times" w:hAnsi="Times"/>
          <w:sz w:val="24"/>
          <w:szCs w:val="24"/>
        </w:rPr>
        <w:t xml:space="preserve"> to address </w:t>
      </w:r>
      <w:r w:rsidR="00597603" w:rsidRPr="00783F69">
        <w:rPr>
          <w:rFonts w:ascii="Times" w:hAnsi="Times"/>
          <w:sz w:val="24"/>
          <w:szCs w:val="24"/>
        </w:rPr>
        <w:t>limitations</w:t>
      </w:r>
      <w:r w:rsidR="00A436DC" w:rsidRPr="00783F69">
        <w:rPr>
          <w:rFonts w:ascii="Times" w:hAnsi="Times"/>
          <w:sz w:val="24"/>
          <w:szCs w:val="24"/>
        </w:rPr>
        <w:t xml:space="preserve"> in previous literature on prevalence and stability of common mental disorders </w:t>
      </w:r>
      <w:r w:rsidR="0043766E" w:rsidRPr="00783F69">
        <w:rPr>
          <w:rFonts w:ascii="Times" w:hAnsi="Times"/>
          <w:sz w:val="24"/>
          <w:szCs w:val="24"/>
        </w:rPr>
        <w:t>from</w:t>
      </w:r>
      <w:r w:rsidR="00A436DC" w:rsidRPr="00783F69">
        <w:rPr>
          <w:rFonts w:ascii="Times" w:hAnsi="Times"/>
          <w:sz w:val="24"/>
          <w:szCs w:val="24"/>
        </w:rPr>
        <w:t xml:space="preserve"> </w:t>
      </w:r>
      <w:r w:rsidR="00A34EBE" w:rsidRPr="00783F69">
        <w:rPr>
          <w:rFonts w:ascii="Times" w:hAnsi="Times"/>
          <w:sz w:val="24"/>
          <w:szCs w:val="24"/>
        </w:rPr>
        <w:t>the twenties</w:t>
      </w:r>
      <w:r w:rsidR="00A436DC" w:rsidRPr="00783F69">
        <w:rPr>
          <w:rFonts w:ascii="Times" w:hAnsi="Times"/>
          <w:sz w:val="24"/>
          <w:szCs w:val="24"/>
        </w:rPr>
        <w:t xml:space="preserve"> </w:t>
      </w:r>
      <w:r w:rsidR="0043766E" w:rsidRPr="00783F69">
        <w:rPr>
          <w:rFonts w:ascii="Times" w:hAnsi="Times"/>
          <w:sz w:val="24"/>
          <w:szCs w:val="24"/>
        </w:rPr>
        <w:t>to</w:t>
      </w:r>
      <w:r w:rsidR="00A436DC" w:rsidRPr="00783F69">
        <w:rPr>
          <w:rFonts w:ascii="Times" w:hAnsi="Times"/>
          <w:sz w:val="24"/>
          <w:szCs w:val="24"/>
        </w:rPr>
        <w:t xml:space="preserve"> the </w:t>
      </w:r>
      <w:r w:rsidR="00A34EBE" w:rsidRPr="00783F69">
        <w:rPr>
          <w:rFonts w:ascii="Times" w:hAnsi="Times"/>
          <w:sz w:val="24"/>
          <w:szCs w:val="24"/>
        </w:rPr>
        <w:t>thirties/forties</w:t>
      </w:r>
      <w:r w:rsidR="00A436DC" w:rsidRPr="00783F69">
        <w:rPr>
          <w:rFonts w:ascii="Times" w:hAnsi="Times"/>
          <w:sz w:val="24"/>
          <w:szCs w:val="24"/>
        </w:rPr>
        <w:t xml:space="preserve">. More specifically, the aims were to: </w:t>
      </w:r>
      <w:r w:rsidR="003010C7" w:rsidRPr="00783F69">
        <w:rPr>
          <w:rFonts w:ascii="Times" w:hAnsi="Times"/>
          <w:sz w:val="24"/>
          <w:szCs w:val="24"/>
        </w:rPr>
        <w:t xml:space="preserve">1) </w:t>
      </w:r>
      <w:r w:rsidR="004C0BB8" w:rsidRPr="00783F69">
        <w:rPr>
          <w:rFonts w:ascii="Times" w:hAnsi="Times"/>
          <w:sz w:val="24"/>
          <w:szCs w:val="24"/>
        </w:rPr>
        <w:t>Estimate</w:t>
      </w:r>
      <w:r w:rsidR="00EC4876" w:rsidRPr="00783F69">
        <w:rPr>
          <w:rFonts w:ascii="Times" w:hAnsi="Times"/>
          <w:sz w:val="24"/>
          <w:szCs w:val="24"/>
        </w:rPr>
        <w:t xml:space="preserve"> the 12-month prevalence of </w:t>
      </w:r>
      <w:r w:rsidR="00E32310" w:rsidRPr="00783F69">
        <w:rPr>
          <w:rFonts w:ascii="Times" w:hAnsi="Times"/>
          <w:sz w:val="24"/>
          <w:szCs w:val="24"/>
        </w:rPr>
        <w:t>anxiety</w:t>
      </w:r>
      <w:r w:rsidR="007B28F8" w:rsidRPr="00783F69">
        <w:rPr>
          <w:rFonts w:ascii="Times" w:hAnsi="Times"/>
          <w:sz w:val="24"/>
          <w:szCs w:val="24"/>
        </w:rPr>
        <w:t xml:space="preserve"> disorders (with and without specific phobias)</w:t>
      </w:r>
      <w:r w:rsidR="00E32310" w:rsidRPr="00783F69">
        <w:rPr>
          <w:rFonts w:ascii="Times" w:hAnsi="Times"/>
          <w:sz w:val="24"/>
          <w:szCs w:val="24"/>
        </w:rPr>
        <w:t>, mood</w:t>
      </w:r>
      <w:r w:rsidR="007B28F8" w:rsidRPr="00783F69">
        <w:rPr>
          <w:rFonts w:ascii="Times" w:hAnsi="Times"/>
          <w:sz w:val="24"/>
          <w:szCs w:val="24"/>
        </w:rPr>
        <w:t xml:space="preserve"> disorders</w:t>
      </w:r>
      <w:r w:rsidR="00E32310" w:rsidRPr="00783F69">
        <w:rPr>
          <w:rFonts w:ascii="Times" w:hAnsi="Times"/>
          <w:sz w:val="24"/>
          <w:szCs w:val="24"/>
        </w:rPr>
        <w:t xml:space="preserve">, and </w:t>
      </w:r>
      <w:r w:rsidR="00567E4B" w:rsidRPr="00783F69">
        <w:rPr>
          <w:rFonts w:ascii="Times" w:hAnsi="Times"/>
          <w:sz w:val="24"/>
          <w:szCs w:val="24"/>
        </w:rPr>
        <w:t>AUD</w:t>
      </w:r>
      <w:r w:rsidR="00EC4876" w:rsidRPr="00783F69">
        <w:rPr>
          <w:rFonts w:ascii="Times" w:hAnsi="Times"/>
          <w:sz w:val="24"/>
          <w:szCs w:val="24"/>
        </w:rPr>
        <w:t xml:space="preserve"> among people aged 19 to 29</w:t>
      </w:r>
      <w:r w:rsidR="00A436DC" w:rsidRPr="00783F69">
        <w:rPr>
          <w:rFonts w:ascii="Times" w:hAnsi="Times"/>
          <w:sz w:val="24"/>
          <w:szCs w:val="24"/>
        </w:rPr>
        <w:t>,</w:t>
      </w:r>
      <w:r w:rsidR="003010C7" w:rsidRPr="00783F69">
        <w:rPr>
          <w:rFonts w:ascii="Times" w:hAnsi="Times"/>
          <w:sz w:val="24"/>
          <w:szCs w:val="24"/>
        </w:rPr>
        <w:t xml:space="preserve"> 2) </w:t>
      </w:r>
      <w:r w:rsidR="00ED4DB4" w:rsidRPr="00783F69">
        <w:rPr>
          <w:rFonts w:ascii="Times" w:hAnsi="Times"/>
          <w:sz w:val="24"/>
          <w:szCs w:val="24"/>
        </w:rPr>
        <w:t xml:space="preserve">Compare </w:t>
      </w:r>
      <w:r w:rsidR="008847B3" w:rsidRPr="00783F69">
        <w:rPr>
          <w:rFonts w:ascii="Times" w:hAnsi="Times"/>
          <w:sz w:val="24"/>
          <w:szCs w:val="24"/>
        </w:rPr>
        <w:t xml:space="preserve">these </w:t>
      </w:r>
      <w:r w:rsidR="00530C87" w:rsidRPr="00783F69">
        <w:rPr>
          <w:rFonts w:ascii="Times" w:hAnsi="Times"/>
          <w:sz w:val="24"/>
          <w:szCs w:val="24"/>
        </w:rPr>
        <w:t>estimates</w:t>
      </w:r>
      <w:r w:rsidR="00EC4876" w:rsidRPr="00783F69">
        <w:rPr>
          <w:rFonts w:ascii="Times" w:hAnsi="Times"/>
          <w:sz w:val="24"/>
          <w:szCs w:val="24"/>
        </w:rPr>
        <w:t xml:space="preserve"> </w:t>
      </w:r>
      <w:r w:rsidR="00ED4DB4" w:rsidRPr="00783F69">
        <w:rPr>
          <w:rFonts w:ascii="Times" w:hAnsi="Times"/>
          <w:sz w:val="24"/>
          <w:szCs w:val="24"/>
        </w:rPr>
        <w:t xml:space="preserve">to </w:t>
      </w:r>
      <w:r w:rsidR="00691793" w:rsidRPr="00783F69">
        <w:rPr>
          <w:rFonts w:ascii="Times" w:hAnsi="Times"/>
          <w:sz w:val="24"/>
          <w:szCs w:val="24"/>
        </w:rPr>
        <w:t xml:space="preserve">prevalence </w:t>
      </w:r>
      <w:r w:rsidR="00ED4DB4" w:rsidRPr="00783F69">
        <w:rPr>
          <w:rFonts w:ascii="Times" w:hAnsi="Times"/>
          <w:sz w:val="24"/>
          <w:szCs w:val="24"/>
        </w:rPr>
        <w:t xml:space="preserve">estimates </w:t>
      </w:r>
      <w:r w:rsidR="008847B3" w:rsidRPr="00783F69">
        <w:rPr>
          <w:rFonts w:ascii="Times" w:hAnsi="Times"/>
          <w:sz w:val="24"/>
          <w:szCs w:val="24"/>
        </w:rPr>
        <w:t>ten years later</w:t>
      </w:r>
      <w:r w:rsidR="00530C87" w:rsidRPr="00783F69">
        <w:rPr>
          <w:rFonts w:ascii="Times" w:hAnsi="Times"/>
          <w:sz w:val="24"/>
          <w:szCs w:val="24"/>
        </w:rPr>
        <w:t>,</w:t>
      </w:r>
      <w:r w:rsidR="009B61DF" w:rsidRPr="00783F69">
        <w:rPr>
          <w:rFonts w:ascii="Times" w:hAnsi="Times"/>
          <w:sz w:val="24"/>
          <w:szCs w:val="24"/>
        </w:rPr>
        <w:t xml:space="preserve"> </w:t>
      </w:r>
      <w:r w:rsidR="004F793F" w:rsidRPr="00783F69">
        <w:rPr>
          <w:rFonts w:ascii="Times" w:hAnsi="Times"/>
          <w:sz w:val="24"/>
          <w:szCs w:val="24"/>
        </w:rPr>
        <w:t>3</w:t>
      </w:r>
      <w:r w:rsidR="00EC4876" w:rsidRPr="00783F69">
        <w:rPr>
          <w:rFonts w:ascii="Times" w:hAnsi="Times"/>
          <w:sz w:val="24"/>
          <w:szCs w:val="24"/>
        </w:rPr>
        <w:t xml:space="preserve">) </w:t>
      </w:r>
      <w:r w:rsidR="004C0BB8" w:rsidRPr="00783F69">
        <w:rPr>
          <w:rFonts w:ascii="Times" w:hAnsi="Times"/>
          <w:sz w:val="24"/>
          <w:szCs w:val="24"/>
        </w:rPr>
        <w:t xml:space="preserve">Compare 12-month </w:t>
      </w:r>
      <w:r w:rsidR="00530C87" w:rsidRPr="00783F69">
        <w:rPr>
          <w:rFonts w:ascii="Times" w:hAnsi="Times"/>
          <w:sz w:val="24"/>
          <w:szCs w:val="24"/>
        </w:rPr>
        <w:t xml:space="preserve">to two-week </w:t>
      </w:r>
      <w:r w:rsidR="004C0BB8" w:rsidRPr="00783F69">
        <w:rPr>
          <w:rFonts w:ascii="Times" w:hAnsi="Times"/>
          <w:sz w:val="24"/>
          <w:szCs w:val="24"/>
        </w:rPr>
        <w:t>prevalence</w:t>
      </w:r>
      <w:r w:rsidR="004F793F" w:rsidRPr="00783F69">
        <w:rPr>
          <w:rFonts w:ascii="Times" w:hAnsi="Times"/>
          <w:sz w:val="24"/>
          <w:szCs w:val="24"/>
        </w:rPr>
        <w:t xml:space="preserve"> esti</w:t>
      </w:r>
      <w:r w:rsidR="00530C87" w:rsidRPr="00783F69">
        <w:rPr>
          <w:rFonts w:ascii="Times" w:hAnsi="Times"/>
          <w:sz w:val="24"/>
          <w:szCs w:val="24"/>
        </w:rPr>
        <w:t>m</w:t>
      </w:r>
      <w:r w:rsidR="004F793F" w:rsidRPr="00783F69">
        <w:rPr>
          <w:rFonts w:ascii="Times" w:hAnsi="Times"/>
          <w:sz w:val="24"/>
          <w:szCs w:val="24"/>
        </w:rPr>
        <w:t>a</w:t>
      </w:r>
      <w:r w:rsidR="00530C87" w:rsidRPr="00783F69">
        <w:rPr>
          <w:rFonts w:ascii="Times" w:hAnsi="Times"/>
          <w:sz w:val="24"/>
          <w:szCs w:val="24"/>
        </w:rPr>
        <w:t xml:space="preserve">tes </w:t>
      </w:r>
      <w:r w:rsidR="00B705DE" w:rsidRPr="00783F69">
        <w:rPr>
          <w:rFonts w:ascii="Times" w:hAnsi="Times"/>
          <w:sz w:val="24"/>
          <w:szCs w:val="24"/>
        </w:rPr>
        <w:t xml:space="preserve">to examine the episodic nature of disorders </w:t>
      </w:r>
      <w:r w:rsidR="00EC06B8" w:rsidRPr="00783F69">
        <w:rPr>
          <w:rFonts w:ascii="Times" w:hAnsi="Times"/>
          <w:sz w:val="24"/>
          <w:szCs w:val="24"/>
        </w:rPr>
        <w:t>across</w:t>
      </w:r>
      <w:r w:rsidR="00B705DE" w:rsidRPr="00783F69">
        <w:rPr>
          <w:rFonts w:ascii="Times" w:hAnsi="Times"/>
          <w:sz w:val="24"/>
          <w:szCs w:val="24"/>
        </w:rPr>
        <w:t xml:space="preserve"> these two developmental periods, </w:t>
      </w:r>
      <w:r w:rsidR="004F793F" w:rsidRPr="00783F69">
        <w:rPr>
          <w:rFonts w:ascii="Times" w:hAnsi="Times"/>
          <w:sz w:val="24"/>
          <w:szCs w:val="24"/>
        </w:rPr>
        <w:t>4</w:t>
      </w:r>
      <w:r w:rsidR="00B705DE" w:rsidRPr="00783F69">
        <w:rPr>
          <w:rFonts w:ascii="Times" w:hAnsi="Times"/>
          <w:sz w:val="24"/>
          <w:szCs w:val="24"/>
        </w:rPr>
        <w:t xml:space="preserve">) </w:t>
      </w:r>
      <w:r w:rsidR="004C0BB8" w:rsidRPr="00783F69">
        <w:rPr>
          <w:rFonts w:ascii="Times" w:hAnsi="Times"/>
          <w:sz w:val="24"/>
          <w:szCs w:val="24"/>
        </w:rPr>
        <w:t>E</w:t>
      </w:r>
      <w:r w:rsidR="00EC4876" w:rsidRPr="00783F69">
        <w:rPr>
          <w:rFonts w:ascii="Times" w:hAnsi="Times"/>
          <w:sz w:val="24"/>
          <w:szCs w:val="24"/>
        </w:rPr>
        <w:t>xamine the degree to which those who have a</w:t>
      </w:r>
      <w:r w:rsidR="007B28F8" w:rsidRPr="00783F69">
        <w:rPr>
          <w:rFonts w:ascii="Times" w:hAnsi="Times"/>
          <w:sz w:val="24"/>
          <w:szCs w:val="24"/>
        </w:rPr>
        <w:t>n anxiety disorder or MDD</w:t>
      </w:r>
      <w:r w:rsidR="00EC4876" w:rsidRPr="00783F69">
        <w:rPr>
          <w:rFonts w:ascii="Times" w:hAnsi="Times"/>
          <w:sz w:val="24"/>
          <w:szCs w:val="24"/>
        </w:rPr>
        <w:t xml:space="preserve"> in </w:t>
      </w:r>
      <w:r w:rsidR="00F42A95" w:rsidRPr="00783F69">
        <w:rPr>
          <w:rFonts w:ascii="Times" w:hAnsi="Times"/>
          <w:sz w:val="24"/>
          <w:szCs w:val="24"/>
        </w:rPr>
        <w:t>the twenties</w:t>
      </w:r>
      <w:r w:rsidR="00EC4876" w:rsidRPr="00783F69">
        <w:rPr>
          <w:rFonts w:ascii="Times" w:hAnsi="Times"/>
          <w:sz w:val="24"/>
          <w:szCs w:val="24"/>
        </w:rPr>
        <w:t xml:space="preserve">, are at increased risk of having </w:t>
      </w:r>
      <w:r w:rsidR="007B28F8" w:rsidRPr="00783F69">
        <w:rPr>
          <w:rFonts w:ascii="Times" w:hAnsi="Times"/>
          <w:sz w:val="24"/>
          <w:szCs w:val="24"/>
        </w:rPr>
        <w:t xml:space="preserve">these </w:t>
      </w:r>
      <w:r w:rsidR="00F42A95" w:rsidRPr="00783F69">
        <w:rPr>
          <w:rFonts w:ascii="Times" w:hAnsi="Times"/>
          <w:sz w:val="24"/>
          <w:szCs w:val="24"/>
        </w:rPr>
        <w:t>disorder</w:t>
      </w:r>
      <w:r w:rsidR="007B28F8" w:rsidRPr="00783F69">
        <w:rPr>
          <w:rFonts w:ascii="Times" w:hAnsi="Times"/>
          <w:sz w:val="24"/>
          <w:szCs w:val="24"/>
        </w:rPr>
        <w:t>s</w:t>
      </w:r>
      <w:r w:rsidR="00F42A95" w:rsidRPr="00783F69">
        <w:rPr>
          <w:rFonts w:ascii="Times" w:hAnsi="Times"/>
          <w:sz w:val="24"/>
          <w:szCs w:val="24"/>
        </w:rPr>
        <w:t xml:space="preserve"> ten years later</w:t>
      </w:r>
      <w:r w:rsidR="003010C7" w:rsidRPr="00783F69">
        <w:rPr>
          <w:rFonts w:ascii="Times" w:hAnsi="Times"/>
          <w:sz w:val="24"/>
          <w:szCs w:val="24"/>
        </w:rPr>
        <w:t>,</w:t>
      </w:r>
      <w:r w:rsidR="00EC4876" w:rsidRPr="00783F69">
        <w:rPr>
          <w:rFonts w:ascii="Times" w:hAnsi="Times"/>
          <w:sz w:val="24"/>
          <w:szCs w:val="24"/>
        </w:rPr>
        <w:t xml:space="preserve"> </w:t>
      </w:r>
      <w:r w:rsidR="004F793F" w:rsidRPr="00783F69">
        <w:rPr>
          <w:rFonts w:ascii="Times" w:hAnsi="Times"/>
          <w:sz w:val="24"/>
          <w:szCs w:val="24"/>
        </w:rPr>
        <w:t>5</w:t>
      </w:r>
      <w:r w:rsidR="00EC4876" w:rsidRPr="00783F69">
        <w:rPr>
          <w:rFonts w:ascii="Times" w:hAnsi="Times"/>
          <w:sz w:val="24"/>
          <w:szCs w:val="24"/>
        </w:rPr>
        <w:t xml:space="preserve">) </w:t>
      </w:r>
      <w:r w:rsidR="004C0BB8" w:rsidRPr="00783F69">
        <w:rPr>
          <w:rFonts w:ascii="Times" w:hAnsi="Times"/>
          <w:sz w:val="24"/>
          <w:szCs w:val="24"/>
        </w:rPr>
        <w:t>Examine</w:t>
      </w:r>
      <w:r w:rsidR="00EC4876" w:rsidRPr="00783F69">
        <w:rPr>
          <w:rFonts w:ascii="Times" w:hAnsi="Times"/>
          <w:sz w:val="24"/>
          <w:szCs w:val="24"/>
        </w:rPr>
        <w:t xml:space="preserve"> </w:t>
      </w:r>
      <w:r w:rsidR="00F42A95" w:rsidRPr="00783F69">
        <w:rPr>
          <w:rFonts w:ascii="Times" w:hAnsi="Times"/>
          <w:sz w:val="24"/>
          <w:szCs w:val="24"/>
        </w:rPr>
        <w:t xml:space="preserve">comorbidity </w:t>
      </w:r>
      <w:r w:rsidR="00E709C1" w:rsidRPr="00783F69">
        <w:rPr>
          <w:rFonts w:ascii="Times" w:hAnsi="Times"/>
          <w:sz w:val="24"/>
          <w:szCs w:val="24"/>
        </w:rPr>
        <w:t xml:space="preserve">of common mental disorders </w:t>
      </w:r>
      <w:r w:rsidR="00D0031F" w:rsidRPr="00783F69">
        <w:rPr>
          <w:rFonts w:ascii="Times" w:hAnsi="Times"/>
          <w:sz w:val="24"/>
          <w:szCs w:val="24"/>
        </w:rPr>
        <w:t>among people in the</w:t>
      </w:r>
      <w:r w:rsidR="00F42A95" w:rsidRPr="00783F69">
        <w:rPr>
          <w:rFonts w:ascii="Times" w:hAnsi="Times"/>
          <w:sz w:val="24"/>
          <w:szCs w:val="24"/>
        </w:rPr>
        <w:t xml:space="preserve"> twenties and </w:t>
      </w:r>
      <w:r w:rsidR="00BE752F" w:rsidRPr="00783F69">
        <w:rPr>
          <w:rFonts w:ascii="Times" w:hAnsi="Times"/>
          <w:sz w:val="24"/>
          <w:szCs w:val="24"/>
        </w:rPr>
        <w:t>ten years later</w:t>
      </w:r>
      <w:r w:rsidR="00166C6B" w:rsidRPr="00783F69">
        <w:rPr>
          <w:rFonts w:ascii="Times" w:hAnsi="Times"/>
          <w:sz w:val="24"/>
          <w:szCs w:val="24"/>
        </w:rPr>
        <w:t xml:space="preserve">. </w:t>
      </w:r>
    </w:p>
    <w:p w14:paraId="75A1EF76" w14:textId="77777777" w:rsidR="008B7E72" w:rsidRPr="00783F69" w:rsidRDefault="008B7E72" w:rsidP="00837A00">
      <w:pPr>
        <w:spacing w:after="0" w:line="480" w:lineRule="auto"/>
        <w:rPr>
          <w:rFonts w:ascii="Times" w:hAnsi="Times"/>
          <w:sz w:val="24"/>
          <w:szCs w:val="24"/>
        </w:rPr>
      </w:pPr>
    </w:p>
    <w:p w14:paraId="4B87C3F4" w14:textId="77777777" w:rsidR="00CD1198" w:rsidRPr="00783F69" w:rsidRDefault="00CD1198" w:rsidP="004F61AE">
      <w:pPr>
        <w:spacing w:after="0" w:line="480" w:lineRule="auto"/>
        <w:jc w:val="center"/>
        <w:rPr>
          <w:rFonts w:ascii="Times" w:hAnsi="Times"/>
          <w:b/>
          <w:sz w:val="24"/>
        </w:rPr>
      </w:pPr>
      <w:r w:rsidRPr="00783F69">
        <w:rPr>
          <w:rFonts w:ascii="Times" w:hAnsi="Times"/>
          <w:b/>
          <w:sz w:val="24"/>
        </w:rPr>
        <w:t>Materials and methods</w:t>
      </w:r>
    </w:p>
    <w:p w14:paraId="02ACA5C8" w14:textId="1B5A5C64" w:rsidR="00CA57EA" w:rsidRPr="00783F69" w:rsidRDefault="008B7E72" w:rsidP="008B7E72">
      <w:pPr>
        <w:pStyle w:val="Default"/>
        <w:spacing w:line="360" w:lineRule="auto"/>
        <w:rPr>
          <w:i/>
          <w:lang w:val="en-US"/>
        </w:rPr>
      </w:pPr>
      <w:r w:rsidRPr="00783F69">
        <w:rPr>
          <w:i/>
          <w:lang w:val="en-US"/>
        </w:rPr>
        <w:t xml:space="preserve"> Sample</w:t>
      </w:r>
    </w:p>
    <w:p w14:paraId="733DE380" w14:textId="5C3B73BE" w:rsidR="005C444F" w:rsidRPr="00783F69" w:rsidRDefault="00CD1198" w:rsidP="005C444F">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 xml:space="preserve">Data </w:t>
      </w:r>
      <w:r w:rsidR="008115CD" w:rsidRPr="00783F69">
        <w:rPr>
          <w:rFonts w:ascii="Times New Roman" w:hAnsi="Times New Roman" w:cs="Times New Roman"/>
          <w:sz w:val="24"/>
          <w:szCs w:val="24"/>
        </w:rPr>
        <w:t>ca</w:t>
      </w:r>
      <w:r w:rsidRPr="00783F69">
        <w:rPr>
          <w:rFonts w:ascii="Times New Roman" w:hAnsi="Times New Roman" w:cs="Times New Roman"/>
          <w:sz w:val="24"/>
          <w:szCs w:val="24"/>
        </w:rPr>
        <w:t>me from the Norwegian Institute of Public Health Twin Panel (NIPHTP)</w:t>
      </w:r>
      <w:r w:rsidR="005C444F" w:rsidRPr="00783F69">
        <w:rPr>
          <w:rFonts w:ascii="Times New Roman" w:hAnsi="Times New Roman" w:cs="Times New Roman"/>
          <w:sz w:val="24"/>
          <w:szCs w:val="24"/>
        </w:rPr>
        <w:t xml:space="preserve">, which includes </w:t>
      </w:r>
      <w:r w:rsidR="006157BF" w:rsidRPr="00783F69">
        <w:rPr>
          <w:rFonts w:ascii="Times New Roman" w:hAnsi="Times New Roman" w:cs="Times New Roman"/>
          <w:sz w:val="24"/>
          <w:szCs w:val="24"/>
        </w:rPr>
        <w:t xml:space="preserve">health </w:t>
      </w:r>
      <w:r w:rsidR="005C444F" w:rsidRPr="00783F69">
        <w:rPr>
          <w:rFonts w:ascii="Times New Roman" w:hAnsi="Times New Roman" w:cs="Times New Roman"/>
          <w:sz w:val="24"/>
          <w:szCs w:val="24"/>
        </w:rPr>
        <w:t xml:space="preserve">questionnaires at two time points (Q1 and Q2), and diagnostic interviews at two later time points (wave 1 and wave 2). </w:t>
      </w:r>
      <w:r w:rsidR="00B25889" w:rsidRPr="00783F69">
        <w:rPr>
          <w:rFonts w:ascii="Times New Roman" w:hAnsi="Times New Roman" w:cs="Times New Roman"/>
          <w:sz w:val="24"/>
          <w:szCs w:val="24"/>
        </w:rPr>
        <w:t xml:space="preserve">The current study used data from the two interviews. </w:t>
      </w:r>
      <w:r w:rsidR="005C444F" w:rsidRPr="00783F69">
        <w:rPr>
          <w:rFonts w:ascii="Times New Roman" w:hAnsi="Times New Roman" w:cs="Times New Roman"/>
          <w:sz w:val="24"/>
          <w:szCs w:val="24"/>
        </w:rPr>
        <w:t>The NIPHTP is described thoroughly elsewhere</w:t>
      </w:r>
      <w:r w:rsidRPr="00783F69">
        <w:rPr>
          <w:rFonts w:ascii="Times New Roman" w:hAnsi="Times New Roman" w:cs="Times New Roman"/>
          <w:sz w:val="24"/>
          <w:szCs w:val="24"/>
        </w:rPr>
        <w:t xml:space="preserve"> </w:t>
      </w:r>
      <w:r w:rsidR="0011534D" w:rsidRPr="00783F69">
        <w:rPr>
          <w:rFonts w:ascii="Times New Roman" w:hAnsi="Times New Roman" w:cs="Times New Roman"/>
          <w:sz w:val="24"/>
          <w:szCs w:val="24"/>
        </w:rPr>
        <w:fldChar w:fldCharType="begin">
          <w:fldData xml:space="preserve">PEVuZE5vdGU+PENpdGU+PEF1dGhvcj5OaWxzZW48L0F1dGhvcj48WWVhcj4yMDEzPC9ZZWFyPjxS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</w:fldData>
        </w:fldChar>
      </w:r>
      <w:r w:rsidR="00630C23" w:rsidRPr="00783F69">
        <w:rPr>
          <w:rFonts w:ascii="Times New Roman" w:hAnsi="Times New Roman" w:cs="Times New Roman"/>
          <w:sz w:val="24"/>
          <w:szCs w:val="24"/>
        </w:rPr>
        <w:instrText xml:space="preserve"> ADDIN EN.CITE </w:instrText>
      </w:r>
      <w:r w:rsidR="00630C23" w:rsidRPr="00783F69">
        <w:rPr>
          <w:rFonts w:ascii="Times New Roman" w:hAnsi="Times New Roman" w:cs="Times New Roman"/>
          <w:sz w:val="24"/>
          <w:szCs w:val="24"/>
        </w:rPr>
        <w:fldChar w:fldCharType="begin">
          <w:fldData xml:space="preserve">PEVuZE5vdGU+PENpdGU+PEF1dGhvcj5OaWxzZW48L0F1dGhvcj48WWVhcj4yMDEzPC9ZZWFyPjxS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</w:fldData>
        </w:fldChar>
      </w:r>
      <w:r w:rsidR="00630C23" w:rsidRPr="00783F69">
        <w:rPr>
          <w:rFonts w:ascii="Times New Roman" w:hAnsi="Times New Roman" w:cs="Times New Roman"/>
          <w:sz w:val="24"/>
          <w:szCs w:val="24"/>
        </w:rPr>
        <w:instrText xml:space="preserve"> ADDIN EN.CITE.DATA </w:instrText>
      </w:r>
      <w:r w:rsidR="00630C23" w:rsidRPr="00783F69">
        <w:rPr>
          <w:rFonts w:ascii="Times New Roman" w:hAnsi="Times New Roman" w:cs="Times New Roman"/>
          <w:sz w:val="24"/>
          <w:szCs w:val="24"/>
        </w:rPr>
      </w:r>
      <w:r w:rsidR="00630C23" w:rsidRPr="00783F69">
        <w:rPr>
          <w:rFonts w:ascii="Times New Roman" w:hAnsi="Times New Roman" w:cs="Times New Roman"/>
          <w:sz w:val="24"/>
          <w:szCs w:val="24"/>
        </w:rPr>
        <w:fldChar w:fldCharType="end"/>
      </w:r>
      <w:r w:rsidR="0011534D" w:rsidRPr="00783F69">
        <w:rPr>
          <w:rFonts w:ascii="Times New Roman" w:hAnsi="Times New Roman" w:cs="Times New Roman"/>
          <w:sz w:val="24"/>
          <w:szCs w:val="24"/>
        </w:rPr>
      </w:r>
      <w:r w:rsidR="0011534D" w:rsidRPr="00783F69">
        <w:rPr>
          <w:rFonts w:ascii="Times New Roman" w:hAnsi="Times New Roman" w:cs="Times New Roman"/>
          <w:sz w:val="24"/>
          <w:szCs w:val="24"/>
        </w:rPr>
        <w:fldChar w:fldCharType="separate"/>
      </w:r>
      <w:r w:rsidR="00630C23" w:rsidRPr="00783F69">
        <w:rPr>
          <w:rFonts w:ascii="Times New Roman" w:hAnsi="Times New Roman" w:cs="Times New Roman"/>
          <w:noProof/>
          <w:sz w:val="24"/>
          <w:szCs w:val="24"/>
        </w:rPr>
        <w:t>[40-44]</w:t>
      </w:r>
      <w:r w:rsidR="0011534D" w:rsidRPr="00783F69">
        <w:rPr>
          <w:rFonts w:ascii="Times New Roman" w:hAnsi="Times New Roman" w:cs="Times New Roman"/>
          <w:sz w:val="24"/>
          <w:szCs w:val="24"/>
        </w:rPr>
        <w:fldChar w:fldCharType="end"/>
      </w:r>
      <w:r w:rsidR="005C444F" w:rsidRPr="00783F69">
        <w:rPr>
          <w:rFonts w:ascii="Times New Roman" w:hAnsi="Times New Roman" w:cs="Times New Roman"/>
          <w:sz w:val="24"/>
          <w:szCs w:val="24"/>
        </w:rPr>
        <w:t>, and recruitment is illustrated in Figure 1.</w:t>
      </w:r>
      <w:r w:rsidR="00323497" w:rsidRPr="00783F69">
        <w:rPr>
          <w:rFonts w:ascii="Times New Roman" w:hAnsi="Times New Roman" w:cs="Times New Roman"/>
          <w:sz w:val="24"/>
          <w:szCs w:val="24"/>
        </w:rPr>
        <w:t xml:space="preserve"> </w:t>
      </w:r>
    </w:p>
    <w:p w14:paraId="59F01FBD" w14:textId="44BC3939" w:rsidR="00CD1198" w:rsidRPr="00783F69" w:rsidRDefault="00197443" w:rsidP="005C444F">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The first wave of the interview study (wave 1) to</w:t>
      </w:r>
      <w:r w:rsidR="00323497" w:rsidRPr="00783F69">
        <w:rPr>
          <w:rFonts w:ascii="Times New Roman" w:hAnsi="Times New Roman" w:cs="Times New Roman"/>
          <w:sz w:val="24"/>
          <w:szCs w:val="24"/>
        </w:rPr>
        <w:t>ok place between 1999 and 2004</w:t>
      </w:r>
      <w:r w:rsidR="00B81A83" w:rsidRPr="00783F69">
        <w:rPr>
          <w:rFonts w:ascii="Times New Roman" w:hAnsi="Times New Roman" w:cs="Times New Roman"/>
          <w:sz w:val="24"/>
          <w:szCs w:val="24"/>
        </w:rPr>
        <w:t>,</w:t>
      </w:r>
      <w:r w:rsidR="00CD1198" w:rsidRPr="00783F69">
        <w:rPr>
          <w:rFonts w:ascii="Times New Roman" w:hAnsi="Times New Roman" w:cs="Times New Roman"/>
          <w:sz w:val="24"/>
          <w:szCs w:val="24"/>
        </w:rPr>
        <w:t xml:space="preserve"> and 2,801 individuals (4</w:t>
      </w:r>
      <w:r w:rsidR="00C72F4C" w:rsidRPr="00783F69">
        <w:rPr>
          <w:rFonts w:ascii="Times New Roman" w:hAnsi="Times New Roman" w:cs="Times New Roman"/>
          <w:sz w:val="24"/>
          <w:szCs w:val="24"/>
        </w:rPr>
        <w:t>4</w:t>
      </w:r>
      <w:r w:rsidR="00CD1198" w:rsidRPr="00783F69">
        <w:rPr>
          <w:rFonts w:ascii="Times New Roman" w:hAnsi="Times New Roman" w:cs="Times New Roman"/>
          <w:sz w:val="24"/>
          <w:szCs w:val="24"/>
        </w:rPr>
        <w:t xml:space="preserve">% of the invited) were interviewed. All twins who had participated in wave 1 were invited for a re-interview between 2010 and 2011 (wave 2). The </w:t>
      </w:r>
      <w:r w:rsidR="00C07CE9" w:rsidRPr="00783F69">
        <w:rPr>
          <w:rFonts w:ascii="Times New Roman" w:hAnsi="Times New Roman" w:cs="Times New Roman"/>
          <w:sz w:val="24"/>
          <w:szCs w:val="24"/>
        </w:rPr>
        <w:t xml:space="preserve">follow-up </w:t>
      </w:r>
      <w:r w:rsidR="00CD1198" w:rsidRPr="00783F69">
        <w:rPr>
          <w:rFonts w:ascii="Times New Roman" w:hAnsi="Times New Roman" w:cs="Times New Roman"/>
          <w:sz w:val="24"/>
          <w:szCs w:val="24"/>
        </w:rPr>
        <w:t xml:space="preserve">participation rate from wave 1 </w:t>
      </w:r>
      <w:r w:rsidR="008F11E2" w:rsidRPr="00783F69">
        <w:rPr>
          <w:rFonts w:ascii="Times New Roman" w:hAnsi="Times New Roman" w:cs="Times New Roman"/>
          <w:sz w:val="24"/>
          <w:szCs w:val="24"/>
        </w:rPr>
        <w:t>to</w:t>
      </w:r>
      <w:r w:rsidR="00CD1198" w:rsidRPr="00783F69">
        <w:rPr>
          <w:rFonts w:ascii="Times New Roman" w:hAnsi="Times New Roman" w:cs="Times New Roman"/>
          <w:sz w:val="24"/>
          <w:szCs w:val="24"/>
        </w:rPr>
        <w:t xml:space="preserve"> wave 2 was 82.8% (n=</w:t>
      </w:r>
      <w:r w:rsidR="00CD1198" w:rsidRPr="00783F69">
        <w:rPr>
          <w:rFonts w:ascii="Times New Roman" w:hAnsi="Times New Roman" w:cs="Times New Roman"/>
          <w:bCs/>
          <w:sz w:val="24"/>
          <w:szCs w:val="24"/>
        </w:rPr>
        <w:t>2,284)</w:t>
      </w:r>
      <w:r w:rsidR="00CD1198" w:rsidRPr="00783F69">
        <w:rPr>
          <w:rFonts w:ascii="Times New Roman" w:hAnsi="Times New Roman" w:cs="Times New Roman"/>
          <w:sz w:val="24"/>
          <w:szCs w:val="24"/>
        </w:rPr>
        <w:t xml:space="preserve"> </w:t>
      </w:r>
      <w:r w:rsidR="00005591" w:rsidRPr="00783F69">
        <w:rPr>
          <w:rFonts w:ascii="Times New Roman" w:hAnsi="Times New Roman" w:cs="Times New Roman"/>
          <w:sz w:val="24"/>
          <w:szCs w:val="24"/>
        </w:rPr>
        <w:fldChar w:fldCharType="begin"/>
      </w:r>
      <w:r w:rsidR="00630C23" w:rsidRPr="00783F69">
        <w:rPr>
          <w:rFonts w:ascii="Times New Roman" w:hAnsi="Times New Roman" w:cs="Times New Roman"/>
          <w:sz w:val="24"/>
          <w:szCs w:val="24"/>
        </w:rPr>
        <w:instrText xml:space="preserve"> ADDIN EN.CITE &lt;EndNote&gt;&lt;Cite&gt;&lt;Author&gt;Reichborn-Kjennerud&lt;/Author&gt;&lt;Year&gt;2015&lt;/Year&gt;&lt;RecNum&gt;787&lt;/RecNum&gt;&lt;DisplayText&gt;[41]&lt;/DisplayText&gt;&lt;record&gt;&lt;rec-number&gt;787&lt;/rec-number&gt;&lt;foreign-keys&gt;&lt;key app="EN" db-id="9z29fxxxv2w95xevaznppaw55rzddrfpa05r" timestamp="1441020198"&gt;787&lt;/key&gt;&lt;/foreign-keys&gt;&lt;ref-type name="Journal Article"&gt;17&lt;/ref-type&gt;&lt;contributors&gt;&lt;authors&gt;&lt;author&gt;Reichborn-Kjennerud, T.&lt;/author&gt;&lt;author&gt;Czajkowski, N.&lt;/author&gt;&lt;author&gt;Ystrom, E.&lt;/author&gt;&lt;author&gt;Orstavik, R.&lt;/author&gt;&lt;author&gt;Aggen, S. H.&lt;/author&gt;&lt;author&gt;Tambs, K.&lt;/author&gt;&lt;author&gt;Torgersen, S.&lt;/author&gt;&lt;author&gt;Neale, M. C.&lt;/author&gt;&lt;author&gt;Roysamb, E.&lt;/author&gt;&lt;author&gt;Krueger, R. F.&lt;/author&gt;&lt;author&gt;Knudsen, G. P.&lt;/author&gt;&lt;author&gt;Kendler, K. S.&lt;/author&gt;&lt;/authors&gt;&lt;/contributors&gt;&lt;auth-address&gt;Division of Mental Health,Norwegian Institute of Public Health,Oslo,Norway.&amp;#xD;Virginia Institute for Psychiatric and Behavioral Genetics,Richmond,VA,USA.&amp;#xD;Department of Psychology,University of Oslo,Oslo,Norway.&amp;#xD;Department of Psychology,University of Minnesota,Minneapolis,MN,USA.&lt;/auth-address&gt;&lt;titles&gt;&lt;title&gt;A longitudinal twin study of borderline and antisocial personality disorder traits in early to middle adulthood&lt;/title&gt;&lt;secondary-title&gt;Psychol Med&lt;/secondary-title&gt;&lt;/titles&gt;&lt;periodical&gt;&lt;full-title&gt;Psychol Med&lt;/full-title&gt;&lt;/periodical&gt;&lt;pages&gt;1-11&lt;/pages&gt;&lt;keywords&gt;&lt;keyword&gt;Antisocial personality disorder&lt;/keyword&gt;&lt;keyword&gt;borderline personality disorder&lt;/keyword&gt;&lt;keyword&gt;genetics&lt;/keyword&gt;&lt;keyword&gt;longitudinal studies&lt;/keyword&gt;&lt;/keywords&gt;&lt;dates&gt;&lt;year&gt;2015&lt;/year&gt;&lt;pub-dates&gt;&lt;date&gt;Jun 8&lt;/date&gt;&lt;/pub-dates&gt;&lt;/dates&gt;&lt;isbn&gt;1469-8978 (Electronic)&amp;#xD;0033-2917 (Linking)&lt;/isbn&gt;&lt;accession-num&gt;26050739&lt;/accession-num&gt;&lt;urls&gt;&lt;related-urls&gt;&lt;url&gt;http://www.ncbi.nlm.nih.gov/pubmed/26050739&lt;/url&gt;&lt;/related-urls&gt;&lt;/urls&gt;&lt;electronic-resource-num&gt;10.1017/S0033291715001117&lt;/electronic-resource-num&gt;&lt;/record&gt;&lt;/Cite&gt;&lt;/EndNote&gt;</w:instrText>
      </w:r>
      <w:r w:rsidR="00005591" w:rsidRPr="00783F69">
        <w:rPr>
          <w:rFonts w:ascii="Times New Roman" w:hAnsi="Times New Roman" w:cs="Times New Roman"/>
          <w:sz w:val="24"/>
          <w:szCs w:val="24"/>
        </w:rPr>
        <w:fldChar w:fldCharType="separate"/>
      </w:r>
      <w:r w:rsidR="00630C23" w:rsidRPr="00783F69">
        <w:rPr>
          <w:rFonts w:ascii="Times New Roman" w:hAnsi="Times New Roman" w:cs="Times New Roman"/>
          <w:noProof/>
          <w:sz w:val="24"/>
          <w:szCs w:val="24"/>
        </w:rPr>
        <w:t>[41]</w:t>
      </w:r>
      <w:r w:rsidR="00005591" w:rsidRPr="00783F69">
        <w:rPr>
          <w:rFonts w:ascii="Times New Roman" w:hAnsi="Times New Roman" w:cs="Times New Roman"/>
          <w:sz w:val="24"/>
          <w:szCs w:val="24"/>
        </w:rPr>
        <w:fldChar w:fldCharType="end"/>
      </w:r>
      <w:r w:rsidR="00CD1198" w:rsidRPr="00783F69">
        <w:rPr>
          <w:rFonts w:ascii="Times New Roman" w:hAnsi="Times New Roman" w:cs="Times New Roman"/>
          <w:sz w:val="24"/>
          <w:szCs w:val="24"/>
        </w:rPr>
        <w:t>.</w:t>
      </w:r>
      <w:r w:rsidR="00CD1198" w:rsidRPr="00783F69" w:rsidDel="00C738DC">
        <w:rPr>
          <w:rFonts w:ascii="Times New Roman" w:hAnsi="Times New Roman" w:cs="Times New Roman"/>
          <w:sz w:val="24"/>
          <w:szCs w:val="24"/>
        </w:rPr>
        <w:t xml:space="preserve"> </w:t>
      </w:r>
      <w:r w:rsidR="00CD1198" w:rsidRPr="00783F69">
        <w:rPr>
          <w:rFonts w:ascii="Times New Roman" w:hAnsi="Times New Roman" w:cs="Times New Roman"/>
          <w:sz w:val="24"/>
          <w:szCs w:val="24"/>
        </w:rPr>
        <w:t xml:space="preserve"> Mean age was 28.3 years (range 19-36 years) </w:t>
      </w:r>
      <w:r w:rsidR="00C07CE9" w:rsidRPr="00783F69">
        <w:rPr>
          <w:rFonts w:ascii="Times New Roman" w:hAnsi="Times New Roman" w:cs="Times New Roman"/>
          <w:sz w:val="24"/>
          <w:szCs w:val="24"/>
        </w:rPr>
        <w:t xml:space="preserve">in wave 1 </w:t>
      </w:r>
      <w:r w:rsidR="00CD1198" w:rsidRPr="00783F69">
        <w:rPr>
          <w:rFonts w:ascii="Times New Roman" w:hAnsi="Times New Roman" w:cs="Times New Roman"/>
          <w:sz w:val="24"/>
          <w:szCs w:val="24"/>
        </w:rPr>
        <w:t xml:space="preserve">and </w:t>
      </w:r>
      <w:r w:rsidR="00CD1198" w:rsidRPr="00783F69">
        <w:rPr>
          <w:rFonts w:ascii="Times New Roman" w:hAnsi="Times New Roman" w:cs="Times New Roman"/>
          <w:bCs/>
          <w:sz w:val="24"/>
          <w:szCs w:val="24"/>
        </w:rPr>
        <w:t>37.9 years (range 30-44 years) in wave 2. M</w:t>
      </w:r>
      <w:r w:rsidR="00CD1198" w:rsidRPr="00783F69">
        <w:rPr>
          <w:rFonts w:ascii="Times New Roman" w:hAnsi="Times New Roman" w:cs="Times New Roman"/>
          <w:sz w:val="24"/>
          <w:szCs w:val="24"/>
        </w:rPr>
        <w:t xml:space="preserve">ean time between interviews was 9.6 years (range 7-13 years). </w:t>
      </w:r>
      <w:r w:rsidR="00CA57EA" w:rsidRPr="00783F69">
        <w:rPr>
          <w:rFonts w:ascii="Times New Roman" w:hAnsi="Times New Roman" w:cs="Times New Roman"/>
          <w:sz w:val="24"/>
          <w:szCs w:val="24"/>
        </w:rPr>
        <w:t>P</w:t>
      </w:r>
      <w:r w:rsidR="00CD1198" w:rsidRPr="00783F69">
        <w:rPr>
          <w:rFonts w:ascii="Times New Roman" w:hAnsi="Times New Roman" w:cs="Times New Roman"/>
          <w:sz w:val="24"/>
          <w:szCs w:val="24"/>
        </w:rPr>
        <w:t xml:space="preserve">articipation in wave 1 was predicted by increasing age and monozygosity, but not by any indicator of mental health </w:t>
      </w:r>
      <w:r w:rsidR="00FE4685" w:rsidRPr="00783F69">
        <w:rPr>
          <w:rFonts w:ascii="Times New Roman" w:hAnsi="Times New Roman" w:cs="Times New Roman"/>
          <w:sz w:val="24"/>
          <w:szCs w:val="24"/>
        </w:rPr>
        <w:fldChar w:fldCharType="begin">
          <w:fldData xml:space="preserve">PEVuZE5vdGU+PENpdGU+PEF1dGhvcj5UYW1iczwvQXV0aG9yPjxZZWFyPjIwMDk8L1llYXI+PFJl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</w:fldData>
        </w:fldChar>
      </w:r>
      <w:r w:rsidR="00630C23" w:rsidRPr="00783F69">
        <w:rPr>
          <w:rFonts w:ascii="Times New Roman" w:hAnsi="Times New Roman" w:cs="Times New Roman"/>
          <w:sz w:val="24"/>
          <w:szCs w:val="24"/>
        </w:rPr>
        <w:instrText xml:space="preserve"> ADDIN EN.CITE </w:instrText>
      </w:r>
      <w:r w:rsidR="00630C23" w:rsidRPr="00783F69">
        <w:rPr>
          <w:rFonts w:ascii="Times New Roman" w:hAnsi="Times New Roman" w:cs="Times New Roman"/>
          <w:sz w:val="24"/>
          <w:szCs w:val="24"/>
        </w:rPr>
        <w:fldChar w:fldCharType="begin">
          <w:fldData xml:space="preserve">PEVuZE5vdGU+PENpdGU+PEF1dGhvcj5UYW1iczwvQXV0aG9yPjxZZWFyPjIwMDk8L1llYXI+PFJl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</w:fldData>
        </w:fldChar>
      </w:r>
      <w:r w:rsidR="00630C23" w:rsidRPr="00783F69">
        <w:rPr>
          <w:rFonts w:ascii="Times New Roman" w:hAnsi="Times New Roman" w:cs="Times New Roman"/>
          <w:sz w:val="24"/>
          <w:szCs w:val="24"/>
        </w:rPr>
        <w:instrText xml:space="preserve"> ADDIN EN.CITE.DATA </w:instrText>
      </w:r>
      <w:r w:rsidR="00630C23" w:rsidRPr="00783F69">
        <w:rPr>
          <w:rFonts w:ascii="Times New Roman" w:hAnsi="Times New Roman" w:cs="Times New Roman"/>
          <w:sz w:val="24"/>
          <w:szCs w:val="24"/>
        </w:rPr>
      </w:r>
      <w:r w:rsidR="00630C23" w:rsidRPr="00783F69">
        <w:rPr>
          <w:rFonts w:ascii="Times New Roman" w:hAnsi="Times New Roman" w:cs="Times New Roman"/>
          <w:sz w:val="24"/>
          <w:szCs w:val="24"/>
        </w:rPr>
        <w:fldChar w:fldCharType="end"/>
      </w:r>
      <w:r w:rsidR="00FE4685" w:rsidRPr="00783F69">
        <w:rPr>
          <w:rFonts w:ascii="Times New Roman" w:hAnsi="Times New Roman" w:cs="Times New Roman"/>
          <w:sz w:val="24"/>
          <w:szCs w:val="24"/>
        </w:rPr>
      </w:r>
      <w:r w:rsidR="00FE4685" w:rsidRPr="00783F69">
        <w:rPr>
          <w:rFonts w:ascii="Times New Roman" w:hAnsi="Times New Roman" w:cs="Times New Roman"/>
          <w:sz w:val="24"/>
          <w:szCs w:val="24"/>
        </w:rPr>
        <w:fldChar w:fldCharType="separate"/>
      </w:r>
      <w:r w:rsidR="00630C23" w:rsidRPr="00783F69">
        <w:rPr>
          <w:rFonts w:ascii="Times New Roman" w:hAnsi="Times New Roman" w:cs="Times New Roman"/>
          <w:noProof/>
          <w:sz w:val="24"/>
          <w:szCs w:val="24"/>
        </w:rPr>
        <w:t>[42]</w:t>
      </w:r>
      <w:r w:rsidR="00FE4685" w:rsidRPr="00783F69">
        <w:rPr>
          <w:rFonts w:ascii="Times New Roman" w:hAnsi="Times New Roman" w:cs="Times New Roman"/>
          <w:sz w:val="24"/>
          <w:szCs w:val="24"/>
        </w:rPr>
        <w:fldChar w:fldCharType="end"/>
      </w:r>
      <w:r w:rsidR="00CD1198" w:rsidRPr="00783F69">
        <w:rPr>
          <w:rFonts w:ascii="Times New Roman" w:hAnsi="Times New Roman" w:cs="Times New Roman"/>
          <w:sz w:val="24"/>
          <w:szCs w:val="24"/>
        </w:rPr>
        <w:t xml:space="preserve">. Participation </w:t>
      </w:r>
      <w:r w:rsidR="00CD1198" w:rsidRPr="00783F69">
        <w:rPr>
          <w:rFonts w:ascii="Times New Roman" w:hAnsi="Times New Roman" w:cs="Times New Roman"/>
          <w:sz w:val="24"/>
          <w:szCs w:val="24"/>
        </w:rPr>
        <w:lastRenderedPageBreak/>
        <w:t xml:space="preserve">in wave 2 was predicted by high education, female sex, and monozygosity.  Neither the total number of mental disorders nor any specific disorder in wave 1 predicted participation in wave 2 </w:t>
      </w:r>
      <w:r w:rsidR="00FE4685" w:rsidRPr="00783F69">
        <w:rPr>
          <w:rFonts w:ascii="Times New Roman" w:hAnsi="Times New Roman" w:cs="Times New Roman"/>
          <w:sz w:val="24"/>
          <w:szCs w:val="24"/>
        </w:rPr>
        <w:fldChar w:fldCharType="begin"/>
      </w:r>
      <w:r w:rsidR="00630C23" w:rsidRPr="00783F69">
        <w:rPr>
          <w:rFonts w:ascii="Times New Roman" w:hAnsi="Times New Roman" w:cs="Times New Roman"/>
          <w:sz w:val="24"/>
          <w:szCs w:val="24"/>
        </w:rPr>
        <w:instrText xml:space="preserve"> ADDIN EN.CITE &lt;EndNote&gt;&lt;Cite&gt;&lt;Author&gt;Reichborn-Kjennerud&lt;/Author&gt;&lt;Year&gt;2015&lt;/Year&gt;&lt;RecNum&gt;787&lt;/RecNum&gt;&lt;DisplayText&gt;[41]&lt;/DisplayText&gt;&lt;record&gt;&lt;rec-number&gt;787&lt;/rec-number&gt;&lt;foreign-keys&gt;&lt;key app="EN" db-id="9z29fxxxv2w95xevaznppaw55rzddrfpa05r" timestamp="1441020198"&gt;787&lt;/key&gt;&lt;/foreign-keys&gt;&lt;ref-type name="Journal Article"&gt;17&lt;/ref-type&gt;&lt;contributors&gt;&lt;authors&gt;&lt;author&gt;Reichborn-Kjennerud, T.&lt;/author&gt;&lt;author&gt;Czajkowski, N.&lt;/author&gt;&lt;author&gt;Ystrom, E.&lt;/author&gt;&lt;author&gt;Orstavik, R.&lt;/author&gt;&lt;author&gt;Aggen, S. H.&lt;/author&gt;&lt;author&gt;Tambs, K.&lt;/author&gt;&lt;author&gt;Torgersen, S.&lt;/author&gt;&lt;author&gt;Neale, M. C.&lt;/author&gt;&lt;author&gt;Roysamb, E.&lt;/author&gt;&lt;author&gt;Krueger, R. F.&lt;/author&gt;&lt;author&gt;Knudsen, G. P.&lt;/author&gt;&lt;author&gt;Kendler, K. S.&lt;/author&gt;&lt;/authors&gt;&lt;/contributors&gt;&lt;auth-address&gt;Division of Mental Health,Norwegian Institute of Public Health,Oslo,Norway.&amp;#xD;Virginia Institute for Psychiatric and Behavioral Genetics,Richmond,VA,USA.&amp;#xD;Department of Psychology,University of Oslo,Oslo,Norway.&amp;#xD;Department of Psychology,University of Minnesota,Minneapolis,MN,USA.&lt;/auth-address&gt;&lt;titles&gt;&lt;title&gt;A longitudinal twin study of borderline and antisocial personality disorder traits in early to middle adulthood&lt;/title&gt;&lt;secondary-title&gt;Psychol Med&lt;/secondary-title&gt;&lt;/titles&gt;&lt;periodical&gt;&lt;full-title&gt;Psychol Med&lt;/full-title&gt;&lt;/periodical&gt;&lt;pages&gt;1-11&lt;/pages&gt;&lt;keywords&gt;&lt;keyword&gt;Antisocial personality disorder&lt;/keyword&gt;&lt;keyword&gt;borderline personality disorder&lt;/keyword&gt;&lt;keyword&gt;genetics&lt;/keyword&gt;&lt;keyword&gt;longitudinal studies&lt;/keyword&gt;&lt;/keywords&gt;&lt;dates&gt;&lt;year&gt;2015&lt;/year&gt;&lt;pub-dates&gt;&lt;date&gt;Jun 8&lt;/date&gt;&lt;/pub-dates&gt;&lt;/dates&gt;&lt;isbn&gt;1469-8978 (Electronic)&amp;#xD;0033-2917 (Linking)&lt;/isbn&gt;&lt;accession-num&gt;26050739&lt;/accession-num&gt;&lt;urls&gt;&lt;related-urls&gt;&lt;url&gt;http://www.ncbi.nlm.nih.gov/pubmed/26050739&lt;/url&gt;&lt;/related-urls&gt;&lt;/urls&gt;&lt;electronic-resource-num&gt;10.1017/S0033291715001117&lt;/electronic-resource-num&gt;&lt;/record&gt;&lt;/Cite&gt;&lt;/EndNote&gt;</w:instrText>
      </w:r>
      <w:r w:rsidR="00FE4685" w:rsidRPr="00783F69">
        <w:rPr>
          <w:rFonts w:ascii="Times New Roman" w:hAnsi="Times New Roman" w:cs="Times New Roman"/>
          <w:sz w:val="24"/>
          <w:szCs w:val="24"/>
        </w:rPr>
        <w:fldChar w:fldCharType="separate"/>
      </w:r>
      <w:r w:rsidR="00630C23" w:rsidRPr="00783F69">
        <w:rPr>
          <w:rFonts w:ascii="Times New Roman" w:hAnsi="Times New Roman" w:cs="Times New Roman"/>
          <w:noProof/>
          <w:sz w:val="24"/>
          <w:szCs w:val="24"/>
        </w:rPr>
        <w:t>[41]</w:t>
      </w:r>
      <w:r w:rsidR="00FE4685" w:rsidRPr="00783F69">
        <w:rPr>
          <w:rFonts w:ascii="Times New Roman" w:hAnsi="Times New Roman" w:cs="Times New Roman"/>
          <w:sz w:val="24"/>
          <w:szCs w:val="24"/>
        </w:rPr>
        <w:fldChar w:fldCharType="end"/>
      </w:r>
      <w:r w:rsidR="00CD1198" w:rsidRPr="00783F69">
        <w:rPr>
          <w:rFonts w:ascii="Times New Roman" w:hAnsi="Times New Roman" w:cs="Times New Roman"/>
          <w:sz w:val="24"/>
          <w:szCs w:val="24"/>
        </w:rPr>
        <w:t xml:space="preserve">. </w:t>
      </w:r>
    </w:p>
    <w:p w14:paraId="59A59BD4" w14:textId="4804ABB3" w:rsidR="00C219AE" w:rsidRPr="00783F69" w:rsidRDefault="00C219AE" w:rsidP="004F61AE">
      <w:pPr>
        <w:autoSpaceDE w:val="0"/>
        <w:autoSpaceDN w:val="0"/>
        <w:adjustRightInd w:val="0"/>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 xml:space="preserve">The current study aimed to examine mental disorders in a specific </w:t>
      </w:r>
      <w:r w:rsidR="006A2380" w:rsidRPr="00783F69">
        <w:rPr>
          <w:rFonts w:ascii="Times New Roman" w:hAnsi="Times New Roman" w:cs="Times New Roman"/>
          <w:sz w:val="24"/>
          <w:szCs w:val="24"/>
        </w:rPr>
        <w:t>developmental period</w:t>
      </w:r>
      <w:r w:rsidRPr="00783F69">
        <w:rPr>
          <w:rFonts w:ascii="Times New Roman" w:hAnsi="Times New Roman" w:cs="Times New Roman"/>
          <w:sz w:val="24"/>
          <w:szCs w:val="24"/>
        </w:rPr>
        <w:t xml:space="preserve"> (19-29 years </w:t>
      </w:r>
      <w:r w:rsidR="006A2380" w:rsidRPr="00783F69">
        <w:rPr>
          <w:rFonts w:ascii="Times New Roman" w:hAnsi="Times New Roman" w:cs="Times New Roman"/>
          <w:sz w:val="24"/>
          <w:szCs w:val="24"/>
        </w:rPr>
        <w:t>of age</w:t>
      </w:r>
      <w:r w:rsidRPr="00783F69">
        <w:rPr>
          <w:rFonts w:ascii="Times New Roman" w:hAnsi="Times New Roman" w:cs="Times New Roman"/>
          <w:sz w:val="24"/>
          <w:szCs w:val="24"/>
        </w:rPr>
        <w:t>)</w:t>
      </w:r>
      <w:r w:rsidR="006A2380" w:rsidRPr="00783F69">
        <w:rPr>
          <w:rFonts w:ascii="Times New Roman" w:hAnsi="Times New Roman" w:cs="Times New Roman"/>
          <w:sz w:val="24"/>
          <w:szCs w:val="24"/>
        </w:rPr>
        <w:t xml:space="preserve"> and follow these </w:t>
      </w:r>
      <w:r w:rsidR="00CA57EA" w:rsidRPr="00783F69">
        <w:rPr>
          <w:rFonts w:ascii="Times New Roman" w:hAnsi="Times New Roman" w:cs="Times New Roman"/>
          <w:sz w:val="24"/>
          <w:szCs w:val="24"/>
        </w:rPr>
        <w:t>individuals</w:t>
      </w:r>
      <w:r w:rsidR="006A2380" w:rsidRPr="00783F69">
        <w:rPr>
          <w:rFonts w:ascii="Times New Roman" w:hAnsi="Times New Roman" w:cs="Times New Roman"/>
          <w:sz w:val="24"/>
          <w:szCs w:val="24"/>
        </w:rPr>
        <w:t xml:space="preserve"> over time</w:t>
      </w:r>
      <w:r w:rsidRPr="00783F69">
        <w:rPr>
          <w:rFonts w:ascii="Times New Roman" w:hAnsi="Times New Roman" w:cs="Times New Roman"/>
          <w:sz w:val="24"/>
          <w:szCs w:val="24"/>
        </w:rPr>
        <w:t xml:space="preserve">. Hence, only participants </w:t>
      </w:r>
      <w:r w:rsidR="009375F4" w:rsidRPr="00783F69">
        <w:rPr>
          <w:rFonts w:ascii="Times New Roman" w:hAnsi="Times New Roman" w:cs="Times New Roman"/>
          <w:sz w:val="24"/>
          <w:szCs w:val="24"/>
        </w:rPr>
        <w:t xml:space="preserve">below age 30 </w:t>
      </w:r>
      <w:r w:rsidRPr="00783F69">
        <w:rPr>
          <w:rFonts w:ascii="Times New Roman" w:hAnsi="Times New Roman" w:cs="Times New Roman"/>
          <w:sz w:val="24"/>
          <w:szCs w:val="24"/>
        </w:rPr>
        <w:t>in wave 1 were included in the main analyses.</w:t>
      </w:r>
      <w:r w:rsidR="003A3E3C" w:rsidRPr="00783F69">
        <w:rPr>
          <w:rFonts w:ascii="Times New Roman" w:hAnsi="Times New Roman" w:cs="Times New Roman"/>
          <w:sz w:val="24"/>
          <w:szCs w:val="24"/>
        </w:rPr>
        <w:t xml:space="preserve"> This resulted in a sample of 597 men and 1,026 women in wave 1, and 457 men and 850 women in wave 2. </w:t>
      </w:r>
      <w:r w:rsidR="00592857" w:rsidRPr="00783F69">
        <w:rPr>
          <w:rFonts w:ascii="Times New Roman" w:hAnsi="Times New Roman" w:cs="Times New Roman"/>
          <w:sz w:val="24"/>
          <w:szCs w:val="24"/>
        </w:rPr>
        <w:t xml:space="preserve">Mean age in wave 1 was 25.4 years (range 19 to 29), and mean age in wave 2 was 35.3 years (range 30 to 42). </w:t>
      </w:r>
      <w:r w:rsidR="00DB01C6" w:rsidRPr="00783F69">
        <w:rPr>
          <w:rFonts w:ascii="Times New Roman" w:hAnsi="Times New Roman" w:cs="Times New Roman"/>
          <w:sz w:val="24"/>
          <w:szCs w:val="24"/>
        </w:rPr>
        <w:t xml:space="preserve">Mean time between the two interviews was 9.6 years. </w:t>
      </w:r>
      <w:r w:rsidR="00B81A83" w:rsidRPr="00783F69">
        <w:rPr>
          <w:rFonts w:ascii="Times New Roman" w:hAnsi="Times New Roman" w:cs="Times New Roman"/>
          <w:sz w:val="24"/>
          <w:szCs w:val="24"/>
        </w:rPr>
        <w:t>Prevalence</w:t>
      </w:r>
      <w:r w:rsidR="00EE2123" w:rsidRPr="00783F69">
        <w:rPr>
          <w:rFonts w:ascii="Times New Roman" w:hAnsi="Times New Roman" w:cs="Times New Roman"/>
          <w:sz w:val="24"/>
          <w:szCs w:val="24"/>
        </w:rPr>
        <w:t xml:space="preserve"> estimates for the </w:t>
      </w:r>
      <w:r w:rsidR="000632CE" w:rsidRPr="00783F69">
        <w:rPr>
          <w:rFonts w:ascii="Times New Roman" w:hAnsi="Times New Roman" w:cs="Times New Roman"/>
          <w:sz w:val="24"/>
          <w:szCs w:val="24"/>
        </w:rPr>
        <w:t xml:space="preserve">wider age range of the </w:t>
      </w:r>
      <w:r w:rsidR="00EE2123" w:rsidRPr="00783F69">
        <w:rPr>
          <w:rFonts w:ascii="Times New Roman" w:hAnsi="Times New Roman" w:cs="Times New Roman"/>
          <w:sz w:val="24"/>
          <w:szCs w:val="24"/>
        </w:rPr>
        <w:t xml:space="preserve">entire sample were also calculated and are presented </w:t>
      </w:r>
      <w:r w:rsidR="000632CE" w:rsidRPr="00783F69">
        <w:rPr>
          <w:rFonts w:ascii="Times New Roman" w:hAnsi="Times New Roman" w:cs="Times New Roman"/>
          <w:sz w:val="24"/>
          <w:szCs w:val="24"/>
        </w:rPr>
        <w:t>in</w:t>
      </w:r>
      <w:r w:rsidR="00D67449" w:rsidRPr="00783F69">
        <w:rPr>
          <w:rFonts w:ascii="Times New Roman" w:hAnsi="Times New Roman" w:cs="Times New Roman"/>
          <w:sz w:val="24"/>
          <w:szCs w:val="24"/>
        </w:rPr>
        <w:t xml:space="preserve"> </w:t>
      </w:r>
      <w:r w:rsidR="00D67449" w:rsidRPr="00783F69">
        <w:rPr>
          <w:rFonts w:ascii="Times New Roman" w:hAnsi="Times New Roman" w:cs="Times New Roman"/>
          <w:sz w:val="24"/>
          <w:szCs w:val="24"/>
          <w:lang w:val="en"/>
        </w:rPr>
        <w:t>Supplementary Table</w:t>
      </w:r>
      <w:r w:rsidR="00D67BC0" w:rsidRPr="00783F69">
        <w:rPr>
          <w:rFonts w:ascii="Times New Roman" w:hAnsi="Times New Roman" w:cs="Times New Roman"/>
          <w:sz w:val="24"/>
          <w:szCs w:val="24"/>
          <w:lang w:val="en"/>
        </w:rPr>
        <w:t>s</w:t>
      </w:r>
      <w:r w:rsidR="00D67449" w:rsidRPr="00783F69">
        <w:rPr>
          <w:rFonts w:ascii="Times New Roman" w:hAnsi="Times New Roman" w:cs="Times New Roman"/>
          <w:sz w:val="24"/>
          <w:szCs w:val="24"/>
          <w:lang w:val="en"/>
        </w:rPr>
        <w:t xml:space="preserve"> 1 and 2</w:t>
      </w:r>
      <w:r w:rsidR="006A668F" w:rsidRPr="00783F69">
        <w:rPr>
          <w:rFonts w:ascii="Times New Roman" w:hAnsi="Times New Roman" w:cs="Times New Roman"/>
          <w:sz w:val="24"/>
          <w:szCs w:val="24"/>
          <w:lang w:val="en"/>
        </w:rPr>
        <w:t xml:space="preserve"> (see Additional file 1)</w:t>
      </w:r>
      <w:r w:rsidR="00D67449" w:rsidRPr="00783F69">
        <w:rPr>
          <w:rFonts w:ascii="Times New Roman" w:hAnsi="Times New Roman" w:cs="Times New Roman"/>
          <w:sz w:val="24"/>
          <w:szCs w:val="24"/>
          <w:lang w:val="en"/>
        </w:rPr>
        <w:t xml:space="preserve">, </w:t>
      </w:r>
      <w:r w:rsidR="00C44F08" w:rsidRPr="00783F69">
        <w:rPr>
          <w:rFonts w:ascii="Times New Roman" w:hAnsi="Times New Roman" w:cs="Times New Roman"/>
          <w:sz w:val="24"/>
          <w:szCs w:val="24"/>
        </w:rPr>
        <w:t>for readers who are interested in prevalence of mental disorders in a wider age group</w:t>
      </w:r>
      <w:r w:rsidR="00EE2123" w:rsidRPr="00783F69">
        <w:rPr>
          <w:rFonts w:ascii="Times New Roman" w:hAnsi="Times New Roman" w:cs="Times New Roman"/>
          <w:sz w:val="24"/>
          <w:szCs w:val="24"/>
        </w:rPr>
        <w:t xml:space="preserve">. </w:t>
      </w:r>
    </w:p>
    <w:p w14:paraId="139C5D2B" w14:textId="77777777" w:rsidR="005C1718" w:rsidRPr="00783F69" w:rsidRDefault="005C1718" w:rsidP="004F61AE">
      <w:pPr>
        <w:autoSpaceDE w:val="0"/>
        <w:autoSpaceDN w:val="0"/>
        <w:adjustRightInd w:val="0"/>
        <w:spacing w:after="0" w:line="480" w:lineRule="auto"/>
        <w:ind w:firstLine="708"/>
        <w:rPr>
          <w:rFonts w:ascii="Times New Roman" w:hAnsi="Times New Roman" w:cs="Times New Roman"/>
          <w:sz w:val="24"/>
          <w:szCs w:val="24"/>
        </w:rPr>
      </w:pPr>
    </w:p>
    <w:p w14:paraId="3BE0FBD1" w14:textId="59977913" w:rsidR="008B7E72" w:rsidRPr="00783F69" w:rsidRDefault="008B7E72" w:rsidP="00595934">
      <w:pPr>
        <w:tabs>
          <w:tab w:val="left" w:pos="1380"/>
        </w:tabs>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Measures</w:t>
      </w:r>
      <w:r w:rsidR="00595934" w:rsidRPr="00783F69">
        <w:rPr>
          <w:rFonts w:ascii="Times New Roman" w:hAnsi="Times New Roman" w:cs="Times New Roman"/>
          <w:i/>
          <w:sz w:val="24"/>
          <w:szCs w:val="24"/>
        </w:rPr>
        <w:tab/>
      </w:r>
    </w:p>
    <w:p w14:paraId="6BFE7E68" w14:textId="03E50DE4" w:rsidR="00CD1198" w:rsidRPr="00783F69" w:rsidRDefault="00CD1198" w:rsidP="008B7E72">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 xml:space="preserve">A Norwegian version of the computerized </w:t>
      </w:r>
      <w:r w:rsidR="000779C4" w:rsidRPr="00783F69">
        <w:rPr>
          <w:rFonts w:ascii="Times New Roman" w:hAnsi="Times New Roman" w:cs="Times New Roman"/>
          <w:sz w:val="24"/>
          <w:szCs w:val="24"/>
        </w:rPr>
        <w:t>Munich</w:t>
      </w:r>
      <w:r w:rsidR="00C343B8" w:rsidRPr="00783F69">
        <w:rPr>
          <w:rFonts w:ascii="Times New Roman" w:hAnsi="Times New Roman" w:cs="Times New Roman"/>
          <w:sz w:val="24"/>
          <w:szCs w:val="24"/>
        </w:rPr>
        <w:t xml:space="preserve"> </w:t>
      </w:r>
      <w:r w:rsidR="000779C4" w:rsidRPr="00783F69">
        <w:rPr>
          <w:rFonts w:ascii="Times New Roman" w:hAnsi="Times New Roman" w:cs="Times New Roman"/>
          <w:sz w:val="24"/>
          <w:szCs w:val="24"/>
        </w:rPr>
        <w:t>Composite</w:t>
      </w:r>
      <w:r w:rsidRPr="00783F69">
        <w:rPr>
          <w:rFonts w:ascii="Times New Roman" w:hAnsi="Times New Roman" w:cs="Times New Roman"/>
          <w:sz w:val="24"/>
          <w:szCs w:val="24"/>
        </w:rPr>
        <w:t xml:space="preserve"> International Diagnostic Interview (</w:t>
      </w:r>
      <w:r w:rsidR="000779C4" w:rsidRPr="00783F69">
        <w:rPr>
          <w:rFonts w:ascii="Times New Roman" w:hAnsi="Times New Roman" w:cs="Times New Roman"/>
          <w:sz w:val="24"/>
          <w:szCs w:val="24"/>
        </w:rPr>
        <w:t>M-</w:t>
      </w:r>
      <w:r w:rsidRPr="00783F69">
        <w:rPr>
          <w:rFonts w:ascii="Times New Roman" w:hAnsi="Times New Roman" w:cs="Times New Roman"/>
          <w:sz w:val="24"/>
          <w:szCs w:val="24"/>
        </w:rPr>
        <w:t xml:space="preserve">CIDI), originally developed by the World Health Organization, was employed in both </w:t>
      </w:r>
      <w:r w:rsidR="00501303" w:rsidRPr="00783F69">
        <w:rPr>
          <w:rFonts w:ascii="Times New Roman" w:hAnsi="Times New Roman" w:cs="Times New Roman"/>
          <w:sz w:val="24"/>
          <w:szCs w:val="24"/>
        </w:rPr>
        <w:t xml:space="preserve">interview </w:t>
      </w:r>
      <w:r w:rsidRPr="00783F69">
        <w:rPr>
          <w:rFonts w:ascii="Times New Roman" w:hAnsi="Times New Roman" w:cs="Times New Roman"/>
          <w:sz w:val="24"/>
          <w:szCs w:val="24"/>
        </w:rPr>
        <w:t xml:space="preserve">waves </w:t>
      </w:r>
      <w:r w:rsidR="00FE4685" w:rsidRPr="00783F69">
        <w:rPr>
          <w:rFonts w:ascii="Times New Roman" w:hAnsi="Times New Roman" w:cs="Times New Roman"/>
          <w:sz w:val="24"/>
          <w:szCs w:val="24"/>
        </w:rPr>
        <w:fldChar w:fldCharType="begin"/>
      </w:r>
      <w:r w:rsidR="00630C23" w:rsidRPr="00783F69">
        <w:rPr>
          <w:rFonts w:ascii="Times New Roman" w:hAnsi="Times New Roman" w:cs="Times New Roman"/>
          <w:sz w:val="24"/>
          <w:szCs w:val="24"/>
        </w:rPr>
        <w:instrText xml:space="preserve"> ADDIN EN.CITE &lt;EndNote&gt;&lt;Cite&gt;&lt;Author&gt;Wittchen&lt;/Author&gt;&lt;Year&gt;1997&lt;/Year&gt;&lt;RecNum&gt;778&lt;/RecNum&gt;&lt;DisplayText&gt;[45]&lt;/DisplayText&gt;&lt;record&gt;&lt;rec-number&gt;778&lt;/rec-number&gt;&lt;foreign-keys&gt;&lt;key app="EN" db-id="9z29fxxxv2w95xevaznppaw55rzddrfpa05r" timestamp="1432131463"&gt;778&lt;/key&gt;&lt;/foreign-keys&gt;&lt;ref-type name="Book"&gt;6&lt;/ref-type&gt;&lt;contributors&gt;&lt;authors&gt;&lt;author&gt;Wittchen, H.U.&lt;/author&gt;&lt;author&gt;Pfister, H.&lt;/author&gt;&lt;/authors&gt;&lt;/contributors&gt;&lt;titles&gt;&lt;title&gt;DIA-X Interviews (M-CIDI): Manual fur Screening-Verfahren und Interview: &lt;/title&gt;&lt;/titles&gt;&lt;dates&gt;&lt;year&gt;1997&lt;/year&gt;&lt;/dates&gt;&lt;pub-location&gt;Frankfurt&lt;/pub-location&gt;&lt;publisher&gt;Swets &amp;amp; Zeitlinger&lt;/publisher&gt;&lt;urls&gt;&lt;/urls&gt;&lt;/record&gt;&lt;/Cite&gt;&lt;/EndNote&gt;</w:instrText>
      </w:r>
      <w:r w:rsidR="00FE4685" w:rsidRPr="00783F69">
        <w:rPr>
          <w:rFonts w:ascii="Times New Roman" w:hAnsi="Times New Roman" w:cs="Times New Roman"/>
          <w:sz w:val="24"/>
          <w:szCs w:val="24"/>
        </w:rPr>
        <w:fldChar w:fldCharType="separate"/>
      </w:r>
      <w:r w:rsidR="00630C23" w:rsidRPr="00783F69">
        <w:rPr>
          <w:rFonts w:ascii="Times New Roman" w:hAnsi="Times New Roman" w:cs="Times New Roman"/>
          <w:noProof/>
          <w:sz w:val="24"/>
          <w:szCs w:val="24"/>
        </w:rPr>
        <w:t>[45]</w:t>
      </w:r>
      <w:r w:rsidR="00FE4685" w:rsidRPr="00783F69">
        <w:rPr>
          <w:rFonts w:ascii="Times New Roman" w:hAnsi="Times New Roman" w:cs="Times New Roman"/>
          <w:sz w:val="24"/>
          <w:szCs w:val="24"/>
        </w:rPr>
        <w:fldChar w:fldCharType="end"/>
      </w:r>
      <w:r w:rsidRPr="00783F69">
        <w:rPr>
          <w:rFonts w:ascii="Times New Roman" w:hAnsi="Times New Roman" w:cs="Times New Roman"/>
          <w:sz w:val="24"/>
          <w:szCs w:val="24"/>
        </w:rPr>
        <w:t xml:space="preserve">. </w:t>
      </w:r>
      <w:r w:rsidR="00C343B8" w:rsidRPr="00783F69">
        <w:rPr>
          <w:rFonts w:ascii="Times New Roman" w:hAnsi="Times New Roman" w:cs="Times New Roman"/>
          <w:sz w:val="24"/>
          <w:szCs w:val="24"/>
        </w:rPr>
        <w:t xml:space="preserve">Diagnoses were coded according to </w:t>
      </w:r>
      <w:r w:rsidR="00F330E2" w:rsidRPr="00783F69">
        <w:rPr>
          <w:rFonts w:ascii="Times New Roman" w:hAnsi="Times New Roman" w:cs="Times New Roman"/>
          <w:sz w:val="24"/>
          <w:szCs w:val="24"/>
        </w:rPr>
        <w:t>the Diagnostic and Statistical Manual of Mental Disorders, Fourth Edition (</w:t>
      </w:r>
      <w:r w:rsidR="00C343B8" w:rsidRPr="00783F69">
        <w:rPr>
          <w:rFonts w:ascii="Times New Roman" w:hAnsi="Times New Roman" w:cs="Times New Roman"/>
          <w:sz w:val="24"/>
          <w:szCs w:val="24"/>
        </w:rPr>
        <w:t>DSM-IV</w:t>
      </w:r>
      <w:r w:rsidR="00F330E2" w:rsidRPr="00783F69">
        <w:rPr>
          <w:rFonts w:ascii="Times New Roman" w:hAnsi="Times New Roman" w:cs="Times New Roman"/>
          <w:sz w:val="24"/>
          <w:szCs w:val="24"/>
        </w:rPr>
        <w:t>)</w:t>
      </w:r>
      <w:r w:rsidR="00C343B8" w:rsidRPr="00783F69">
        <w:rPr>
          <w:rFonts w:ascii="Times New Roman" w:hAnsi="Times New Roman" w:cs="Times New Roman"/>
          <w:sz w:val="24"/>
          <w:szCs w:val="24"/>
        </w:rPr>
        <w:t xml:space="preserve">. </w:t>
      </w:r>
      <w:r w:rsidRPr="00783F69">
        <w:rPr>
          <w:rFonts w:ascii="Times New Roman" w:hAnsi="Times New Roman" w:cs="Times New Roman"/>
          <w:sz w:val="24"/>
          <w:szCs w:val="24"/>
        </w:rPr>
        <w:t xml:space="preserve">The interview was mainly administered face-to-face in wave 1. For practical reasons, 231 interviews (8.3%) were conducted by telephone. To maximize response rate, all the interviews were conducted by telephone in wave 2. Interviewers were mostly psychology graduate students or experienced psychiatric nurses who had received standardized training by certified instructors. Each twin in a pair was interviewed by a different interviewer.  </w:t>
      </w:r>
    </w:p>
    <w:p w14:paraId="1BDE1444" w14:textId="477CDB0F" w:rsidR="00571766" w:rsidRPr="00783F69" w:rsidRDefault="00CD1198" w:rsidP="004F61AE">
      <w:pPr>
        <w:spacing w:after="0" w:line="480" w:lineRule="auto"/>
        <w:ind w:firstLine="720"/>
        <w:rPr>
          <w:rFonts w:ascii="Times New Roman" w:hAnsi="Times New Roman" w:cs="Times New Roman"/>
          <w:sz w:val="24"/>
          <w:szCs w:val="24"/>
        </w:rPr>
      </w:pPr>
      <w:r w:rsidRPr="00783F69">
        <w:rPr>
          <w:rFonts w:ascii="Times New Roman" w:hAnsi="Times New Roman" w:cs="Times New Roman"/>
          <w:sz w:val="24"/>
          <w:szCs w:val="24"/>
        </w:rPr>
        <w:t xml:space="preserve">Respondents answered one question about when they last experienced </w:t>
      </w:r>
      <w:r w:rsidR="00940161" w:rsidRPr="00783F69">
        <w:rPr>
          <w:rFonts w:ascii="Times New Roman" w:hAnsi="Times New Roman" w:cs="Times New Roman"/>
          <w:sz w:val="24"/>
          <w:szCs w:val="24"/>
        </w:rPr>
        <w:t xml:space="preserve">symptoms of </w:t>
      </w:r>
      <w:r w:rsidRPr="00783F69">
        <w:rPr>
          <w:rFonts w:ascii="Times New Roman" w:hAnsi="Times New Roman" w:cs="Times New Roman"/>
          <w:sz w:val="24"/>
          <w:szCs w:val="24"/>
        </w:rPr>
        <w:t xml:space="preserve">each of the disorders. The response categories were “Within the last two weeks”, “Two weeks </w:t>
      </w:r>
      <w:r w:rsidRPr="00783F69">
        <w:rPr>
          <w:rFonts w:ascii="Times New Roman" w:hAnsi="Times New Roman" w:cs="Times New Roman"/>
          <w:sz w:val="24"/>
          <w:szCs w:val="24"/>
        </w:rPr>
        <w:lastRenderedPageBreak/>
        <w:t xml:space="preserve">to less than a month”, “One to five months”, “6 to 12 months”, “Last 12 months, but cannot remember exactly when”, and “More than one year”. </w:t>
      </w:r>
      <w:r w:rsidR="00955AAC" w:rsidRPr="00783F69">
        <w:rPr>
          <w:rFonts w:ascii="Times New Roman" w:hAnsi="Times New Roman" w:cs="Times New Roman"/>
          <w:sz w:val="24"/>
          <w:szCs w:val="24"/>
        </w:rPr>
        <w:t xml:space="preserve">Endorsement of the first option was used to estimate 2-week prevalence, endorsement of any of </w:t>
      </w:r>
      <w:r w:rsidR="00004E4E" w:rsidRPr="00783F69">
        <w:rPr>
          <w:rFonts w:ascii="Times New Roman" w:hAnsi="Times New Roman" w:cs="Times New Roman"/>
          <w:sz w:val="24"/>
          <w:szCs w:val="24"/>
        </w:rPr>
        <w:t xml:space="preserve">the </w:t>
      </w:r>
      <w:r w:rsidR="00C55F2E" w:rsidRPr="00783F69">
        <w:rPr>
          <w:rFonts w:ascii="Times New Roman" w:hAnsi="Times New Roman" w:cs="Times New Roman"/>
          <w:sz w:val="24"/>
          <w:szCs w:val="24"/>
        </w:rPr>
        <w:t xml:space="preserve">first </w:t>
      </w:r>
      <w:r w:rsidR="00955AAC" w:rsidRPr="00783F69">
        <w:rPr>
          <w:rFonts w:ascii="Times New Roman" w:hAnsi="Times New Roman" w:cs="Times New Roman"/>
          <w:sz w:val="24"/>
          <w:szCs w:val="24"/>
        </w:rPr>
        <w:t xml:space="preserve">two options to estimate 4-week prevalence, endorsement of any of the first three options to estimate 5(6) month-prevalence, and endorsement of any of the first five options to estimate 12-month-prevalence. </w:t>
      </w:r>
      <w:r w:rsidR="00D05B19" w:rsidRPr="00783F69">
        <w:rPr>
          <w:rFonts w:ascii="Times New Roman" w:hAnsi="Times New Roman" w:cs="Times New Roman"/>
          <w:sz w:val="24"/>
          <w:szCs w:val="24"/>
        </w:rPr>
        <w:t xml:space="preserve">Hence, </w:t>
      </w:r>
      <w:r w:rsidR="00A039D4" w:rsidRPr="00783F69">
        <w:rPr>
          <w:rFonts w:ascii="Times New Roman" w:hAnsi="Times New Roman" w:cs="Times New Roman"/>
          <w:sz w:val="24"/>
          <w:szCs w:val="24"/>
        </w:rPr>
        <w:t>individuals</w:t>
      </w:r>
      <w:r w:rsidR="00D05B19" w:rsidRPr="00783F69">
        <w:rPr>
          <w:rFonts w:ascii="Times New Roman" w:hAnsi="Times New Roman" w:cs="Times New Roman"/>
          <w:sz w:val="24"/>
          <w:szCs w:val="24"/>
        </w:rPr>
        <w:t xml:space="preserve"> contributing to two-week prevalence</w:t>
      </w:r>
      <w:r w:rsidR="00B81A83" w:rsidRPr="00783F69">
        <w:rPr>
          <w:rFonts w:ascii="Times New Roman" w:hAnsi="Times New Roman" w:cs="Times New Roman"/>
          <w:sz w:val="24"/>
          <w:szCs w:val="24"/>
        </w:rPr>
        <w:t xml:space="preserve"> estimates</w:t>
      </w:r>
      <w:r w:rsidR="00D05B19" w:rsidRPr="00783F69">
        <w:rPr>
          <w:rFonts w:ascii="Times New Roman" w:hAnsi="Times New Roman" w:cs="Times New Roman"/>
          <w:sz w:val="24"/>
          <w:szCs w:val="24"/>
        </w:rPr>
        <w:t xml:space="preserve"> were a sub-group of those cont</w:t>
      </w:r>
      <w:r w:rsidR="00B81A83" w:rsidRPr="00783F69">
        <w:rPr>
          <w:rFonts w:ascii="Times New Roman" w:hAnsi="Times New Roman" w:cs="Times New Roman"/>
          <w:sz w:val="24"/>
          <w:szCs w:val="24"/>
        </w:rPr>
        <w:t xml:space="preserve">ributing to </w:t>
      </w:r>
      <w:r w:rsidR="00C55F2E" w:rsidRPr="00783F69">
        <w:rPr>
          <w:rFonts w:ascii="Times New Roman" w:hAnsi="Times New Roman" w:cs="Times New Roman"/>
          <w:sz w:val="24"/>
          <w:szCs w:val="24"/>
        </w:rPr>
        <w:t>all other</w:t>
      </w:r>
      <w:r w:rsidR="00B81A83" w:rsidRPr="00783F69">
        <w:rPr>
          <w:rFonts w:ascii="Times New Roman" w:hAnsi="Times New Roman" w:cs="Times New Roman"/>
          <w:sz w:val="24"/>
          <w:szCs w:val="24"/>
        </w:rPr>
        <w:t xml:space="preserve"> prevalence estimates</w:t>
      </w:r>
      <w:r w:rsidR="00D05B19" w:rsidRPr="00783F69">
        <w:rPr>
          <w:rFonts w:ascii="Times New Roman" w:hAnsi="Times New Roman" w:cs="Times New Roman"/>
          <w:sz w:val="24"/>
          <w:szCs w:val="24"/>
        </w:rPr>
        <w:t xml:space="preserve"> of each disorder. </w:t>
      </w:r>
    </w:p>
    <w:p w14:paraId="6227E8B0" w14:textId="67767043" w:rsidR="00CD1198" w:rsidRPr="00783F69" w:rsidRDefault="00D67BC0" w:rsidP="002E63ED">
      <w:pPr>
        <w:spacing w:after="0" w:line="480" w:lineRule="auto"/>
        <w:ind w:firstLine="720"/>
        <w:rPr>
          <w:rFonts w:ascii="Times New Roman" w:hAnsi="Times New Roman" w:cs="Times New Roman"/>
          <w:sz w:val="24"/>
          <w:szCs w:val="24"/>
        </w:rPr>
      </w:pPr>
      <w:r w:rsidRPr="00783F69">
        <w:rPr>
          <w:rFonts w:ascii="Times New Roman" w:hAnsi="Times New Roman" w:cs="Times New Roman"/>
          <w:sz w:val="24"/>
          <w:szCs w:val="24"/>
        </w:rPr>
        <w:t>Table 1 shows an overview of combined categories of diagnoses.</w:t>
      </w:r>
      <w:r w:rsidRPr="00783F69">
        <w:rPr>
          <w:rFonts w:ascii="Times New Roman" w:hAnsi="Times New Roman" w:cs="Times New Roman"/>
          <w:b/>
          <w:sz w:val="24"/>
          <w:szCs w:val="24"/>
        </w:rPr>
        <w:t xml:space="preserve"> </w:t>
      </w:r>
      <w:r w:rsidR="00CD1198" w:rsidRPr="00783F69">
        <w:rPr>
          <w:rFonts w:ascii="Times New Roman" w:hAnsi="Times New Roman" w:cs="Times New Roman"/>
          <w:i/>
          <w:sz w:val="24"/>
          <w:szCs w:val="24"/>
        </w:rPr>
        <w:t>AUD</w:t>
      </w:r>
      <w:r w:rsidR="00CD1198" w:rsidRPr="00783F69">
        <w:rPr>
          <w:rFonts w:ascii="Times New Roman" w:hAnsi="Times New Roman" w:cs="Times New Roman"/>
          <w:sz w:val="24"/>
          <w:szCs w:val="24"/>
        </w:rPr>
        <w:t xml:space="preserve"> consist</w:t>
      </w:r>
      <w:r w:rsidR="002E63ED" w:rsidRPr="00783F69">
        <w:rPr>
          <w:rFonts w:ascii="Times New Roman" w:hAnsi="Times New Roman" w:cs="Times New Roman"/>
          <w:sz w:val="24"/>
          <w:szCs w:val="24"/>
        </w:rPr>
        <w:t>ed</w:t>
      </w:r>
      <w:r w:rsidR="00CD1198" w:rsidRPr="00783F69">
        <w:rPr>
          <w:rFonts w:ascii="Times New Roman" w:hAnsi="Times New Roman" w:cs="Times New Roman"/>
          <w:sz w:val="24"/>
          <w:szCs w:val="24"/>
        </w:rPr>
        <w:t xml:space="preserve"> of alcoh</w:t>
      </w:r>
      <w:r w:rsidR="00493E26" w:rsidRPr="00783F69">
        <w:rPr>
          <w:rFonts w:ascii="Times New Roman" w:hAnsi="Times New Roman" w:cs="Times New Roman"/>
          <w:sz w:val="24"/>
          <w:szCs w:val="24"/>
        </w:rPr>
        <w:t>ol abuse and alcohol dependence</w:t>
      </w:r>
      <w:r w:rsidR="00CA57EA" w:rsidRPr="00783F69">
        <w:rPr>
          <w:rFonts w:ascii="Times New Roman" w:hAnsi="Times New Roman" w:cs="Times New Roman"/>
          <w:sz w:val="24"/>
          <w:szCs w:val="24"/>
        </w:rPr>
        <w:t xml:space="preserve">. </w:t>
      </w:r>
      <w:r w:rsidR="00493E26" w:rsidRPr="00783F69">
        <w:rPr>
          <w:rFonts w:ascii="Times New Roman" w:hAnsi="Times New Roman" w:cs="Times New Roman"/>
          <w:i/>
          <w:sz w:val="24"/>
          <w:szCs w:val="24"/>
        </w:rPr>
        <w:t>Any mood disorder</w:t>
      </w:r>
      <w:r w:rsidR="00493E26" w:rsidRPr="00783F69">
        <w:rPr>
          <w:rFonts w:ascii="Times New Roman" w:hAnsi="Times New Roman" w:cs="Times New Roman"/>
          <w:sz w:val="24"/>
          <w:szCs w:val="24"/>
        </w:rPr>
        <w:t xml:space="preserve"> consisted of MDD and dysthymia.</w:t>
      </w:r>
      <w:r w:rsidR="00CD1198" w:rsidRPr="00783F69">
        <w:rPr>
          <w:rFonts w:ascii="Times New Roman" w:hAnsi="Times New Roman" w:cs="Times New Roman"/>
          <w:sz w:val="24"/>
          <w:szCs w:val="24"/>
        </w:rPr>
        <w:t xml:space="preserve"> </w:t>
      </w:r>
      <w:r w:rsidR="00CD1198" w:rsidRPr="00783F69">
        <w:rPr>
          <w:rFonts w:ascii="Times New Roman" w:hAnsi="Times New Roman" w:cs="Times New Roman"/>
          <w:i/>
          <w:sz w:val="24"/>
          <w:szCs w:val="24"/>
        </w:rPr>
        <w:t>Any anxiety disorder</w:t>
      </w:r>
      <w:r w:rsidR="006B194F" w:rsidRPr="00783F69">
        <w:rPr>
          <w:rFonts w:ascii="Times New Roman" w:hAnsi="Times New Roman" w:cs="Times New Roman"/>
          <w:i/>
          <w:sz w:val="24"/>
          <w:szCs w:val="24"/>
        </w:rPr>
        <w:t xml:space="preserve"> W1</w:t>
      </w:r>
      <w:r w:rsidR="00CD1198" w:rsidRPr="00783F69">
        <w:rPr>
          <w:rFonts w:ascii="Times New Roman" w:hAnsi="Times New Roman" w:cs="Times New Roman"/>
          <w:sz w:val="24"/>
          <w:szCs w:val="24"/>
        </w:rPr>
        <w:t xml:space="preserve"> consisted of panic disorder, agoraphobia without a history of panic disorder, specific phobias, social phobia, GAD, </w:t>
      </w:r>
      <w:r w:rsidR="001413BF" w:rsidRPr="00783F69">
        <w:rPr>
          <w:rFonts w:ascii="Times New Roman" w:hAnsi="Times New Roman" w:cs="Times New Roman"/>
          <w:sz w:val="24"/>
          <w:szCs w:val="24"/>
        </w:rPr>
        <w:t>obsessive-compulsive</w:t>
      </w:r>
      <w:r w:rsidR="00CD1198" w:rsidRPr="00783F69">
        <w:rPr>
          <w:rFonts w:ascii="Times New Roman" w:hAnsi="Times New Roman" w:cs="Times New Roman"/>
          <w:sz w:val="24"/>
          <w:szCs w:val="24"/>
        </w:rPr>
        <w:t xml:space="preserve"> disorder (OCD), and post-traumatic stress disorder (PTSD). In wave 2, OCD and PTSD were not assessed.</w:t>
      </w:r>
      <w:r w:rsidR="006B194F" w:rsidRPr="00783F69">
        <w:rPr>
          <w:rFonts w:ascii="Times New Roman" w:hAnsi="Times New Roman" w:cs="Times New Roman"/>
          <w:sz w:val="24"/>
          <w:szCs w:val="24"/>
        </w:rPr>
        <w:t xml:space="preserve"> </w:t>
      </w:r>
      <w:r w:rsidR="00CD1198" w:rsidRPr="00783F69">
        <w:rPr>
          <w:rFonts w:ascii="Times New Roman" w:hAnsi="Times New Roman" w:cs="Times New Roman"/>
          <w:sz w:val="24"/>
          <w:szCs w:val="24"/>
        </w:rPr>
        <w:t xml:space="preserve">These two disorders are no longer classified as anxiety disorders in DSM-5 </w:t>
      </w:r>
      <w:r w:rsidR="00BB3D54" w:rsidRPr="00783F69">
        <w:rPr>
          <w:rFonts w:ascii="Times New Roman" w:hAnsi="Times New Roman" w:cs="Times New Roman"/>
          <w:sz w:val="24"/>
          <w:szCs w:val="24"/>
        </w:rPr>
        <w:fldChar w:fldCharType="begin"/>
      </w:r>
      <w:r w:rsidR="00630C23" w:rsidRPr="00783F69">
        <w:rPr>
          <w:rFonts w:ascii="Times New Roman" w:hAnsi="Times New Roman" w:cs="Times New Roman"/>
          <w:sz w:val="24"/>
          <w:szCs w:val="24"/>
        </w:rPr>
        <w:instrText xml:space="preserve"> ADDIN EN.CITE &lt;EndNote&gt;&lt;Cite&gt;&lt;Author&gt;American Psychiatric Association&lt;/Author&gt;&lt;Year&gt;2013&lt;/Year&gt;&lt;RecNum&gt;1100&lt;/RecNum&gt;&lt;DisplayText&gt;[46]&lt;/DisplayText&gt;&lt;record&gt;&lt;rec-number&gt;1100&lt;/rec-number&gt;&lt;foreign-keys&gt;&lt;key app="EN" db-id="9z29fxxxv2w95xevaznppaw55rzddrfpa05r" timestamp="1485188229"&gt;1100&lt;/key&gt;&lt;/foreign-keys&gt;&lt;ref-type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DC&lt;/pub-location&gt;&lt;urls&gt;&lt;/urls&gt;&lt;/record&gt;&lt;/Cite&gt;&lt;/EndNote&gt;</w:instrText>
      </w:r>
      <w:r w:rsidR="00BB3D54" w:rsidRPr="00783F69">
        <w:rPr>
          <w:rFonts w:ascii="Times New Roman" w:hAnsi="Times New Roman" w:cs="Times New Roman"/>
          <w:sz w:val="24"/>
          <w:szCs w:val="24"/>
        </w:rPr>
        <w:fldChar w:fldCharType="separate"/>
      </w:r>
      <w:r w:rsidR="00630C23" w:rsidRPr="00783F69">
        <w:rPr>
          <w:rFonts w:ascii="Times New Roman" w:hAnsi="Times New Roman" w:cs="Times New Roman"/>
          <w:noProof/>
          <w:sz w:val="24"/>
          <w:szCs w:val="24"/>
        </w:rPr>
        <w:t>[46]</w:t>
      </w:r>
      <w:r w:rsidR="00BB3D54" w:rsidRPr="00783F69">
        <w:rPr>
          <w:rFonts w:ascii="Times New Roman" w:hAnsi="Times New Roman" w:cs="Times New Roman"/>
          <w:sz w:val="24"/>
          <w:szCs w:val="24"/>
        </w:rPr>
        <w:fldChar w:fldCharType="end"/>
      </w:r>
      <w:r w:rsidR="00CD1198" w:rsidRPr="00783F69">
        <w:rPr>
          <w:rFonts w:ascii="Times New Roman" w:hAnsi="Times New Roman" w:cs="Times New Roman"/>
          <w:sz w:val="24"/>
          <w:szCs w:val="24"/>
        </w:rPr>
        <w:t xml:space="preserve">. </w:t>
      </w:r>
      <w:r w:rsidR="006B194F" w:rsidRPr="00783F69">
        <w:rPr>
          <w:rFonts w:ascii="Times New Roman" w:hAnsi="Times New Roman" w:cs="Times New Roman"/>
          <w:i/>
          <w:sz w:val="24"/>
          <w:szCs w:val="24"/>
        </w:rPr>
        <w:t>Any anxiety disorder W1-2</w:t>
      </w:r>
      <w:r w:rsidR="006B194F" w:rsidRPr="00783F69">
        <w:rPr>
          <w:rFonts w:ascii="Times New Roman" w:hAnsi="Times New Roman" w:cs="Times New Roman"/>
          <w:sz w:val="24"/>
          <w:szCs w:val="24"/>
        </w:rPr>
        <w:t xml:space="preserve"> </w:t>
      </w:r>
      <w:r w:rsidR="002E63ED" w:rsidRPr="00783F69">
        <w:rPr>
          <w:rFonts w:ascii="Times New Roman" w:hAnsi="Times New Roman" w:cs="Times New Roman"/>
          <w:sz w:val="24"/>
          <w:szCs w:val="24"/>
        </w:rPr>
        <w:t xml:space="preserve">did not </w:t>
      </w:r>
      <w:r w:rsidR="000708AB" w:rsidRPr="00783F69">
        <w:rPr>
          <w:rFonts w:ascii="Times New Roman" w:hAnsi="Times New Roman" w:cs="Times New Roman"/>
          <w:sz w:val="24"/>
          <w:szCs w:val="24"/>
        </w:rPr>
        <w:t>includ</w:t>
      </w:r>
      <w:r w:rsidR="002E63ED" w:rsidRPr="00783F69">
        <w:rPr>
          <w:rFonts w:ascii="Times New Roman" w:hAnsi="Times New Roman" w:cs="Times New Roman"/>
          <w:sz w:val="24"/>
          <w:szCs w:val="24"/>
        </w:rPr>
        <w:t>e these two disorders</w:t>
      </w:r>
      <w:r w:rsidR="00CB0A3A" w:rsidRPr="00783F69">
        <w:rPr>
          <w:rFonts w:ascii="Times New Roman" w:hAnsi="Times New Roman" w:cs="Times New Roman"/>
          <w:sz w:val="24"/>
          <w:szCs w:val="24"/>
        </w:rPr>
        <w:t>, and was constructed for both waves to allow comparison of anxiety disorders across age</w:t>
      </w:r>
      <w:r w:rsidR="002E63ED" w:rsidRPr="00783F69">
        <w:rPr>
          <w:rFonts w:ascii="Times New Roman" w:hAnsi="Times New Roman" w:cs="Times New Roman"/>
          <w:sz w:val="24"/>
          <w:szCs w:val="24"/>
        </w:rPr>
        <w:t xml:space="preserve">. </w:t>
      </w:r>
      <w:r w:rsidR="00A31909" w:rsidRPr="00783F69">
        <w:rPr>
          <w:rFonts w:ascii="Times New Roman" w:hAnsi="Times New Roman" w:cs="Times New Roman"/>
          <w:i/>
          <w:sz w:val="24"/>
          <w:szCs w:val="24"/>
        </w:rPr>
        <w:t xml:space="preserve">Any anxiety disorder </w:t>
      </w:r>
      <w:r w:rsidR="00571766" w:rsidRPr="00783F69">
        <w:rPr>
          <w:rFonts w:ascii="Times New Roman" w:hAnsi="Times New Roman" w:cs="Times New Roman"/>
          <w:i/>
          <w:sz w:val="24"/>
          <w:szCs w:val="24"/>
        </w:rPr>
        <w:t xml:space="preserve">W1-2 </w:t>
      </w:r>
      <w:r w:rsidR="00A31909" w:rsidRPr="00783F69">
        <w:rPr>
          <w:rFonts w:ascii="Times New Roman" w:hAnsi="Times New Roman" w:cs="Times New Roman"/>
          <w:i/>
          <w:sz w:val="24"/>
          <w:szCs w:val="24"/>
        </w:rPr>
        <w:t>excluding specific phobia</w:t>
      </w:r>
      <w:r w:rsidR="00B81A83" w:rsidRPr="00783F69">
        <w:rPr>
          <w:rFonts w:ascii="Times New Roman" w:hAnsi="Times New Roman" w:cs="Times New Roman"/>
          <w:i/>
          <w:sz w:val="24"/>
          <w:szCs w:val="24"/>
        </w:rPr>
        <w:t>s</w:t>
      </w:r>
      <w:r w:rsidR="000310BB" w:rsidRPr="00783F69">
        <w:rPr>
          <w:rFonts w:ascii="Times New Roman" w:hAnsi="Times New Roman" w:cs="Times New Roman"/>
          <w:sz w:val="24"/>
          <w:szCs w:val="24"/>
        </w:rPr>
        <w:t xml:space="preserve"> </w:t>
      </w:r>
      <w:r w:rsidR="002E63ED" w:rsidRPr="00783F69">
        <w:rPr>
          <w:rFonts w:ascii="Times New Roman" w:hAnsi="Times New Roman" w:cs="Times New Roman"/>
          <w:sz w:val="24"/>
          <w:szCs w:val="24"/>
        </w:rPr>
        <w:t>consisted of all anxiety disorders measured in both waves except specific phobias</w:t>
      </w:r>
      <w:r w:rsidR="000310BB" w:rsidRPr="00783F69">
        <w:rPr>
          <w:rFonts w:ascii="Times New Roman" w:hAnsi="Times New Roman" w:cs="Times New Roman"/>
          <w:sz w:val="24"/>
          <w:szCs w:val="24"/>
        </w:rPr>
        <w:t xml:space="preserve">. </w:t>
      </w:r>
      <w:r w:rsidR="00A31909" w:rsidRPr="00783F69">
        <w:rPr>
          <w:rFonts w:ascii="Times New Roman" w:hAnsi="Times New Roman" w:cs="Times New Roman"/>
          <w:sz w:val="24"/>
          <w:szCs w:val="24"/>
        </w:rPr>
        <w:t xml:space="preserve"> </w:t>
      </w:r>
      <w:r w:rsidR="00571766" w:rsidRPr="00783F69">
        <w:rPr>
          <w:rFonts w:ascii="Times New Roman" w:hAnsi="Times New Roman" w:cs="Times New Roman"/>
          <w:i/>
          <w:sz w:val="24"/>
          <w:szCs w:val="24"/>
        </w:rPr>
        <w:t>Any mental disorder W1</w:t>
      </w:r>
      <w:r w:rsidR="00571766" w:rsidRPr="00783F69">
        <w:rPr>
          <w:rFonts w:ascii="Times New Roman" w:hAnsi="Times New Roman" w:cs="Times New Roman"/>
          <w:sz w:val="24"/>
          <w:szCs w:val="24"/>
        </w:rPr>
        <w:t xml:space="preserve"> consisted of </w:t>
      </w:r>
      <w:r w:rsidR="002E63ED" w:rsidRPr="00783F69">
        <w:rPr>
          <w:rFonts w:ascii="Times New Roman" w:hAnsi="Times New Roman" w:cs="Times New Roman"/>
          <w:i/>
          <w:sz w:val="24"/>
          <w:szCs w:val="24"/>
        </w:rPr>
        <w:t xml:space="preserve">Any </w:t>
      </w:r>
      <w:r w:rsidR="008F11E2" w:rsidRPr="00783F69">
        <w:rPr>
          <w:rFonts w:ascii="Times New Roman" w:hAnsi="Times New Roman" w:cs="Times New Roman"/>
          <w:i/>
          <w:sz w:val="24"/>
          <w:szCs w:val="24"/>
        </w:rPr>
        <w:t>mood disorder</w:t>
      </w:r>
      <w:r w:rsidR="008F11E2" w:rsidRPr="00783F69">
        <w:rPr>
          <w:rFonts w:ascii="Times New Roman" w:hAnsi="Times New Roman" w:cs="Times New Roman"/>
          <w:sz w:val="24"/>
          <w:szCs w:val="24"/>
        </w:rPr>
        <w:t xml:space="preserve">, </w:t>
      </w:r>
      <w:r w:rsidR="002E63ED" w:rsidRPr="00783F69">
        <w:rPr>
          <w:rFonts w:ascii="Times New Roman" w:hAnsi="Times New Roman" w:cs="Times New Roman"/>
          <w:i/>
          <w:sz w:val="24"/>
          <w:szCs w:val="24"/>
        </w:rPr>
        <w:t>Any anxiety disorder W1</w:t>
      </w:r>
      <w:r w:rsidR="008F11E2" w:rsidRPr="00783F69">
        <w:rPr>
          <w:rFonts w:ascii="Times New Roman" w:hAnsi="Times New Roman" w:cs="Times New Roman"/>
          <w:sz w:val="24"/>
          <w:szCs w:val="24"/>
        </w:rPr>
        <w:t xml:space="preserve">, and </w:t>
      </w:r>
      <w:r w:rsidR="008F11E2" w:rsidRPr="00783F69">
        <w:rPr>
          <w:rFonts w:ascii="Times New Roman" w:hAnsi="Times New Roman" w:cs="Times New Roman"/>
          <w:i/>
          <w:sz w:val="24"/>
          <w:szCs w:val="24"/>
        </w:rPr>
        <w:t>AUD</w:t>
      </w:r>
      <w:r w:rsidR="00571766" w:rsidRPr="00783F69">
        <w:rPr>
          <w:rFonts w:ascii="Times New Roman" w:hAnsi="Times New Roman" w:cs="Times New Roman"/>
          <w:sz w:val="24"/>
          <w:szCs w:val="24"/>
        </w:rPr>
        <w:t xml:space="preserve">. </w:t>
      </w:r>
      <w:r w:rsidR="00571766" w:rsidRPr="00783F69">
        <w:rPr>
          <w:rFonts w:ascii="Times New Roman" w:hAnsi="Times New Roman" w:cs="Times New Roman"/>
          <w:i/>
          <w:sz w:val="24"/>
          <w:szCs w:val="24"/>
        </w:rPr>
        <w:t>Any mental disorder W1-2</w:t>
      </w:r>
      <w:r w:rsidR="00493E26" w:rsidRPr="00783F69">
        <w:rPr>
          <w:rFonts w:ascii="Times New Roman" w:hAnsi="Times New Roman" w:cs="Times New Roman"/>
          <w:sz w:val="24"/>
          <w:szCs w:val="24"/>
        </w:rPr>
        <w:t xml:space="preserve"> consisted of </w:t>
      </w:r>
      <w:r w:rsidR="002E63ED" w:rsidRPr="00783F69">
        <w:rPr>
          <w:rFonts w:ascii="Times New Roman" w:hAnsi="Times New Roman" w:cs="Times New Roman"/>
          <w:i/>
          <w:sz w:val="24"/>
          <w:szCs w:val="24"/>
        </w:rPr>
        <w:t xml:space="preserve">Any </w:t>
      </w:r>
      <w:r w:rsidR="00493E26" w:rsidRPr="00783F69">
        <w:rPr>
          <w:rFonts w:ascii="Times New Roman" w:hAnsi="Times New Roman" w:cs="Times New Roman"/>
          <w:i/>
          <w:sz w:val="24"/>
          <w:szCs w:val="24"/>
        </w:rPr>
        <w:t>mood disorder, Any anxiety disorder W1-2,</w:t>
      </w:r>
      <w:r w:rsidR="00493E26" w:rsidRPr="00783F69">
        <w:rPr>
          <w:rFonts w:ascii="Times New Roman" w:hAnsi="Times New Roman" w:cs="Times New Roman"/>
          <w:sz w:val="24"/>
          <w:szCs w:val="24"/>
        </w:rPr>
        <w:t xml:space="preserve"> and </w:t>
      </w:r>
      <w:r w:rsidR="00493E26" w:rsidRPr="00783F69">
        <w:rPr>
          <w:rFonts w:ascii="Times New Roman" w:hAnsi="Times New Roman" w:cs="Times New Roman"/>
          <w:i/>
          <w:sz w:val="24"/>
          <w:szCs w:val="24"/>
        </w:rPr>
        <w:t>AUD</w:t>
      </w:r>
      <w:r w:rsidR="00493E26" w:rsidRPr="00783F69">
        <w:rPr>
          <w:rFonts w:ascii="Times New Roman" w:hAnsi="Times New Roman" w:cs="Times New Roman"/>
          <w:sz w:val="24"/>
          <w:szCs w:val="24"/>
        </w:rPr>
        <w:t xml:space="preserve">. </w:t>
      </w:r>
      <w:r w:rsidR="00297D78" w:rsidRPr="00783F69">
        <w:rPr>
          <w:rFonts w:ascii="Times New Roman" w:hAnsi="Times New Roman" w:cs="Times New Roman"/>
          <w:i/>
          <w:sz w:val="24"/>
          <w:szCs w:val="24"/>
        </w:rPr>
        <w:t>Any mental disorder W1-2 excluding specific phobias</w:t>
      </w:r>
      <w:r w:rsidR="00297D78" w:rsidRPr="00783F69">
        <w:rPr>
          <w:rFonts w:ascii="Times New Roman" w:hAnsi="Times New Roman" w:cs="Times New Roman"/>
          <w:sz w:val="24"/>
          <w:szCs w:val="24"/>
        </w:rPr>
        <w:t xml:space="preserve"> </w:t>
      </w:r>
      <w:r w:rsidR="00493E26" w:rsidRPr="00783F69">
        <w:rPr>
          <w:rFonts w:ascii="Times New Roman" w:hAnsi="Times New Roman" w:cs="Times New Roman"/>
          <w:sz w:val="24"/>
          <w:szCs w:val="24"/>
        </w:rPr>
        <w:t xml:space="preserve">consisted of </w:t>
      </w:r>
      <w:r w:rsidR="002E63ED" w:rsidRPr="00783F69">
        <w:rPr>
          <w:rFonts w:ascii="Times New Roman" w:hAnsi="Times New Roman" w:cs="Times New Roman"/>
          <w:i/>
          <w:sz w:val="24"/>
          <w:szCs w:val="24"/>
        </w:rPr>
        <w:t>Any mood disorder</w:t>
      </w:r>
      <w:r w:rsidR="00493E26" w:rsidRPr="00783F69">
        <w:rPr>
          <w:rFonts w:ascii="Times New Roman" w:hAnsi="Times New Roman" w:cs="Times New Roman"/>
          <w:i/>
          <w:sz w:val="24"/>
          <w:szCs w:val="24"/>
        </w:rPr>
        <w:t>, Any anxiety disorder W1-2 exclu</w:t>
      </w:r>
      <w:r w:rsidR="00CA57EA" w:rsidRPr="00783F69">
        <w:rPr>
          <w:rFonts w:ascii="Times New Roman" w:hAnsi="Times New Roman" w:cs="Times New Roman"/>
          <w:i/>
          <w:sz w:val="24"/>
          <w:szCs w:val="24"/>
        </w:rPr>
        <w:t>ding specific phobias</w:t>
      </w:r>
      <w:r w:rsidR="00CA57EA" w:rsidRPr="00783F69">
        <w:rPr>
          <w:rFonts w:ascii="Times New Roman" w:hAnsi="Times New Roman" w:cs="Times New Roman"/>
          <w:sz w:val="24"/>
          <w:szCs w:val="24"/>
        </w:rPr>
        <w:t xml:space="preserve">, and </w:t>
      </w:r>
      <w:r w:rsidR="00CA57EA" w:rsidRPr="00783F69">
        <w:rPr>
          <w:rFonts w:ascii="Times New Roman" w:hAnsi="Times New Roman" w:cs="Times New Roman"/>
          <w:i/>
          <w:sz w:val="24"/>
          <w:szCs w:val="24"/>
        </w:rPr>
        <w:t>AUD</w:t>
      </w:r>
      <w:r w:rsidR="00CA57EA" w:rsidRPr="00783F69">
        <w:rPr>
          <w:rFonts w:ascii="Times New Roman" w:hAnsi="Times New Roman" w:cs="Times New Roman"/>
          <w:sz w:val="24"/>
          <w:szCs w:val="24"/>
        </w:rPr>
        <w:t xml:space="preserve">. </w:t>
      </w:r>
    </w:p>
    <w:p w14:paraId="6944D6EE" w14:textId="0F054D50" w:rsidR="00CE12D2" w:rsidRPr="00783F69" w:rsidRDefault="00194ECA" w:rsidP="004F61AE">
      <w:pPr>
        <w:spacing w:after="0" w:line="480" w:lineRule="auto"/>
        <w:ind w:firstLine="720"/>
        <w:rPr>
          <w:rFonts w:ascii="Times New Roman" w:hAnsi="Times New Roman" w:cs="Times New Roman"/>
          <w:sz w:val="24"/>
          <w:szCs w:val="24"/>
        </w:rPr>
      </w:pPr>
      <w:r w:rsidRPr="00783F69">
        <w:rPr>
          <w:rFonts w:ascii="Times New Roman" w:hAnsi="Times New Roman" w:cs="Times New Roman"/>
          <w:sz w:val="24"/>
          <w:szCs w:val="24"/>
        </w:rPr>
        <w:t>Total</w:t>
      </w:r>
      <w:r w:rsidR="00A6358C" w:rsidRPr="00783F69">
        <w:rPr>
          <w:rFonts w:ascii="Times New Roman" w:hAnsi="Times New Roman" w:cs="Times New Roman"/>
          <w:sz w:val="24"/>
          <w:szCs w:val="24"/>
        </w:rPr>
        <w:t xml:space="preserve"> as well as sex-stratified p</w:t>
      </w:r>
      <w:r w:rsidR="00CE12D2" w:rsidRPr="00783F69">
        <w:rPr>
          <w:rFonts w:ascii="Times New Roman" w:hAnsi="Times New Roman" w:cs="Times New Roman"/>
          <w:sz w:val="24"/>
          <w:szCs w:val="24"/>
        </w:rPr>
        <w:t>revalence</w:t>
      </w:r>
      <w:r w:rsidR="00B81A83" w:rsidRPr="00783F69">
        <w:rPr>
          <w:rFonts w:ascii="Times New Roman" w:hAnsi="Times New Roman" w:cs="Times New Roman"/>
          <w:sz w:val="24"/>
          <w:szCs w:val="24"/>
        </w:rPr>
        <w:t xml:space="preserve"> estimates</w:t>
      </w:r>
      <w:r w:rsidR="00D32EB8" w:rsidRPr="00783F69">
        <w:rPr>
          <w:rFonts w:ascii="Times New Roman" w:hAnsi="Times New Roman" w:cs="Times New Roman"/>
          <w:sz w:val="24"/>
          <w:szCs w:val="24"/>
        </w:rPr>
        <w:t xml:space="preserve"> are presented </w:t>
      </w:r>
      <w:r w:rsidR="00CE12D2" w:rsidRPr="00783F69">
        <w:rPr>
          <w:rFonts w:ascii="Times New Roman" w:hAnsi="Times New Roman" w:cs="Times New Roman"/>
          <w:sz w:val="24"/>
          <w:szCs w:val="24"/>
        </w:rPr>
        <w:t xml:space="preserve">for MDD, </w:t>
      </w:r>
      <w:r w:rsidR="00CE12D2" w:rsidRPr="00783F69">
        <w:rPr>
          <w:rFonts w:ascii="Times New Roman" w:hAnsi="Times New Roman" w:cs="Times New Roman"/>
          <w:i/>
          <w:sz w:val="24"/>
          <w:szCs w:val="24"/>
        </w:rPr>
        <w:t>Any mood disorder</w:t>
      </w:r>
      <w:r w:rsidR="00CE12D2" w:rsidRPr="00783F69">
        <w:rPr>
          <w:rFonts w:ascii="Times New Roman" w:hAnsi="Times New Roman" w:cs="Times New Roman"/>
          <w:sz w:val="24"/>
          <w:szCs w:val="24"/>
        </w:rPr>
        <w:t xml:space="preserve">, </w:t>
      </w:r>
      <w:r w:rsidR="00CE12D2" w:rsidRPr="00783F69">
        <w:rPr>
          <w:rFonts w:ascii="Times New Roman" w:hAnsi="Times New Roman" w:cs="Times New Roman"/>
          <w:i/>
          <w:sz w:val="24"/>
          <w:szCs w:val="24"/>
        </w:rPr>
        <w:t>Any anxiety disorder</w:t>
      </w:r>
      <w:r w:rsidR="006B194F" w:rsidRPr="00783F69">
        <w:rPr>
          <w:rFonts w:ascii="Times New Roman" w:hAnsi="Times New Roman" w:cs="Times New Roman"/>
          <w:i/>
          <w:sz w:val="24"/>
          <w:szCs w:val="24"/>
        </w:rPr>
        <w:t xml:space="preserve"> (W1, W1-2,</w:t>
      </w:r>
      <w:r w:rsidR="006B194F" w:rsidRPr="00783F69">
        <w:rPr>
          <w:rFonts w:ascii="Times New Roman" w:hAnsi="Times New Roman" w:cs="Times New Roman"/>
          <w:sz w:val="24"/>
          <w:szCs w:val="24"/>
        </w:rPr>
        <w:t xml:space="preserve"> as well as </w:t>
      </w:r>
      <w:r w:rsidR="00571766" w:rsidRPr="00783F69">
        <w:rPr>
          <w:rFonts w:ascii="Times New Roman" w:hAnsi="Times New Roman" w:cs="Times New Roman"/>
          <w:i/>
          <w:sz w:val="24"/>
          <w:szCs w:val="24"/>
        </w:rPr>
        <w:t xml:space="preserve">W1-2 </w:t>
      </w:r>
      <w:r w:rsidR="006B194F" w:rsidRPr="00783F69">
        <w:rPr>
          <w:rFonts w:ascii="Times New Roman" w:hAnsi="Times New Roman" w:cs="Times New Roman"/>
          <w:i/>
          <w:sz w:val="24"/>
          <w:szCs w:val="24"/>
        </w:rPr>
        <w:t>excluding specific phobias</w:t>
      </w:r>
      <w:r w:rsidR="006B194F" w:rsidRPr="00783F69">
        <w:rPr>
          <w:rFonts w:ascii="Times New Roman" w:hAnsi="Times New Roman" w:cs="Times New Roman"/>
          <w:sz w:val="24"/>
          <w:szCs w:val="24"/>
        </w:rPr>
        <w:t>)</w:t>
      </w:r>
      <w:r w:rsidR="00CE12D2" w:rsidRPr="00783F69">
        <w:rPr>
          <w:rFonts w:ascii="Times New Roman" w:hAnsi="Times New Roman" w:cs="Times New Roman"/>
          <w:sz w:val="24"/>
          <w:szCs w:val="24"/>
        </w:rPr>
        <w:t xml:space="preserve">, </w:t>
      </w:r>
      <w:r w:rsidR="00CE12D2" w:rsidRPr="00783F69">
        <w:rPr>
          <w:rFonts w:ascii="Times New Roman" w:hAnsi="Times New Roman" w:cs="Times New Roman"/>
          <w:i/>
          <w:sz w:val="24"/>
          <w:szCs w:val="24"/>
        </w:rPr>
        <w:t>AUD</w:t>
      </w:r>
      <w:r w:rsidR="00CE12D2" w:rsidRPr="00783F69">
        <w:rPr>
          <w:rFonts w:ascii="Times New Roman" w:hAnsi="Times New Roman" w:cs="Times New Roman"/>
          <w:sz w:val="24"/>
          <w:szCs w:val="24"/>
        </w:rPr>
        <w:t xml:space="preserve">, and </w:t>
      </w:r>
      <w:r w:rsidR="00CE12D2" w:rsidRPr="00783F69">
        <w:rPr>
          <w:rFonts w:ascii="Times New Roman" w:hAnsi="Times New Roman" w:cs="Times New Roman"/>
          <w:i/>
          <w:sz w:val="24"/>
          <w:szCs w:val="24"/>
        </w:rPr>
        <w:t>Any mental disorder</w:t>
      </w:r>
      <w:r w:rsidR="00753959" w:rsidRPr="00783F69">
        <w:rPr>
          <w:rFonts w:ascii="Times New Roman" w:hAnsi="Times New Roman" w:cs="Times New Roman"/>
          <w:i/>
          <w:sz w:val="24"/>
          <w:szCs w:val="24"/>
        </w:rPr>
        <w:t xml:space="preserve"> (W1, W1-2</w:t>
      </w:r>
      <w:r w:rsidR="00753959" w:rsidRPr="00783F69">
        <w:rPr>
          <w:rFonts w:ascii="Times New Roman" w:hAnsi="Times New Roman" w:cs="Times New Roman"/>
          <w:sz w:val="24"/>
          <w:szCs w:val="24"/>
        </w:rPr>
        <w:t xml:space="preserve">, and </w:t>
      </w:r>
      <w:r w:rsidR="00753959" w:rsidRPr="00783F69">
        <w:rPr>
          <w:rFonts w:ascii="Times New Roman" w:hAnsi="Times New Roman" w:cs="Times New Roman"/>
          <w:i/>
          <w:sz w:val="24"/>
          <w:szCs w:val="24"/>
        </w:rPr>
        <w:t>W1-2 excluding specific phobias</w:t>
      </w:r>
      <w:r w:rsidR="00753959" w:rsidRPr="00783F69">
        <w:rPr>
          <w:rFonts w:ascii="Times New Roman" w:hAnsi="Times New Roman" w:cs="Times New Roman"/>
          <w:sz w:val="24"/>
          <w:szCs w:val="24"/>
        </w:rPr>
        <w:t>)</w:t>
      </w:r>
      <w:r w:rsidR="00B81A83" w:rsidRPr="00783F69">
        <w:rPr>
          <w:rFonts w:ascii="Times New Roman" w:hAnsi="Times New Roman" w:cs="Times New Roman"/>
          <w:sz w:val="24"/>
          <w:szCs w:val="24"/>
        </w:rPr>
        <w:t>. Prevalence estimates</w:t>
      </w:r>
      <w:r w:rsidR="00CE12D2" w:rsidRPr="00783F69">
        <w:rPr>
          <w:rFonts w:ascii="Times New Roman" w:hAnsi="Times New Roman" w:cs="Times New Roman"/>
          <w:sz w:val="24"/>
          <w:szCs w:val="24"/>
        </w:rPr>
        <w:t xml:space="preserve"> for </w:t>
      </w:r>
      <w:r w:rsidR="00A6358C" w:rsidRPr="00783F69">
        <w:rPr>
          <w:rFonts w:ascii="Times New Roman" w:hAnsi="Times New Roman" w:cs="Times New Roman"/>
          <w:sz w:val="24"/>
          <w:szCs w:val="24"/>
        </w:rPr>
        <w:t>low frequent specific disorders</w:t>
      </w:r>
      <w:r w:rsidR="00B81A83" w:rsidRPr="00783F69">
        <w:rPr>
          <w:rFonts w:ascii="Times New Roman" w:hAnsi="Times New Roman" w:cs="Times New Roman"/>
          <w:sz w:val="24"/>
          <w:szCs w:val="24"/>
        </w:rPr>
        <w:t xml:space="preserve"> </w:t>
      </w:r>
      <w:r w:rsidR="00D32EB8" w:rsidRPr="00783F69">
        <w:rPr>
          <w:rFonts w:ascii="Times New Roman" w:hAnsi="Times New Roman" w:cs="Times New Roman"/>
          <w:sz w:val="24"/>
          <w:szCs w:val="24"/>
        </w:rPr>
        <w:t>(e.g</w:t>
      </w:r>
      <w:r w:rsidR="00B81A83" w:rsidRPr="00783F69">
        <w:rPr>
          <w:rFonts w:ascii="Times New Roman" w:hAnsi="Times New Roman" w:cs="Times New Roman"/>
          <w:sz w:val="24"/>
          <w:szCs w:val="24"/>
        </w:rPr>
        <w:t xml:space="preserve">. panic disorders and dysthymia) </w:t>
      </w:r>
      <w:r w:rsidR="00A6358C" w:rsidRPr="00783F69">
        <w:rPr>
          <w:rFonts w:ascii="Times New Roman" w:hAnsi="Times New Roman" w:cs="Times New Roman"/>
          <w:sz w:val="24"/>
          <w:szCs w:val="24"/>
        </w:rPr>
        <w:t xml:space="preserve">are only </w:t>
      </w:r>
      <w:r w:rsidR="00A6358C" w:rsidRPr="00783F69">
        <w:rPr>
          <w:rFonts w:ascii="Times New Roman" w:hAnsi="Times New Roman" w:cs="Times New Roman"/>
          <w:sz w:val="24"/>
          <w:szCs w:val="24"/>
        </w:rPr>
        <w:lastRenderedPageBreak/>
        <w:t xml:space="preserve">presented for </w:t>
      </w:r>
      <w:r w:rsidR="00753959" w:rsidRPr="00783F69">
        <w:rPr>
          <w:rFonts w:ascii="Times New Roman" w:hAnsi="Times New Roman" w:cs="Times New Roman"/>
          <w:sz w:val="24"/>
          <w:szCs w:val="24"/>
        </w:rPr>
        <w:t>both genders</w:t>
      </w:r>
      <w:r w:rsidR="00A6358C" w:rsidRPr="00783F69">
        <w:rPr>
          <w:rFonts w:ascii="Times New Roman" w:hAnsi="Times New Roman" w:cs="Times New Roman"/>
          <w:sz w:val="24"/>
          <w:szCs w:val="24"/>
        </w:rPr>
        <w:t xml:space="preserve"> together</w:t>
      </w:r>
      <w:r w:rsidR="00717B2E" w:rsidRPr="00783F69">
        <w:rPr>
          <w:rFonts w:ascii="Times New Roman" w:hAnsi="Times New Roman" w:cs="Times New Roman"/>
          <w:sz w:val="24"/>
          <w:szCs w:val="24"/>
        </w:rPr>
        <w:t xml:space="preserve">. Drug use disorders </w:t>
      </w:r>
      <w:r w:rsidR="005F38CC" w:rsidRPr="00783F69">
        <w:rPr>
          <w:rFonts w:ascii="Times New Roman" w:hAnsi="Times New Roman" w:cs="Times New Roman"/>
          <w:sz w:val="24"/>
          <w:szCs w:val="24"/>
        </w:rPr>
        <w:t>(</w:t>
      </w:r>
      <w:r w:rsidR="00CA57EA" w:rsidRPr="00783F69">
        <w:rPr>
          <w:rFonts w:ascii="Times New Roman" w:hAnsi="Times New Roman" w:cs="Times New Roman"/>
          <w:sz w:val="24"/>
          <w:szCs w:val="24"/>
        </w:rPr>
        <w:t>d</w:t>
      </w:r>
      <w:r w:rsidR="005F38CC" w:rsidRPr="00783F69">
        <w:rPr>
          <w:rFonts w:ascii="Times New Roman" w:hAnsi="Times New Roman" w:cs="Times New Roman"/>
          <w:sz w:val="24"/>
          <w:szCs w:val="24"/>
        </w:rPr>
        <w:t xml:space="preserve">rug addiction and </w:t>
      </w:r>
      <w:r w:rsidR="00CA57EA" w:rsidRPr="00783F69">
        <w:rPr>
          <w:rFonts w:ascii="Times New Roman" w:hAnsi="Times New Roman" w:cs="Times New Roman"/>
          <w:sz w:val="24"/>
          <w:szCs w:val="24"/>
        </w:rPr>
        <w:t>d</w:t>
      </w:r>
      <w:r w:rsidR="005F38CC" w:rsidRPr="00783F69">
        <w:rPr>
          <w:rFonts w:ascii="Times New Roman" w:hAnsi="Times New Roman" w:cs="Times New Roman"/>
          <w:sz w:val="24"/>
          <w:szCs w:val="24"/>
        </w:rPr>
        <w:t xml:space="preserve">rug abuse) were only assess in wave 1, and </w:t>
      </w:r>
      <w:r w:rsidR="00717B2E" w:rsidRPr="00783F69">
        <w:rPr>
          <w:rFonts w:ascii="Times New Roman" w:hAnsi="Times New Roman" w:cs="Times New Roman"/>
          <w:sz w:val="24"/>
          <w:szCs w:val="24"/>
        </w:rPr>
        <w:t>are pr</w:t>
      </w:r>
      <w:r w:rsidR="005F38CC" w:rsidRPr="00783F69">
        <w:rPr>
          <w:rFonts w:ascii="Times New Roman" w:hAnsi="Times New Roman" w:cs="Times New Roman"/>
          <w:sz w:val="24"/>
          <w:szCs w:val="24"/>
        </w:rPr>
        <w:t xml:space="preserve">esented in </w:t>
      </w:r>
      <w:r w:rsidR="00D67449" w:rsidRPr="00783F69">
        <w:rPr>
          <w:rFonts w:ascii="Times New Roman" w:hAnsi="Times New Roman" w:cs="Times New Roman"/>
          <w:sz w:val="24"/>
          <w:szCs w:val="24"/>
        </w:rPr>
        <w:t>Supplementary Table 1</w:t>
      </w:r>
      <w:r w:rsidR="006A668F" w:rsidRPr="00783F69">
        <w:rPr>
          <w:rFonts w:ascii="Times New Roman" w:hAnsi="Times New Roman" w:cs="Times New Roman"/>
          <w:sz w:val="24"/>
          <w:szCs w:val="24"/>
        </w:rPr>
        <w:t xml:space="preserve"> </w:t>
      </w:r>
      <w:r w:rsidR="006A668F" w:rsidRPr="00783F69">
        <w:rPr>
          <w:rFonts w:ascii="Times New Roman" w:hAnsi="Times New Roman" w:cs="Times New Roman"/>
          <w:sz w:val="24"/>
          <w:szCs w:val="24"/>
          <w:lang w:val="en"/>
        </w:rPr>
        <w:t>(see Additional file 1)</w:t>
      </w:r>
      <w:r w:rsidR="005F38CC" w:rsidRPr="00783F69">
        <w:rPr>
          <w:rFonts w:ascii="Times New Roman" w:hAnsi="Times New Roman" w:cs="Times New Roman"/>
          <w:sz w:val="24"/>
          <w:szCs w:val="24"/>
        </w:rPr>
        <w:t xml:space="preserve">. </w:t>
      </w:r>
    </w:p>
    <w:p w14:paraId="3016A153" w14:textId="1B91122D" w:rsidR="00CD1198" w:rsidRPr="00783F69" w:rsidRDefault="009C5E54" w:rsidP="004F61AE">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W</w:t>
      </w:r>
      <w:r w:rsidR="00CD1198" w:rsidRPr="00783F69">
        <w:rPr>
          <w:rFonts w:ascii="Times New Roman" w:hAnsi="Times New Roman" w:cs="Times New Roman"/>
          <w:sz w:val="24"/>
          <w:szCs w:val="24"/>
        </w:rPr>
        <w:t xml:space="preserve">e report </w:t>
      </w:r>
      <w:r w:rsidR="00CD1198" w:rsidRPr="00783F69">
        <w:rPr>
          <w:rFonts w:ascii="Times" w:hAnsi="Times"/>
          <w:sz w:val="24"/>
          <w:szCs w:val="24"/>
        </w:rPr>
        <w:t>12-month</w:t>
      </w:r>
      <w:r w:rsidR="00102115" w:rsidRPr="00783F69">
        <w:rPr>
          <w:rFonts w:ascii="Times" w:hAnsi="Times"/>
          <w:sz w:val="24"/>
          <w:szCs w:val="24"/>
        </w:rPr>
        <w:t xml:space="preserve"> </w:t>
      </w:r>
      <w:r w:rsidR="00CD1198" w:rsidRPr="00783F69">
        <w:rPr>
          <w:rFonts w:ascii="Times" w:hAnsi="Times"/>
          <w:sz w:val="24"/>
          <w:szCs w:val="24"/>
        </w:rPr>
        <w:t xml:space="preserve">and 2-week </w:t>
      </w:r>
      <w:r w:rsidR="00CD1198" w:rsidRPr="00783F69">
        <w:rPr>
          <w:rFonts w:ascii="Times New Roman" w:hAnsi="Times New Roman" w:cs="Times New Roman"/>
          <w:sz w:val="24"/>
          <w:szCs w:val="24"/>
        </w:rPr>
        <w:t xml:space="preserve">prevalence estimates. </w:t>
      </w:r>
      <w:r w:rsidR="00AE3475" w:rsidRPr="00783F69">
        <w:rPr>
          <w:rFonts w:ascii="Times New Roman" w:hAnsi="Times New Roman" w:cs="Times New Roman"/>
          <w:sz w:val="24"/>
          <w:szCs w:val="24"/>
        </w:rPr>
        <w:t xml:space="preserve">The other two measured </w:t>
      </w:r>
      <w:r w:rsidR="00102115" w:rsidRPr="00783F69">
        <w:rPr>
          <w:rFonts w:ascii="Times New Roman" w:hAnsi="Times New Roman" w:cs="Times New Roman"/>
          <w:sz w:val="24"/>
          <w:szCs w:val="24"/>
        </w:rPr>
        <w:t>prevalences (5</w:t>
      </w:r>
      <w:r w:rsidR="001266FE" w:rsidRPr="00783F69">
        <w:rPr>
          <w:rFonts w:ascii="Times New Roman" w:hAnsi="Times New Roman" w:cs="Times New Roman"/>
          <w:sz w:val="24"/>
          <w:szCs w:val="24"/>
        </w:rPr>
        <w:t>(6)</w:t>
      </w:r>
      <w:r w:rsidR="00102115" w:rsidRPr="00783F69">
        <w:rPr>
          <w:rFonts w:ascii="Times New Roman" w:hAnsi="Times New Roman" w:cs="Times New Roman"/>
          <w:sz w:val="24"/>
          <w:szCs w:val="24"/>
        </w:rPr>
        <w:t>-month</w:t>
      </w:r>
      <w:r w:rsidR="000532B4" w:rsidRPr="00783F69">
        <w:rPr>
          <w:rFonts w:ascii="Times New Roman" w:hAnsi="Times New Roman" w:cs="Times New Roman"/>
          <w:sz w:val="24"/>
          <w:szCs w:val="24"/>
        </w:rPr>
        <w:t xml:space="preserve"> and four</w:t>
      </w:r>
      <w:r w:rsidR="00102115" w:rsidRPr="00783F69">
        <w:rPr>
          <w:rFonts w:ascii="Times New Roman" w:hAnsi="Times New Roman" w:cs="Times New Roman"/>
          <w:sz w:val="24"/>
          <w:szCs w:val="24"/>
        </w:rPr>
        <w:t>-week</w:t>
      </w:r>
      <w:r w:rsidR="000532B4" w:rsidRPr="00783F69">
        <w:rPr>
          <w:rFonts w:ascii="Times New Roman" w:hAnsi="Times New Roman" w:cs="Times New Roman"/>
          <w:sz w:val="24"/>
          <w:szCs w:val="24"/>
        </w:rPr>
        <w:t xml:space="preserve">) are presented in </w:t>
      </w:r>
      <w:r w:rsidR="002841C1" w:rsidRPr="00783F69">
        <w:rPr>
          <w:rFonts w:ascii="Times New Roman" w:hAnsi="Times New Roman" w:cs="Times New Roman"/>
          <w:sz w:val="24"/>
          <w:szCs w:val="24"/>
        </w:rPr>
        <w:t>Supplementary Tables 1 and 2</w:t>
      </w:r>
      <w:r w:rsidR="006A668F" w:rsidRPr="00783F69">
        <w:rPr>
          <w:rFonts w:ascii="Times New Roman" w:hAnsi="Times New Roman" w:cs="Times New Roman"/>
          <w:sz w:val="24"/>
          <w:szCs w:val="24"/>
        </w:rPr>
        <w:t xml:space="preserve"> </w:t>
      </w:r>
      <w:r w:rsidR="006A668F" w:rsidRPr="00783F69">
        <w:rPr>
          <w:rFonts w:ascii="Times New Roman" w:hAnsi="Times New Roman" w:cs="Times New Roman"/>
          <w:sz w:val="24"/>
          <w:szCs w:val="24"/>
          <w:lang w:val="en"/>
        </w:rPr>
        <w:t>(see Additional file 1)</w:t>
      </w:r>
      <w:r w:rsidR="000532B4" w:rsidRPr="00783F69">
        <w:rPr>
          <w:rFonts w:ascii="Times New Roman" w:hAnsi="Times New Roman" w:cs="Times New Roman"/>
          <w:sz w:val="24"/>
          <w:szCs w:val="24"/>
        </w:rPr>
        <w:t xml:space="preserve">. </w:t>
      </w:r>
      <w:r w:rsidR="00102115" w:rsidRPr="00783F69">
        <w:rPr>
          <w:rFonts w:ascii="Times New Roman" w:hAnsi="Times New Roman" w:cs="Times New Roman"/>
          <w:sz w:val="24"/>
          <w:szCs w:val="24"/>
        </w:rPr>
        <w:t>Interested readers may use those estimates to compare findings</w:t>
      </w:r>
      <w:r w:rsidR="00D32EB8" w:rsidRPr="00783F69">
        <w:rPr>
          <w:rFonts w:ascii="Times New Roman" w:hAnsi="Times New Roman" w:cs="Times New Roman"/>
          <w:sz w:val="24"/>
          <w:szCs w:val="24"/>
        </w:rPr>
        <w:t xml:space="preserve"> with other studies that have used estimates </w:t>
      </w:r>
      <w:r w:rsidR="008C44EA" w:rsidRPr="00783F69">
        <w:rPr>
          <w:rFonts w:ascii="Times New Roman" w:hAnsi="Times New Roman" w:cs="Times New Roman"/>
          <w:sz w:val="24"/>
          <w:szCs w:val="24"/>
        </w:rPr>
        <w:t>between</w:t>
      </w:r>
      <w:r w:rsidR="00102115" w:rsidRPr="00783F69">
        <w:rPr>
          <w:rFonts w:ascii="Times New Roman" w:hAnsi="Times New Roman" w:cs="Times New Roman"/>
          <w:sz w:val="24"/>
          <w:szCs w:val="24"/>
        </w:rPr>
        <w:t xml:space="preserve"> 12-month</w:t>
      </w:r>
      <w:r w:rsidR="00D32EB8" w:rsidRPr="00783F69">
        <w:rPr>
          <w:rFonts w:ascii="Times New Roman" w:hAnsi="Times New Roman" w:cs="Times New Roman"/>
          <w:sz w:val="24"/>
          <w:szCs w:val="24"/>
        </w:rPr>
        <w:t xml:space="preserve"> </w:t>
      </w:r>
      <w:r w:rsidR="008C44EA" w:rsidRPr="00783F69">
        <w:rPr>
          <w:rFonts w:ascii="Times New Roman" w:hAnsi="Times New Roman" w:cs="Times New Roman"/>
          <w:sz w:val="24"/>
          <w:szCs w:val="24"/>
        </w:rPr>
        <w:t>and</w:t>
      </w:r>
      <w:r w:rsidR="00102115" w:rsidRPr="00783F69">
        <w:rPr>
          <w:rFonts w:ascii="Times New Roman" w:hAnsi="Times New Roman" w:cs="Times New Roman"/>
          <w:sz w:val="24"/>
          <w:szCs w:val="24"/>
        </w:rPr>
        <w:t xml:space="preserve"> two-week</w:t>
      </w:r>
      <w:r w:rsidR="008C44EA" w:rsidRPr="00783F69">
        <w:rPr>
          <w:rFonts w:ascii="Times New Roman" w:hAnsi="Times New Roman" w:cs="Times New Roman"/>
          <w:sz w:val="24"/>
          <w:szCs w:val="24"/>
        </w:rPr>
        <w:t xml:space="preserve"> </w:t>
      </w:r>
      <w:r w:rsidR="006E66B9" w:rsidRPr="00783F69">
        <w:rPr>
          <w:rFonts w:ascii="Times New Roman" w:hAnsi="Times New Roman" w:cs="Times New Roman"/>
          <w:sz w:val="24"/>
          <w:szCs w:val="24"/>
        </w:rPr>
        <w:t xml:space="preserve">(as </w:t>
      </w:r>
      <w:r w:rsidR="008C44EA" w:rsidRPr="00783F69">
        <w:rPr>
          <w:rFonts w:ascii="Times New Roman" w:hAnsi="Times New Roman" w:cs="Times New Roman"/>
          <w:sz w:val="24"/>
          <w:szCs w:val="24"/>
        </w:rPr>
        <w:t>for example</w:t>
      </w:r>
      <w:r w:rsidR="006E66B9" w:rsidRPr="00783F69">
        <w:rPr>
          <w:rFonts w:ascii="Times New Roman" w:hAnsi="Times New Roman" w:cs="Times New Roman"/>
          <w:sz w:val="24"/>
          <w:szCs w:val="24"/>
        </w:rPr>
        <w:t xml:space="preserve"> </w:t>
      </w:r>
      <w:r w:rsidR="006E66B9" w:rsidRPr="00783F69">
        <w:rPr>
          <w:rFonts w:ascii="Times New Roman" w:hAnsi="Times New Roman" w:cs="Times New Roman"/>
          <w:sz w:val="24"/>
          <w:szCs w:val="24"/>
        </w:rPr>
        <w:fldChar w:fldCharType="begin">
          <w:fldData xml:space="preserve">PEVuZE5vdGU+PENpdGU+PEF1dGhvcj5Db3BlbGFuZDwvQXV0aG9yPjxZZWFyPjIwMTE8L1llYXI+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</w:fldData>
        </w:fldChar>
      </w:r>
      <w:r w:rsidR="00630C23" w:rsidRPr="00783F69">
        <w:rPr>
          <w:rFonts w:ascii="Times New Roman" w:hAnsi="Times New Roman" w:cs="Times New Roman"/>
          <w:sz w:val="24"/>
          <w:szCs w:val="24"/>
        </w:rPr>
        <w:instrText xml:space="preserve"> ADDIN EN.CITE </w:instrText>
      </w:r>
      <w:r w:rsidR="00630C23" w:rsidRPr="00783F69">
        <w:rPr>
          <w:rFonts w:ascii="Times New Roman" w:hAnsi="Times New Roman" w:cs="Times New Roman"/>
          <w:sz w:val="24"/>
          <w:szCs w:val="24"/>
        </w:rPr>
        <w:fldChar w:fldCharType="begin">
          <w:fldData xml:space="preserve">PEVuZE5vdGU+PENpdGU+PEF1dGhvcj5Db3BlbGFuZDwvQXV0aG9yPjxZZWFyPjIwMTE8L1llYXI+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</w:fldData>
        </w:fldChar>
      </w:r>
      <w:r w:rsidR="00630C23" w:rsidRPr="00783F69">
        <w:rPr>
          <w:rFonts w:ascii="Times New Roman" w:hAnsi="Times New Roman" w:cs="Times New Roman"/>
          <w:sz w:val="24"/>
          <w:szCs w:val="24"/>
        </w:rPr>
        <w:instrText xml:space="preserve"> ADDIN EN.CITE.DATA </w:instrText>
      </w:r>
      <w:r w:rsidR="00630C23" w:rsidRPr="00783F69">
        <w:rPr>
          <w:rFonts w:ascii="Times New Roman" w:hAnsi="Times New Roman" w:cs="Times New Roman"/>
          <w:sz w:val="24"/>
          <w:szCs w:val="24"/>
        </w:rPr>
      </w:r>
      <w:r w:rsidR="00630C23" w:rsidRPr="00783F69">
        <w:rPr>
          <w:rFonts w:ascii="Times New Roman" w:hAnsi="Times New Roman" w:cs="Times New Roman"/>
          <w:sz w:val="24"/>
          <w:szCs w:val="24"/>
        </w:rPr>
        <w:fldChar w:fldCharType="end"/>
      </w:r>
      <w:r w:rsidR="006E66B9" w:rsidRPr="00783F69">
        <w:rPr>
          <w:rFonts w:ascii="Times New Roman" w:hAnsi="Times New Roman" w:cs="Times New Roman"/>
          <w:sz w:val="24"/>
          <w:szCs w:val="24"/>
        </w:rPr>
      </w:r>
      <w:r w:rsidR="006E66B9" w:rsidRPr="00783F69">
        <w:rPr>
          <w:rFonts w:ascii="Times New Roman" w:hAnsi="Times New Roman" w:cs="Times New Roman"/>
          <w:sz w:val="24"/>
          <w:szCs w:val="24"/>
        </w:rPr>
        <w:fldChar w:fldCharType="separate"/>
      </w:r>
      <w:r w:rsidR="00630C23" w:rsidRPr="00783F69">
        <w:rPr>
          <w:rFonts w:ascii="Times New Roman" w:hAnsi="Times New Roman" w:cs="Times New Roman"/>
          <w:noProof/>
          <w:sz w:val="24"/>
          <w:szCs w:val="24"/>
        </w:rPr>
        <w:t>[22, 47]</w:t>
      </w:r>
      <w:r w:rsidR="006E66B9" w:rsidRPr="00783F69">
        <w:rPr>
          <w:rFonts w:ascii="Times New Roman" w:hAnsi="Times New Roman" w:cs="Times New Roman"/>
          <w:sz w:val="24"/>
          <w:szCs w:val="24"/>
        </w:rPr>
        <w:fldChar w:fldCharType="end"/>
      </w:r>
      <w:r w:rsidR="001266FE" w:rsidRPr="00783F69">
        <w:rPr>
          <w:rFonts w:ascii="Times New Roman" w:hAnsi="Times New Roman" w:cs="Times New Roman"/>
          <w:sz w:val="24"/>
          <w:szCs w:val="24"/>
        </w:rPr>
        <w:t>)</w:t>
      </w:r>
      <w:r w:rsidR="00493E26" w:rsidRPr="00783F69">
        <w:rPr>
          <w:rFonts w:ascii="Times New Roman" w:hAnsi="Times New Roman" w:cs="Times New Roman"/>
          <w:sz w:val="24"/>
          <w:szCs w:val="24"/>
        </w:rPr>
        <w:t xml:space="preserve">. </w:t>
      </w:r>
    </w:p>
    <w:p w14:paraId="4F6F4399" w14:textId="77777777" w:rsidR="00AE5272" w:rsidRPr="00783F69" w:rsidRDefault="00AE5272" w:rsidP="004F61AE">
      <w:pPr>
        <w:spacing w:after="0" w:line="480" w:lineRule="auto"/>
        <w:ind w:firstLine="708"/>
        <w:rPr>
          <w:rFonts w:ascii="Times New Roman" w:hAnsi="Times New Roman" w:cs="Times New Roman"/>
          <w:sz w:val="24"/>
          <w:szCs w:val="24"/>
        </w:rPr>
      </w:pPr>
    </w:p>
    <w:p w14:paraId="2DBA76E1" w14:textId="77777777" w:rsidR="008B7E72" w:rsidRPr="00783F69" w:rsidRDefault="008B7E72" w:rsidP="004F61AE">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Statistical analyses</w:t>
      </w:r>
    </w:p>
    <w:p w14:paraId="45958117" w14:textId="72301DA7" w:rsidR="00CD1198" w:rsidRPr="00783F69" w:rsidRDefault="00CD1198" w:rsidP="008B7E72">
      <w:pPr>
        <w:spacing w:after="0" w:line="480" w:lineRule="auto"/>
        <w:rPr>
          <w:rFonts w:ascii="Times New Roman" w:hAnsi="Times New Roman" w:cs="Times New Roman"/>
          <w:sz w:val="24"/>
          <w:szCs w:val="24"/>
        </w:rPr>
      </w:pPr>
      <w:r w:rsidRPr="00783F69">
        <w:rPr>
          <w:rFonts w:ascii="Times New Roman" w:hAnsi="Times New Roman" w:cs="Times New Roman"/>
          <w:i/>
          <w:sz w:val="24"/>
          <w:szCs w:val="24"/>
        </w:rPr>
        <w:t xml:space="preserve"> </w:t>
      </w:r>
      <w:r w:rsidRPr="00783F69">
        <w:rPr>
          <w:rFonts w:ascii="Times New Roman" w:hAnsi="Times New Roman" w:cs="Times New Roman"/>
          <w:sz w:val="24"/>
          <w:szCs w:val="24"/>
        </w:rPr>
        <w:t>Analyses were performed in S</w:t>
      </w:r>
      <w:r w:rsidR="00E0362A" w:rsidRPr="00783F69">
        <w:rPr>
          <w:rFonts w:ascii="Times New Roman" w:hAnsi="Times New Roman" w:cs="Times New Roman"/>
          <w:sz w:val="24"/>
          <w:szCs w:val="24"/>
        </w:rPr>
        <w:t>tata</w:t>
      </w:r>
      <w:r w:rsidRPr="00783F69">
        <w:rPr>
          <w:rFonts w:ascii="Times New Roman" w:hAnsi="Times New Roman" w:cs="Times New Roman"/>
          <w:sz w:val="24"/>
          <w:szCs w:val="24"/>
        </w:rPr>
        <w:t xml:space="preserve"> version </w:t>
      </w:r>
      <w:r w:rsidR="009010CD" w:rsidRPr="00783F69">
        <w:rPr>
          <w:rFonts w:ascii="Times New Roman" w:hAnsi="Times New Roman" w:cs="Times New Roman"/>
          <w:sz w:val="24"/>
          <w:szCs w:val="24"/>
        </w:rPr>
        <w:t>15</w:t>
      </w:r>
      <w:r w:rsidRPr="00783F69">
        <w:rPr>
          <w:rFonts w:ascii="Times New Roman" w:hAnsi="Times New Roman" w:cs="Times New Roman"/>
          <w:sz w:val="24"/>
          <w:szCs w:val="24"/>
        </w:rPr>
        <w:t xml:space="preserve">. </w:t>
      </w:r>
      <w:r w:rsidR="000E5FC8" w:rsidRPr="00783F69">
        <w:rPr>
          <w:rFonts w:ascii="Times New Roman" w:hAnsi="Times New Roman" w:cs="Times New Roman"/>
          <w:sz w:val="24"/>
          <w:szCs w:val="24"/>
        </w:rPr>
        <w:t>Testing all the prevalence estimates</w:t>
      </w:r>
      <w:r w:rsidRPr="00783F69">
        <w:rPr>
          <w:rFonts w:ascii="Times New Roman" w:hAnsi="Times New Roman" w:cs="Times New Roman"/>
          <w:sz w:val="24"/>
          <w:szCs w:val="24"/>
        </w:rPr>
        <w:t xml:space="preserve"> for statistical</w:t>
      </w:r>
      <w:r w:rsidR="002336CB" w:rsidRPr="00783F69">
        <w:rPr>
          <w:rFonts w:ascii="Times New Roman" w:hAnsi="Times New Roman" w:cs="Times New Roman"/>
          <w:sz w:val="24"/>
          <w:szCs w:val="24"/>
        </w:rPr>
        <w:t>ly</w:t>
      </w:r>
      <w:r w:rsidRPr="00783F69">
        <w:rPr>
          <w:rFonts w:ascii="Times New Roman" w:hAnsi="Times New Roman" w:cs="Times New Roman"/>
          <w:sz w:val="24"/>
          <w:szCs w:val="24"/>
        </w:rPr>
        <w:t xml:space="preserve"> significant gender differences would imply a large number of tests, thus increasing the risk of random findings. </w:t>
      </w:r>
      <w:r w:rsidR="00D67BC0" w:rsidRPr="00783F69">
        <w:rPr>
          <w:rFonts w:ascii="Times New Roman" w:hAnsi="Times New Roman" w:cs="Times New Roman"/>
          <w:sz w:val="24"/>
          <w:szCs w:val="24"/>
        </w:rPr>
        <w:t>Such</w:t>
      </w:r>
      <w:r w:rsidR="000708AB" w:rsidRPr="00783F69">
        <w:rPr>
          <w:rFonts w:ascii="Times New Roman" w:hAnsi="Times New Roman" w:cs="Times New Roman"/>
          <w:sz w:val="24"/>
          <w:szCs w:val="24"/>
        </w:rPr>
        <w:t xml:space="preserve"> </w:t>
      </w:r>
      <w:r w:rsidRPr="00783F69">
        <w:rPr>
          <w:rFonts w:ascii="Times New Roman" w:hAnsi="Times New Roman" w:cs="Times New Roman"/>
          <w:sz w:val="24"/>
          <w:szCs w:val="24"/>
        </w:rPr>
        <w:t xml:space="preserve">testing was therefore only performed for the following estimates: 12-month </w:t>
      </w:r>
      <w:r w:rsidR="00A6358C" w:rsidRPr="00783F69">
        <w:rPr>
          <w:rFonts w:ascii="Times New Roman" w:hAnsi="Times New Roman" w:cs="Times New Roman"/>
          <w:i/>
          <w:sz w:val="24"/>
          <w:szCs w:val="24"/>
        </w:rPr>
        <w:t>A</w:t>
      </w:r>
      <w:r w:rsidRPr="00783F69">
        <w:rPr>
          <w:rFonts w:ascii="Times New Roman" w:hAnsi="Times New Roman" w:cs="Times New Roman"/>
          <w:i/>
          <w:sz w:val="24"/>
          <w:szCs w:val="24"/>
        </w:rPr>
        <w:t xml:space="preserve">ny </w:t>
      </w:r>
      <w:r w:rsidR="001266FE" w:rsidRPr="00783F69">
        <w:rPr>
          <w:rFonts w:ascii="Times New Roman" w:hAnsi="Times New Roman" w:cs="Times New Roman"/>
          <w:i/>
          <w:sz w:val="24"/>
          <w:szCs w:val="24"/>
        </w:rPr>
        <w:t xml:space="preserve">mental </w:t>
      </w:r>
      <w:r w:rsidRPr="00783F69">
        <w:rPr>
          <w:rFonts w:ascii="Times New Roman" w:hAnsi="Times New Roman" w:cs="Times New Roman"/>
          <w:i/>
          <w:sz w:val="24"/>
          <w:szCs w:val="24"/>
        </w:rPr>
        <w:t>disorder</w:t>
      </w:r>
      <w:r w:rsidR="00A6358C" w:rsidRPr="00783F69">
        <w:rPr>
          <w:rFonts w:ascii="Times New Roman" w:hAnsi="Times New Roman" w:cs="Times New Roman"/>
          <w:i/>
          <w:sz w:val="24"/>
          <w:szCs w:val="24"/>
        </w:rPr>
        <w:t xml:space="preserve"> W1-2</w:t>
      </w:r>
      <w:r w:rsidRPr="00783F69">
        <w:rPr>
          <w:rFonts w:ascii="Times New Roman" w:hAnsi="Times New Roman" w:cs="Times New Roman"/>
          <w:sz w:val="24"/>
          <w:szCs w:val="24"/>
        </w:rPr>
        <w:t xml:space="preserve">, 12-month </w:t>
      </w:r>
      <w:r w:rsidR="00493E26" w:rsidRPr="00783F69">
        <w:rPr>
          <w:rFonts w:ascii="Times New Roman" w:hAnsi="Times New Roman" w:cs="Times New Roman"/>
          <w:i/>
          <w:sz w:val="24"/>
          <w:szCs w:val="24"/>
        </w:rPr>
        <w:t xml:space="preserve">Any </w:t>
      </w:r>
      <w:r w:rsidRPr="00783F69">
        <w:rPr>
          <w:rFonts w:ascii="Times New Roman" w:hAnsi="Times New Roman" w:cs="Times New Roman"/>
          <w:i/>
          <w:sz w:val="24"/>
          <w:szCs w:val="24"/>
        </w:rPr>
        <w:t>mood disorder</w:t>
      </w:r>
      <w:r w:rsidRPr="00783F69">
        <w:rPr>
          <w:rFonts w:ascii="Times New Roman" w:hAnsi="Times New Roman" w:cs="Times New Roman"/>
          <w:sz w:val="24"/>
          <w:szCs w:val="24"/>
        </w:rPr>
        <w:t xml:space="preserve">, 12-month </w:t>
      </w:r>
      <w:r w:rsidR="00493E26" w:rsidRPr="00783F69">
        <w:rPr>
          <w:rFonts w:ascii="Times New Roman" w:hAnsi="Times New Roman" w:cs="Times New Roman"/>
          <w:i/>
          <w:sz w:val="24"/>
          <w:szCs w:val="24"/>
        </w:rPr>
        <w:t>A</w:t>
      </w:r>
      <w:r w:rsidRPr="00783F69">
        <w:rPr>
          <w:rFonts w:ascii="Times New Roman" w:hAnsi="Times New Roman" w:cs="Times New Roman"/>
          <w:i/>
          <w:sz w:val="24"/>
          <w:szCs w:val="24"/>
        </w:rPr>
        <w:t>ny anxiety disorder</w:t>
      </w:r>
      <w:r w:rsidR="00A6358C" w:rsidRPr="00783F69">
        <w:rPr>
          <w:rFonts w:ascii="Times New Roman" w:hAnsi="Times New Roman" w:cs="Times New Roman"/>
          <w:i/>
          <w:sz w:val="24"/>
          <w:szCs w:val="24"/>
        </w:rPr>
        <w:t xml:space="preserve"> W1-2</w:t>
      </w:r>
      <w:r w:rsidRPr="00783F69">
        <w:rPr>
          <w:rFonts w:ascii="Times New Roman" w:hAnsi="Times New Roman" w:cs="Times New Roman"/>
          <w:sz w:val="24"/>
          <w:szCs w:val="24"/>
        </w:rPr>
        <w:t xml:space="preserve">, and 12-month </w:t>
      </w:r>
      <w:r w:rsidRPr="00783F69">
        <w:rPr>
          <w:rFonts w:ascii="Times New Roman" w:hAnsi="Times New Roman" w:cs="Times New Roman"/>
          <w:i/>
          <w:sz w:val="24"/>
          <w:szCs w:val="24"/>
        </w:rPr>
        <w:t>AUD</w:t>
      </w:r>
      <w:r w:rsidRPr="00783F69">
        <w:rPr>
          <w:rFonts w:ascii="Times New Roman" w:hAnsi="Times New Roman" w:cs="Times New Roman"/>
          <w:sz w:val="24"/>
          <w:szCs w:val="24"/>
        </w:rPr>
        <w:t>.</w:t>
      </w:r>
    </w:p>
    <w:p w14:paraId="13862201" w14:textId="5099FB80" w:rsidR="00CD1198" w:rsidRPr="00783F69" w:rsidRDefault="00493E26" w:rsidP="004F61AE">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The 12-month and 2-week prevalence estimates</w:t>
      </w:r>
      <w:r w:rsidR="00CD1198" w:rsidRPr="00783F69">
        <w:rPr>
          <w:rFonts w:ascii="Times New Roman" w:hAnsi="Times New Roman" w:cs="Times New Roman"/>
          <w:sz w:val="24"/>
          <w:szCs w:val="24"/>
        </w:rPr>
        <w:t xml:space="preserve"> were compared</w:t>
      </w:r>
      <w:r w:rsidR="00750F73" w:rsidRPr="00783F69">
        <w:rPr>
          <w:rFonts w:ascii="Times New Roman" w:hAnsi="Times New Roman" w:cs="Times New Roman"/>
          <w:sz w:val="24"/>
          <w:szCs w:val="24"/>
        </w:rPr>
        <w:t xml:space="preserve"> for MDD and </w:t>
      </w:r>
      <w:r w:rsidR="00750F73" w:rsidRPr="00783F69">
        <w:rPr>
          <w:rFonts w:ascii="Times New Roman" w:hAnsi="Times New Roman" w:cs="Times New Roman"/>
          <w:i/>
          <w:sz w:val="24"/>
          <w:szCs w:val="24"/>
        </w:rPr>
        <w:t>Any anxiety disorder W1-2</w:t>
      </w:r>
      <w:r w:rsidR="00CD1198" w:rsidRPr="00783F69">
        <w:rPr>
          <w:rFonts w:ascii="Times New Roman" w:hAnsi="Times New Roman" w:cs="Times New Roman"/>
          <w:sz w:val="24"/>
          <w:szCs w:val="24"/>
        </w:rPr>
        <w:t xml:space="preserve">. Episodic disorders are expected to show higher 12-month than 2-week prevalences whereas </w:t>
      </w:r>
      <w:r w:rsidR="000708AB" w:rsidRPr="00783F69">
        <w:rPr>
          <w:rFonts w:ascii="Times New Roman" w:hAnsi="Times New Roman" w:cs="Times New Roman"/>
          <w:sz w:val="24"/>
          <w:szCs w:val="24"/>
        </w:rPr>
        <w:t>the</w:t>
      </w:r>
      <w:r w:rsidR="00CD1198" w:rsidRPr="00783F69">
        <w:rPr>
          <w:rFonts w:ascii="Times New Roman" w:hAnsi="Times New Roman" w:cs="Times New Roman"/>
          <w:sz w:val="24"/>
          <w:szCs w:val="24"/>
        </w:rPr>
        <w:t xml:space="preserve"> pr</w:t>
      </w:r>
      <w:r w:rsidR="00501303" w:rsidRPr="00783F69">
        <w:rPr>
          <w:rFonts w:ascii="Times New Roman" w:hAnsi="Times New Roman" w:cs="Times New Roman"/>
          <w:sz w:val="24"/>
          <w:szCs w:val="24"/>
        </w:rPr>
        <w:t>e</w:t>
      </w:r>
      <w:r w:rsidR="00CD1198" w:rsidRPr="00783F69">
        <w:rPr>
          <w:rFonts w:ascii="Times New Roman" w:hAnsi="Times New Roman" w:cs="Times New Roman"/>
          <w:sz w:val="24"/>
          <w:szCs w:val="24"/>
        </w:rPr>
        <w:t>valences are expected to be more similar for more chronic disorders.</w:t>
      </w:r>
    </w:p>
    <w:p w14:paraId="127B19A2" w14:textId="0DEE9B0D" w:rsidR="00CD1198" w:rsidRPr="00783F69" w:rsidRDefault="008F11E2" w:rsidP="004F61AE">
      <w:pPr>
        <w:autoSpaceDE w:val="0"/>
        <w:autoSpaceDN w:val="0"/>
        <w:adjustRightInd w:val="0"/>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Absolute stability w</w:t>
      </w:r>
      <w:r w:rsidR="00CD1198" w:rsidRPr="00783F69">
        <w:rPr>
          <w:rFonts w:ascii="Times New Roman" w:hAnsi="Times New Roman" w:cs="Times New Roman"/>
          <w:sz w:val="24"/>
          <w:szCs w:val="24"/>
        </w:rPr>
        <w:t xml:space="preserve">as examined by </w:t>
      </w:r>
      <w:r w:rsidR="000E5FC8" w:rsidRPr="00783F69">
        <w:rPr>
          <w:rFonts w:ascii="Times New Roman" w:hAnsi="Times New Roman" w:cs="Times New Roman"/>
          <w:sz w:val="24"/>
          <w:szCs w:val="24"/>
        </w:rPr>
        <w:t xml:space="preserve">comparing </w:t>
      </w:r>
      <w:r w:rsidR="00CD1198" w:rsidRPr="00783F69">
        <w:rPr>
          <w:rFonts w:ascii="Times New Roman" w:hAnsi="Times New Roman" w:cs="Times New Roman"/>
          <w:sz w:val="24"/>
          <w:szCs w:val="24"/>
        </w:rPr>
        <w:t>prevalence</w:t>
      </w:r>
      <w:r w:rsidR="000E5FC8" w:rsidRPr="00783F69">
        <w:rPr>
          <w:rFonts w:ascii="Times New Roman" w:hAnsi="Times New Roman" w:cs="Times New Roman"/>
          <w:sz w:val="24"/>
          <w:szCs w:val="24"/>
        </w:rPr>
        <w:t xml:space="preserve"> estimates</w:t>
      </w:r>
      <w:r w:rsidR="00CD1198" w:rsidRPr="00783F69">
        <w:rPr>
          <w:rFonts w:ascii="Times New Roman" w:hAnsi="Times New Roman" w:cs="Times New Roman"/>
          <w:sz w:val="24"/>
          <w:szCs w:val="24"/>
        </w:rPr>
        <w:t xml:space="preserve"> at the two </w:t>
      </w:r>
      <w:r w:rsidRPr="00783F69">
        <w:rPr>
          <w:rFonts w:ascii="Times New Roman" w:hAnsi="Times New Roman" w:cs="Times New Roman"/>
          <w:sz w:val="24"/>
          <w:szCs w:val="24"/>
        </w:rPr>
        <w:t>waves</w:t>
      </w:r>
      <w:r w:rsidR="00CD1198" w:rsidRPr="00783F69">
        <w:rPr>
          <w:rFonts w:ascii="Times New Roman" w:hAnsi="Times New Roman" w:cs="Times New Roman"/>
          <w:sz w:val="24"/>
          <w:szCs w:val="24"/>
        </w:rPr>
        <w:t xml:space="preserve">. </w:t>
      </w:r>
      <w:r w:rsidR="00637DAE" w:rsidRPr="00783F69">
        <w:rPr>
          <w:rFonts w:ascii="Times New Roman" w:hAnsi="Times New Roman" w:cs="Times New Roman"/>
          <w:sz w:val="24"/>
          <w:szCs w:val="24"/>
        </w:rPr>
        <w:t xml:space="preserve">Only those who participated in wave 2, were included in significance testing of change in prevalence estimates, </w:t>
      </w:r>
      <w:r w:rsidR="00714DFF" w:rsidRPr="00783F69">
        <w:rPr>
          <w:rFonts w:ascii="Times New Roman" w:hAnsi="Times New Roman" w:cs="Times New Roman"/>
          <w:sz w:val="24"/>
          <w:szCs w:val="24"/>
        </w:rPr>
        <w:t>thus</w:t>
      </w:r>
      <w:r w:rsidR="00637DAE" w:rsidRPr="00783F69">
        <w:rPr>
          <w:rFonts w:ascii="Times New Roman" w:hAnsi="Times New Roman" w:cs="Times New Roman"/>
          <w:sz w:val="24"/>
          <w:szCs w:val="24"/>
        </w:rPr>
        <w:t xml:space="preserve"> reduc</w:t>
      </w:r>
      <w:r w:rsidR="00714DFF" w:rsidRPr="00783F69">
        <w:rPr>
          <w:rFonts w:ascii="Times New Roman" w:hAnsi="Times New Roman" w:cs="Times New Roman"/>
          <w:sz w:val="24"/>
          <w:szCs w:val="24"/>
        </w:rPr>
        <w:t>ing</w:t>
      </w:r>
      <w:r w:rsidR="00637DAE" w:rsidRPr="00783F69">
        <w:rPr>
          <w:rFonts w:ascii="Times New Roman" w:hAnsi="Times New Roman" w:cs="Times New Roman"/>
          <w:sz w:val="24"/>
          <w:szCs w:val="24"/>
        </w:rPr>
        <w:t xml:space="preserve"> the risk </w:t>
      </w:r>
      <w:r w:rsidR="00A919A1" w:rsidRPr="00783F69">
        <w:rPr>
          <w:rFonts w:ascii="Times New Roman" w:hAnsi="Times New Roman" w:cs="Times New Roman"/>
          <w:sz w:val="24"/>
          <w:szCs w:val="24"/>
        </w:rPr>
        <w:t xml:space="preserve">of </w:t>
      </w:r>
      <w:r w:rsidR="00637DAE" w:rsidRPr="00783F69">
        <w:rPr>
          <w:rFonts w:ascii="Times New Roman" w:hAnsi="Times New Roman" w:cs="Times New Roman"/>
          <w:sz w:val="24"/>
          <w:szCs w:val="24"/>
        </w:rPr>
        <w:t>bias</w:t>
      </w:r>
      <w:r w:rsidR="00A919A1" w:rsidRPr="00783F69">
        <w:rPr>
          <w:rFonts w:ascii="Times New Roman" w:hAnsi="Times New Roman" w:cs="Times New Roman"/>
          <w:sz w:val="24"/>
          <w:szCs w:val="24"/>
        </w:rPr>
        <w:t xml:space="preserve"> du to potential selective attrition</w:t>
      </w:r>
      <w:r w:rsidR="00637DAE" w:rsidRPr="00783F69">
        <w:rPr>
          <w:rFonts w:ascii="Times New Roman" w:hAnsi="Times New Roman" w:cs="Times New Roman"/>
          <w:sz w:val="24"/>
          <w:szCs w:val="24"/>
        </w:rPr>
        <w:t xml:space="preserve">. </w:t>
      </w:r>
      <w:r w:rsidR="00CD1198" w:rsidRPr="00783F69">
        <w:rPr>
          <w:rFonts w:ascii="Times New Roman" w:hAnsi="Times New Roman" w:cs="Times New Roman"/>
          <w:sz w:val="24"/>
          <w:szCs w:val="24"/>
        </w:rPr>
        <w:t xml:space="preserve">Relative stability refers to the degree to which it is the same or different people who have </w:t>
      </w:r>
      <w:r w:rsidR="00A919A1" w:rsidRPr="00783F69">
        <w:rPr>
          <w:rFonts w:ascii="Times New Roman" w:hAnsi="Times New Roman" w:cs="Times New Roman"/>
          <w:sz w:val="24"/>
          <w:szCs w:val="24"/>
        </w:rPr>
        <w:t>a</w:t>
      </w:r>
      <w:r w:rsidR="00CD1198" w:rsidRPr="00783F69">
        <w:rPr>
          <w:rFonts w:ascii="Times New Roman" w:hAnsi="Times New Roman" w:cs="Times New Roman"/>
          <w:sz w:val="24"/>
          <w:szCs w:val="24"/>
        </w:rPr>
        <w:t xml:space="preserve"> diagnosis across </w:t>
      </w:r>
      <w:r w:rsidR="00014F90" w:rsidRPr="00783F69">
        <w:rPr>
          <w:rFonts w:ascii="Times New Roman" w:hAnsi="Times New Roman" w:cs="Times New Roman"/>
          <w:sz w:val="24"/>
          <w:szCs w:val="24"/>
        </w:rPr>
        <w:t>ages</w:t>
      </w:r>
      <w:r w:rsidR="00CD1198" w:rsidRPr="00783F69">
        <w:rPr>
          <w:rFonts w:ascii="Times New Roman" w:hAnsi="Times New Roman" w:cs="Times New Roman"/>
          <w:sz w:val="24"/>
          <w:szCs w:val="24"/>
        </w:rPr>
        <w:t xml:space="preserve"> </w:t>
      </w:r>
      <w:r w:rsidR="00FE4685" w:rsidRPr="00783F69">
        <w:rPr>
          <w:rFonts w:ascii="Times New Roman" w:hAnsi="Times New Roman" w:cs="Times New Roman"/>
          <w:sz w:val="24"/>
          <w:szCs w:val="24"/>
        </w:rPr>
        <w:fldChar w:fldCharType="begin"/>
      </w:r>
      <w:r w:rsidR="00630C23" w:rsidRPr="00783F69">
        <w:rPr>
          <w:rFonts w:ascii="Times New Roman" w:hAnsi="Times New Roman" w:cs="Times New Roman"/>
          <w:sz w:val="24"/>
          <w:szCs w:val="24"/>
        </w:rPr>
        <w:instrText xml:space="preserve"> ADDIN EN.CITE &lt;EndNote&gt;&lt;Cite&gt;&lt;Author&gt;Roberts&lt;/Author&gt;&lt;Year&gt;2008&lt;/Year&gt;&lt;RecNum&gt;379&lt;/RecNum&gt;&lt;DisplayText&gt;[48]&lt;/DisplayText&gt;&lt;record&gt;&lt;rec-number&gt;379&lt;/rec-number&gt;&lt;foreign-keys&gt;&lt;key app="EN" db-id="9z29fxxxv2w95xevaznppaw55rzddrfpa05r" timestamp="1403277557"&gt;379&lt;/key&gt;&lt;/foreign-keys&gt;&lt;ref-type name="Book Section"&gt;5&lt;/ref-type&gt;&lt;contributors&gt;&lt;authors&gt;&lt;author&gt;Roberts,B.W.&lt;/author&gt;&lt;author&gt;Wood,D.&lt;/author&gt;&lt;author&gt;Caspi,A.&lt;/author&gt;&lt;/authors&gt;&lt;secondary-authors&gt;&lt;author&gt;John,O.P.&lt;/author&gt;&lt;author&gt;Robins,R.W.&lt;/author&gt;&lt;author&gt;Pervin,L.A.&lt;/author&gt;&lt;/secondary-authors&gt;&lt;/contributors&gt;&lt;titles&gt;&lt;title&gt;The development of personality traits in adulthood&lt;/title&gt;&lt;secondary-title&gt;Handbook of personality. Theory and research&lt;/secondary-title&gt;&lt;/titles&gt;&lt;pages&gt;375-398&lt;/pages&gt;&lt;edition&gt;Third&lt;/edition&gt;&lt;section&gt;14&lt;/section&gt;&lt;reprint-edition&gt;Not in File&lt;/reprint-edition&gt;&lt;keywords&gt;&lt;keyword&gt;PERSONALITY&lt;/keyword&gt;&lt;keyword&gt;PERSONALITY-TRAITS&lt;/keyword&gt;&lt;keyword&gt;TRAITS&lt;/keyword&gt;&lt;keyword&gt;TRAIT&lt;/keyword&gt;&lt;keyword&gt;ADULTHOOD&lt;/keyword&gt;&lt;/keywords&gt;&lt;dates&gt;&lt;year&gt;2008&lt;/year&gt;&lt;pub-dates&gt;&lt;date&gt;2008&lt;/date&gt;&lt;/pub-dates&gt;&lt;/dates&gt;&lt;pub-location&gt;New York&lt;/pub-location&gt;&lt;publisher&gt;Guilford&lt;/publisher&gt;&lt;label&gt;ROBERTS2008&lt;/label&gt;&lt;urls&gt;&lt;/urls&gt;&lt;/record&gt;&lt;/Cite&gt;&lt;/EndNote&gt;</w:instrText>
      </w:r>
      <w:r w:rsidR="00FE4685" w:rsidRPr="00783F69">
        <w:rPr>
          <w:rFonts w:ascii="Times New Roman" w:hAnsi="Times New Roman" w:cs="Times New Roman"/>
          <w:sz w:val="24"/>
          <w:szCs w:val="24"/>
        </w:rPr>
        <w:fldChar w:fldCharType="separate"/>
      </w:r>
      <w:r w:rsidR="00630C23" w:rsidRPr="00783F69">
        <w:rPr>
          <w:rFonts w:ascii="Times New Roman" w:hAnsi="Times New Roman" w:cs="Times New Roman"/>
          <w:noProof/>
          <w:sz w:val="24"/>
          <w:szCs w:val="24"/>
        </w:rPr>
        <w:t>[48]</w:t>
      </w:r>
      <w:r w:rsidR="00FE4685" w:rsidRPr="00783F69">
        <w:rPr>
          <w:rFonts w:ascii="Times New Roman" w:hAnsi="Times New Roman" w:cs="Times New Roman"/>
          <w:sz w:val="24"/>
          <w:szCs w:val="24"/>
        </w:rPr>
        <w:fldChar w:fldCharType="end"/>
      </w:r>
      <w:r w:rsidR="00CD1198" w:rsidRPr="00783F69">
        <w:rPr>
          <w:rFonts w:ascii="Times New Roman" w:hAnsi="Times New Roman" w:cs="Times New Roman"/>
          <w:sz w:val="24"/>
          <w:szCs w:val="24"/>
        </w:rPr>
        <w:t xml:space="preserve">. </w:t>
      </w:r>
      <w:r w:rsidR="005E39F6" w:rsidRPr="00783F69">
        <w:rPr>
          <w:rFonts w:ascii="Times New Roman" w:hAnsi="Times New Roman" w:cs="Times New Roman"/>
          <w:sz w:val="24"/>
          <w:szCs w:val="24"/>
        </w:rPr>
        <w:t xml:space="preserve">This was examined with logistic regression for MDD, </w:t>
      </w:r>
      <w:r w:rsidR="005E39F6" w:rsidRPr="00783F69">
        <w:rPr>
          <w:rFonts w:ascii="Times New Roman" w:hAnsi="Times New Roman" w:cs="Times New Roman"/>
          <w:i/>
          <w:sz w:val="24"/>
          <w:szCs w:val="24"/>
        </w:rPr>
        <w:t>Any anxiety disorder</w:t>
      </w:r>
      <w:r w:rsidR="00294D2D" w:rsidRPr="00783F69">
        <w:rPr>
          <w:rFonts w:ascii="Times New Roman" w:hAnsi="Times New Roman" w:cs="Times New Roman"/>
          <w:i/>
          <w:sz w:val="24"/>
          <w:szCs w:val="24"/>
        </w:rPr>
        <w:t xml:space="preserve"> W1-2</w:t>
      </w:r>
      <w:r w:rsidR="005E39F6" w:rsidRPr="00783F69">
        <w:rPr>
          <w:rFonts w:ascii="Times New Roman" w:hAnsi="Times New Roman" w:cs="Times New Roman"/>
          <w:sz w:val="24"/>
          <w:szCs w:val="24"/>
        </w:rPr>
        <w:t xml:space="preserve">, and </w:t>
      </w:r>
      <w:r w:rsidR="005E39F6" w:rsidRPr="00783F69">
        <w:rPr>
          <w:rFonts w:ascii="Times New Roman" w:hAnsi="Times New Roman" w:cs="Times New Roman"/>
          <w:i/>
          <w:sz w:val="24"/>
          <w:szCs w:val="24"/>
        </w:rPr>
        <w:t>AUD</w:t>
      </w:r>
      <w:r w:rsidR="00A919A1" w:rsidRPr="00783F69">
        <w:rPr>
          <w:rFonts w:ascii="Times New Roman" w:hAnsi="Times New Roman" w:cs="Times New Roman"/>
          <w:sz w:val="24"/>
          <w:szCs w:val="24"/>
        </w:rPr>
        <w:t>,</w:t>
      </w:r>
      <w:r w:rsidR="005E39F6" w:rsidRPr="00783F69">
        <w:rPr>
          <w:rFonts w:ascii="Times New Roman" w:hAnsi="Times New Roman" w:cs="Times New Roman"/>
          <w:sz w:val="24"/>
          <w:szCs w:val="24"/>
        </w:rPr>
        <w:t xml:space="preserve"> adjusted for age in wave 1. </w:t>
      </w:r>
      <w:r w:rsidR="00CD1198" w:rsidRPr="00783F69">
        <w:rPr>
          <w:rFonts w:ascii="Times New Roman" w:hAnsi="Times New Roman" w:cs="Times New Roman"/>
          <w:sz w:val="24"/>
          <w:szCs w:val="24"/>
        </w:rPr>
        <w:t xml:space="preserve">We also examined the degree to which </w:t>
      </w:r>
      <w:r w:rsidR="00543528" w:rsidRPr="00783F69">
        <w:rPr>
          <w:rFonts w:ascii="Times New Roman" w:hAnsi="Times New Roman" w:cs="Times New Roman"/>
          <w:sz w:val="24"/>
          <w:szCs w:val="24"/>
        </w:rPr>
        <w:t>MDD</w:t>
      </w:r>
      <w:r w:rsidR="00CD1198" w:rsidRPr="00783F69">
        <w:rPr>
          <w:rFonts w:ascii="Times New Roman" w:hAnsi="Times New Roman" w:cs="Times New Roman"/>
          <w:sz w:val="24"/>
          <w:szCs w:val="24"/>
        </w:rPr>
        <w:t xml:space="preserve"> in wave 1 predicted having </w:t>
      </w:r>
      <w:r w:rsidR="00543528" w:rsidRPr="00783F69">
        <w:rPr>
          <w:rFonts w:ascii="Times New Roman" w:hAnsi="Times New Roman" w:cs="Times New Roman"/>
          <w:i/>
          <w:sz w:val="24"/>
          <w:szCs w:val="24"/>
        </w:rPr>
        <w:t xml:space="preserve">Any anxiety disorder W1-2 </w:t>
      </w:r>
      <w:r w:rsidR="00CD1198" w:rsidRPr="00783F69">
        <w:rPr>
          <w:rFonts w:ascii="Times New Roman" w:hAnsi="Times New Roman" w:cs="Times New Roman"/>
          <w:sz w:val="24"/>
          <w:szCs w:val="24"/>
        </w:rPr>
        <w:t xml:space="preserve">in wave 2, </w:t>
      </w:r>
      <w:r w:rsidR="00543528" w:rsidRPr="00783F69">
        <w:rPr>
          <w:rFonts w:ascii="Times New Roman" w:hAnsi="Times New Roman" w:cs="Times New Roman"/>
          <w:sz w:val="24"/>
          <w:szCs w:val="24"/>
        </w:rPr>
        <w:t xml:space="preserve">and vice versa, </w:t>
      </w:r>
      <w:r w:rsidR="00CD1198" w:rsidRPr="00783F69">
        <w:rPr>
          <w:rFonts w:ascii="Times New Roman" w:hAnsi="Times New Roman" w:cs="Times New Roman"/>
          <w:sz w:val="24"/>
          <w:szCs w:val="24"/>
        </w:rPr>
        <w:t xml:space="preserve">controlled for </w:t>
      </w:r>
      <w:r w:rsidR="00402765" w:rsidRPr="00783F69">
        <w:rPr>
          <w:rFonts w:ascii="Times New Roman" w:hAnsi="Times New Roman" w:cs="Times New Roman"/>
          <w:sz w:val="24"/>
          <w:szCs w:val="24"/>
        </w:rPr>
        <w:lastRenderedPageBreak/>
        <w:t>age</w:t>
      </w:r>
      <w:r w:rsidR="00CD1198" w:rsidRPr="00783F69">
        <w:rPr>
          <w:rFonts w:ascii="Times New Roman" w:hAnsi="Times New Roman" w:cs="Times New Roman"/>
          <w:sz w:val="24"/>
          <w:szCs w:val="24"/>
        </w:rPr>
        <w:t xml:space="preserve">. </w:t>
      </w:r>
      <w:r w:rsidR="000B5EFC" w:rsidRPr="00783F69">
        <w:rPr>
          <w:rFonts w:ascii="Times New Roman" w:hAnsi="Times New Roman" w:cs="Times New Roman"/>
          <w:sz w:val="24"/>
          <w:szCs w:val="24"/>
        </w:rPr>
        <w:t xml:space="preserve">Because of low number of cases </w:t>
      </w:r>
      <w:r w:rsidR="00CD1198" w:rsidRPr="00783F69">
        <w:rPr>
          <w:rFonts w:ascii="Times New Roman" w:hAnsi="Times New Roman" w:cs="Times New Roman"/>
          <w:sz w:val="24"/>
          <w:szCs w:val="24"/>
        </w:rPr>
        <w:t>and thus low statistical power,</w:t>
      </w:r>
      <w:r w:rsidR="00CD1198" w:rsidRPr="00783F69">
        <w:rPr>
          <w:rFonts w:ascii="Times New Roman" w:hAnsi="Times New Roman" w:cs="Times New Roman"/>
          <w:i/>
          <w:sz w:val="24"/>
          <w:szCs w:val="24"/>
        </w:rPr>
        <w:t xml:space="preserve"> AUD </w:t>
      </w:r>
      <w:r w:rsidR="00CD1198" w:rsidRPr="00783F69">
        <w:rPr>
          <w:rFonts w:ascii="Times New Roman" w:hAnsi="Times New Roman" w:cs="Times New Roman"/>
          <w:sz w:val="24"/>
          <w:szCs w:val="24"/>
        </w:rPr>
        <w:t xml:space="preserve">was not included. </w:t>
      </w:r>
      <w:r w:rsidR="00AB7653" w:rsidRPr="00783F69">
        <w:rPr>
          <w:rFonts w:ascii="Times New Roman" w:hAnsi="Times New Roman" w:cs="Times New Roman"/>
          <w:sz w:val="24"/>
          <w:szCs w:val="24"/>
        </w:rPr>
        <w:t xml:space="preserve">Men and women were collapsed in these analyses to increase statistical power. </w:t>
      </w:r>
    </w:p>
    <w:p w14:paraId="70DFA34F" w14:textId="07667CCE" w:rsidR="00F2254C" w:rsidRPr="00783F69" w:rsidRDefault="00F2254C" w:rsidP="00F2254C">
      <w:pPr>
        <w:autoSpaceDE w:val="0"/>
        <w:autoSpaceDN w:val="0"/>
        <w:adjustRightInd w:val="0"/>
        <w:spacing w:after="0" w:line="480" w:lineRule="auto"/>
        <w:ind w:firstLine="708"/>
        <w:rPr>
          <w:rFonts w:ascii="Times New Roman" w:hAnsi="Times New Roman" w:cs="Times New Roman"/>
          <w:b/>
          <w:sz w:val="24"/>
          <w:szCs w:val="24"/>
        </w:rPr>
      </w:pPr>
      <w:r w:rsidRPr="00783F69">
        <w:rPr>
          <w:rFonts w:ascii="Times New Roman" w:hAnsi="Times New Roman" w:cs="Times New Roman"/>
          <w:sz w:val="24"/>
          <w:szCs w:val="24"/>
        </w:rPr>
        <w:t xml:space="preserve">Comorbidity within each wave was examined with tetrachoric correlations between MDD, </w:t>
      </w:r>
      <w:r w:rsidRPr="00783F69">
        <w:rPr>
          <w:rFonts w:ascii="Times New Roman" w:hAnsi="Times New Roman" w:cs="Times New Roman"/>
          <w:i/>
          <w:sz w:val="24"/>
          <w:szCs w:val="24"/>
        </w:rPr>
        <w:t>Any anxiety disorders W1-2</w:t>
      </w:r>
      <w:r w:rsidRPr="00783F69">
        <w:rPr>
          <w:rFonts w:ascii="Times New Roman" w:hAnsi="Times New Roman" w:cs="Times New Roman"/>
          <w:sz w:val="24"/>
          <w:szCs w:val="24"/>
        </w:rPr>
        <w:t>,</w:t>
      </w:r>
      <w:r w:rsidRPr="00783F69">
        <w:rPr>
          <w:rFonts w:ascii="Times New Roman" w:hAnsi="Times New Roman" w:cs="Times New Roman"/>
          <w:i/>
          <w:sz w:val="24"/>
          <w:szCs w:val="24"/>
        </w:rPr>
        <w:t xml:space="preserve"> </w:t>
      </w:r>
      <w:r w:rsidRPr="00783F69">
        <w:rPr>
          <w:rFonts w:ascii="Times New Roman" w:hAnsi="Times New Roman" w:cs="Times New Roman"/>
          <w:sz w:val="24"/>
          <w:szCs w:val="24"/>
        </w:rPr>
        <w:t xml:space="preserve">and </w:t>
      </w:r>
      <w:r w:rsidRPr="00783F69">
        <w:rPr>
          <w:rFonts w:ascii="Times New Roman" w:hAnsi="Times New Roman" w:cs="Times New Roman"/>
          <w:i/>
          <w:sz w:val="24"/>
          <w:szCs w:val="24"/>
        </w:rPr>
        <w:t>AUD</w:t>
      </w:r>
      <w:r w:rsidRPr="00783F69">
        <w:rPr>
          <w:rFonts w:ascii="Times New Roman" w:hAnsi="Times New Roman" w:cs="Times New Roman"/>
          <w:sz w:val="24"/>
          <w:szCs w:val="24"/>
        </w:rPr>
        <w:t xml:space="preserve">. Comorbidity was also examined by showing the proportion of people with one disorder, who also had another disorder, and by illustrating how many of a hypothetical sample of 100 individuals who would have either one disorder, or a combination of two or three disorders. </w:t>
      </w:r>
      <w:r w:rsidR="00AB7653" w:rsidRPr="00783F69">
        <w:rPr>
          <w:rFonts w:ascii="Times New Roman" w:hAnsi="Times New Roman" w:cs="Times New Roman"/>
          <w:sz w:val="24"/>
          <w:szCs w:val="24"/>
        </w:rPr>
        <w:t>Men and women were collapsed.</w:t>
      </w:r>
      <w:r w:rsidR="00AB7653" w:rsidRPr="00783F69">
        <w:rPr>
          <w:rFonts w:ascii="Times New Roman" w:hAnsi="Times New Roman" w:cs="Times New Roman"/>
          <w:b/>
          <w:sz w:val="24"/>
          <w:szCs w:val="24"/>
        </w:rPr>
        <w:t xml:space="preserve"> </w:t>
      </w:r>
    </w:p>
    <w:p w14:paraId="440C3D31" w14:textId="56D761A4" w:rsidR="000E5FC8" w:rsidRPr="00783F69" w:rsidRDefault="00FA6107" w:rsidP="00543528">
      <w:pPr>
        <w:autoSpaceDE w:val="0"/>
        <w:autoSpaceDN w:val="0"/>
        <w:adjustRightInd w:val="0"/>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The concordance between twins may affect results. First, s</w:t>
      </w:r>
      <w:r w:rsidR="000708AB" w:rsidRPr="00783F69">
        <w:rPr>
          <w:rFonts w:ascii="Times New Roman" w:hAnsi="Times New Roman" w:cs="Times New Roman"/>
          <w:sz w:val="24"/>
          <w:szCs w:val="24"/>
        </w:rPr>
        <w:t xml:space="preserve">tandard errors may be too small due to clustering </w:t>
      </w:r>
      <w:r w:rsidR="00AE5272" w:rsidRPr="00783F69">
        <w:rPr>
          <w:rFonts w:ascii="Times New Roman" w:hAnsi="Times New Roman" w:cs="Times New Roman"/>
          <w:sz w:val="24"/>
          <w:szCs w:val="24"/>
        </w:rPr>
        <w:t>effects</w:t>
      </w:r>
      <w:r w:rsidR="00E35CAD" w:rsidRPr="00783F69">
        <w:rPr>
          <w:rFonts w:ascii="Times New Roman" w:hAnsi="Times New Roman" w:cs="Times New Roman"/>
          <w:sz w:val="24"/>
          <w:szCs w:val="24"/>
        </w:rPr>
        <w:t xml:space="preserve"> </w:t>
      </w:r>
      <w:r w:rsidR="00E35CAD" w:rsidRPr="00783F69">
        <w:rPr>
          <w:rFonts w:ascii="Times New Roman" w:hAnsi="Times New Roman" w:cs="Times New Roman"/>
          <w:sz w:val="24"/>
          <w:szCs w:val="24"/>
        </w:rPr>
        <w:fldChar w:fldCharType="begin">
          <w:fldData xml:space="preserve">PEVuZE5vdGU+PENpdGU+PEF1dGhvcj5FZnJvbjwvQXV0aG9yPjxZZWFyPjE5ODY8L1llYXI+PFJl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</w:fldData>
        </w:fldChar>
      </w:r>
      <w:r w:rsidR="003634D2" w:rsidRPr="00783F69">
        <w:rPr>
          <w:rFonts w:ascii="Times New Roman" w:hAnsi="Times New Roman" w:cs="Times New Roman"/>
          <w:sz w:val="24"/>
          <w:szCs w:val="24"/>
        </w:rPr>
        <w:instrText xml:space="preserve"> ADDIN EN.CITE </w:instrText>
      </w:r>
      <w:r w:rsidR="003634D2" w:rsidRPr="00783F69">
        <w:rPr>
          <w:rFonts w:ascii="Times New Roman" w:hAnsi="Times New Roman" w:cs="Times New Roman"/>
          <w:sz w:val="24"/>
          <w:szCs w:val="24"/>
        </w:rPr>
        <w:fldChar w:fldCharType="begin">
          <w:fldData xml:space="preserve">PEVuZE5vdGU+PENpdGU+PEF1dGhvcj5FZnJvbjwvQXV0aG9yPjxZZWFyPjE5ODY8L1llYXI+PFJl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</w:fldData>
        </w:fldChar>
      </w:r>
      <w:r w:rsidR="003634D2" w:rsidRPr="00783F69">
        <w:rPr>
          <w:rFonts w:ascii="Times New Roman" w:hAnsi="Times New Roman" w:cs="Times New Roman"/>
          <w:sz w:val="24"/>
          <w:szCs w:val="24"/>
        </w:rPr>
        <w:instrText xml:space="preserve"> ADDIN EN.CITE.DATA </w:instrText>
      </w:r>
      <w:r w:rsidR="003634D2" w:rsidRPr="00783F69">
        <w:rPr>
          <w:rFonts w:ascii="Times New Roman" w:hAnsi="Times New Roman" w:cs="Times New Roman"/>
          <w:sz w:val="24"/>
          <w:szCs w:val="24"/>
        </w:rPr>
      </w:r>
      <w:r w:rsidR="003634D2" w:rsidRPr="00783F69">
        <w:rPr>
          <w:rFonts w:ascii="Times New Roman" w:hAnsi="Times New Roman" w:cs="Times New Roman"/>
          <w:sz w:val="24"/>
          <w:szCs w:val="24"/>
        </w:rPr>
        <w:fldChar w:fldCharType="end"/>
      </w:r>
      <w:r w:rsidR="00E35CAD" w:rsidRPr="00783F69">
        <w:rPr>
          <w:rFonts w:ascii="Times New Roman" w:hAnsi="Times New Roman" w:cs="Times New Roman"/>
          <w:sz w:val="24"/>
          <w:szCs w:val="24"/>
        </w:rPr>
      </w:r>
      <w:r w:rsidR="00E35CAD" w:rsidRPr="00783F69">
        <w:rPr>
          <w:rFonts w:ascii="Times New Roman" w:hAnsi="Times New Roman" w:cs="Times New Roman"/>
          <w:sz w:val="24"/>
          <w:szCs w:val="24"/>
        </w:rPr>
        <w:fldChar w:fldCharType="separate"/>
      </w:r>
      <w:r w:rsidR="003634D2" w:rsidRPr="00783F69">
        <w:rPr>
          <w:rFonts w:ascii="Times New Roman" w:hAnsi="Times New Roman" w:cs="Times New Roman"/>
          <w:noProof/>
          <w:sz w:val="24"/>
          <w:szCs w:val="24"/>
        </w:rPr>
        <w:t>[49-51]</w:t>
      </w:r>
      <w:r w:rsidR="00E35CAD" w:rsidRPr="00783F69">
        <w:rPr>
          <w:rFonts w:ascii="Times New Roman" w:hAnsi="Times New Roman" w:cs="Times New Roman"/>
          <w:sz w:val="24"/>
          <w:szCs w:val="24"/>
        </w:rPr>
        <w:fldChar w:fldCharType="end"/>
      </w:r>
      <w:r w:rsidR="000708AB" w:rsidRPr="00783F69">
        <w:rPr>
          <w:rFonts w:ascii="Times New Roman" w:hAnsi="Times New Roman" w:cs="Times New Roman"/>
          <w:sz w:val="24"/>
          <w:szCs w:val="24"/>
        </w:rPr>
        <w:t xml:space="preserve">. This was adjusted for </w:t>
      </w:r>
      <w:r w:rsidR="00402765" w:rsidRPr="00783F69">
        <w:rPr>
          <w:rFonts w:ascii="Times New Roman" w:hAnsi="Times New Roman" w:cs="Times New Roman"/>
          <w:sz w:val="24"/>
          <w:szCs w:val="24"/>
        </w:rPr>
        <w:t xml:space="preserve">by drawing clusters (twin-pairs) </w:t>
      </w:r>
      <w:r w:rsidR="000E5FC8" w:rsidRPr="00783F69">
        <w:rPr>
          <w:rFonts w:ascii="Times New Roman" w:hAnsi="Times New Roman" w:cs="Times New Roman"/>
          <w:sz w:val="24"/>
          <w:szCs w:val="24"/>
        </w:rPr>
        <w:t xml:space="preserve">rather than </w:t>
      </w:r>
      <w:r w:rsidR="00D21C2D" w:rsidRPr="00783F69">
        <w:rPr>
          <w:rFonts w:ascii="Times New Roman" w:hAnsi="Times New Roman" w:cs="Times New Roman"/>
          <w:sz w:val="24"/>
          <w:szCs w:val="24"/>
        </w:rPr>
        <w:t>individuals</w:t>
      </w:r>
      <w:r w:rsidR="000E5FC8" w:rsidRPr="00783F69">
        <w:rPr>
          <w:rFonts w:ascii="Times New Roman" w:hAnsi="Times New Roman" w:cs="Times New Roman"/>
          <w:sz w:val="24"/>
          <w:szCs w:val="24"/>
        </w:rPr>
        <w:t xml:space="preserve"> </w:t>
      </w:r>
      <w:r w:rsidR="00402765" w:rsidRPr="00783F69">
        <w:rPr>
          <w:rFonts w:ascii="Times New Roman" w:hAnsi="Times New Roman" w:cs="Times New Roman"/>
          <w:sz w:val="24"/>
          <w:szCs w:val="24"/>
        </w:rPr>
        <w:t>in the bootstrapping</w:t>
      </w:r>
      <w:r w:rsidR="000708AB" w:rsidRPr="00783F69">
        <w:rPr>
          <w:rFonts w:ascii="Times New Roman" w:hAnsi="Times New Roman" w:cs="Times New Roman"/>
          <w:sz w:val="24"/>
          <w:szCs w:val="24"/>
        </w:rPr>
        <w:t>/jackknife</w:t>
      </w:r>
      <w:r w:rsidR="00402765" w:rsidRPr="00783F69">
        <w:rPr>
          <w:rFonts w:ascii="Times New Roman" w:hAnsi="Times New Roman" w:cs="Times New Roman"/>
          <w:sz w:val="24"/>
          <w:szCs w:val="24"/>
        </w:rPr>
        <w:t xml:space="preserve"> process</w:t>
      </w:r>
      <w:r w:rsidR="00137C64" w:rsidRPr="00783F69">
        <w:rPr>
          <w:rFonts w:ascii="Times New Roman" w:hAnsi="Times New Roman" w:cs="Times New Roman"/>
          <w:sz w:val="24"/>
          <w:szCs w:val="24"/>
        </w:rPr>
        <w:t xml:space="preserve"> and by using </w:t>
      </w:r>
      <w:r w:rsidR="00AE5272" w:rsidRPr="00783F69">
        <w:rPr>
          <w:rFonts w:ascii="Times New Roman" w:hAnsi="Times New Roman" w:cs="Times New Roman"/>
          <w:sz w:val="24"/>
          <w:szCs w:val="24"/>
        </w:rPr>
        <w:t xml:space="preserve">the </w:t>
      </w:r>
      <w:r w:rsidR="00137C64" w:rsidRPr="00783F69">
        <w:rPr>
          <w:rFonts w:ascii="Times New Roman" w:hAnsi="Times New Roman" w:cs="Times New Roman"/>
          <w:sz w:val="24"/>
          <w:szCs w:val="24"/>
        </w:rPr>
        <w:t>robust estimator for standard errors in logistic regression</w:t>
      </w:r>
      <w:r w:rsidR="008D655B" w:rsidRPr="00783F69">
        <w:rPr>
          <w:rFonts w:ascii="Times New Roman" w:hAnsi="Times New Roman" w:cs="Times New Roman"/>
          <w:sz w:val="24"/>
          <w:szCs w:val="24"/>
        </w:rPr>
        <w:t xml:space="preserve"> </w:t>
      </w:r>
      <w:r w:rsidR="0044284B" w:rsidRPr="00783F69">
        <w:rPr>
          <w:rFonts w:ascii="Times New Roman" w:hAnsi="Times New Roman" w:cs="Times New Roman"/>
          <w:sz w:val="24"/>
          <w:szCs w:val="24"/>
        </w:rPr>
        <w:fldChar w:fldCharType="begin">
          <w:fldData xml:space="preserve">PEVuZE5vdGU+PENpdGU+PEF1dGhvcj5GaXR6bWF1cmljZTwvQXV0aG9yPjxZZWFyPjIwMDQ8L1ll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</w:fldData>
        </w:fldChar>
      </w:r>
      <w:r w:rsidR="0044284B" w:rsidRPr="00783F69">
        <w:rPr>
          <w:rFonts w:ascii="Times New Roman" w:hAnsi="Times New Roman" w:cs="Times New Roman"/>
          <w:sz w:val="24"/>
          <w:szCs w:val="24"/>
        </w:rPr>
        <w:instrText xml:space="preserve"> ADDIN EN.CITE </w:instrText>
      </w:r>
      <w:r w:rsidR="0044284B" w:rsidRPr="00783F69">
        <w:rPr>
          <w:rFonts w:ascii="Times New Roman" w:hAnsi="Times New Roman" w:cs="Times New Roman"/>
          <w:sz w:val="24"/>
          <w:szCs w:val="24"/>
        </w:rPr>
        <w:fldChar w:fldCharType="begin">
          <w:fldData xml:space="preserve">PEVuZE5vdGU+PENpdGU+PEF1dGhvcj5GaXR6bWF1cmljZTwvQXV0aG9yPjxZZWFyPjIwMDQ8L1ll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</w:fldData>
        </w:fldChar>
      </w:r>
      <w:r w:rsidR="0044284B" w:rsidRPr="00783F69">
        <w:rPr>
          <w:rFonts w:ascii="Times New Roman" w:hAnsi="Times New Roman" w:cs="Times New Roman"/>
          <w:sz w:val="24"/>
          <w:szCs w:val="24"/>
        </w:rPr>
        <w:instrText xml:space="preserve"> ADDIN EN.CITE.DATA </w:instrText>
      </w:r>
      <w:r w:rsidR="0044284B" w:rsidRPr="00783F69">
        <w:rPr>
          <w:rFonts w:ascii="Times New Roman" w:hAnsi="Times New Roman" w:cs="Times New Roman"/>
          <w:sz w:val="24"/>
          <w:szCs w:val="24"/>
        </w:rPr>
      </w:r>
      <w:r w:rsidR="0044284B" w:rsidRPr="00783F69">
        <w:rPr>
          <w:rFonts w:ascii="Times New Roman" w:hAnsi="Times New Roman" w:cs="Times New Roman"/>
          <w:sz w:val="24"/>
          <w:szCs w:val="24"/>
        </w:rPr>
        <w:fldChar w:fldCharType="end"/>
      </w:r>
      <w:r w:rsidR="0044284B" w:rsidRPr="00783F69">
        <w:rPr>
          <w:rFonts w:ascii="Times New Roman" w:hAnsi="Times New Roman" w:cs="Times New Roman"/>
          <w:sz w:val="24"/>
          <w:szCs w:val="24"/>
        </w:rPr>
      </w:r>
      <w:r w:rsidR="0044284B" w:rsidRPr="00783F69">
        <w:rPr>
          <w:rFonts w:ascii="Times New Roman" w:hAnsi="Times New Roman" w:cs="Times New Roman"/>
          <w:sz w:val="24"/>
          <w:szCs w:val="24"/>
        </w:rPr>
        <w:fldChar w:fldCharType="separate"/>
      </w:r>
      <w:r w:rsidR="0044284B" w:rsidRPr="00783F69">
        <w:rPr>
          <w:rFonts w:ascii="Times New Roman" w:hAnsi="Times New Roman" w:cs="Times New Roman"/>
          <w:noProof/>
          <w:sz w:val="24"/>
          <w:szCs w:val="24"/>
        </w:rPr>
        <w:t>[49-51]</w:t>
      </w:r>
      <w:r w:rsidR="0044284B" w:rsidRPr="00783F69">
        <w:rPr>
          <w:rFonts w:ascii="Times New Roman" w:hAnsi="Times New Roman" w:cs="Times New Roman"/>
          <w:sz w:val="24"/>
          <w:szCs w:val="24"/>
        </w:rPr>
        <w:fldChar w:fldCharType="end"/>
      </w:r>
      <w:r w:rsidR="00402765" w:rsidRPr="00783F69">
        <w:rPr>
          <w:rFonts w:ascii="Times New Roman" w:hAnsi="Times New Roman" w:cs="Times New Roman"/>
          <w:sz w:val="24"/>
          <w:szCs w:val="24"/>
        </w:rPr>
        <w:t xml:space="preserve">. </w:t>
      </w:r>
      <w:r w:rsidRPr="00783F69">
        <w:rPr>
          <w:rFonts w:ascii="Times New Roman" w:hAnsi="Times New Roman" w:cs="Times New Roman"/>
          <w:sz w:val="24"/>
          <w:szCs w:val="24"/>
        </w:rPr>
        <w:t>Second,</w:t>
      </w:r>
      <w:r w:rsidR="00543528" w:rsidRPr="00783F69">
        <w:rPr>
          <w:rFonts w:ascii="Times New Roman" w:hAnsi="Times New Roman" w:cs="Times New Roman"/>
          <w:sz w:val="24"/>
          <w:szCs w:val="24"/>
        </w:rPr>
        <w:t xml:space="preserve"> sensitivity analyses were performed </w:t>
      </w:r>
      <w:r w:rsidR="004506ED" w:rsidRPr="00783F69">
        <w:rPr>
          <w:rFonts w:ascii="Times New Roman" w:hAnsi="Times New Roman" w:cs="Times New Roman"/>
          <w:sz w:val="24"/>
          <w:szCs w:val="24"/>
        </w:rPr>
        <w:t xml:space="preserve">including </w:t>
      </w:r>
      <w:r w:rsidR="00A5038F" w:rsidRPr="00783F69">
        <w:rPr>
          <w:rFonts w:ascii="Times New Roman" w:hAnsi="Times New Roman" w:cs="Times New Roman"/>
          <w:sz w:val="24"/>
          <w:szCs w:val="24"/>
        </w:rPr>
        <w:t xml:space="preserve">only </w:t>
      </w:r>
      <w:r w:rsidR="004506ED" w:rsidRPr="00783F69">
        <w:rPr>
          <w:rFonts w:ascii="Times New Roman" w:hAnsi="Times New Roman" w:cs="Times New Roman"/>
          <w:sz w:val="24"/>
          <w:szCs w:val="24"/>
        </w:rPr>
        <w:t>one</w:t>
      </w:r>
      <w:r w:rsidR="00543528" w:rsidRPr="00783F69">
        <w:rPr>
          <w:rFonts w:ascii="Times New Roman" w:hAnsi="Times New Roman" w:cs="Times New Roman"/>
          <w:sz w:val="24"/>
          <w:szCs w:val="24"/>
        </w:rPr>
        <w:t xml:space="preserve"> twin from each pair, to see if this affected results. </w:t>
      </w:r>
    </w:p>
    <w:p w14:paraId="730F154D" w14:textId="77777777" w:rsidR="004506ED" w:rsidRPr="00783F69" w:rsidRDefault="004506ED" w:rsidP="00543528">
      <w:pPr>
        <w:autoSpaceDE w:val="0"/>
        <w:autoSpaceDN w:val="0"/>
        <w:adjustRightInd w:val="0"/>
        <w:spacing w:after="0" w:line="480" w:lineRule="auto"/>
        <w:ind w:firstLine="708"/>
        <w:rPr>
          <w:rFonts w:ascii="Times New Roman" w:hAnsi="Times New Roman" w:cs="Times New Roman"/>
          <w:sz w:val="24"/>
          <w:szCs w:val="24"/>
        </w:rPr>
      </w:pPr>
    </w:p>
    <w:p w14:paraId="2C979F74" w14:textId="77777777" w:rsidR="00CD1198" w:rsidRPr="00783F69" w:rsidRDefault="00CD1198" w:rsidP="004F61AE">
      <w:pPr>
        <w:spacing w:after="0" w:line="480" w:lineRule="auto"/>
        <w:jc w:val="center"/>
        <w:rPr>
          <w:rFonts w:ascii="Times New Roman" w:hAnsi="Times New Roman" w:cs="Times New Roman"/>
          <w:b/>
          <w:sz w:val="24"/>
          <w:szCs w:val="24"/>
        </w:rPr>
      </w:pPr>
      <w:r w:rsidRPr="00783F69">
        <w:rPr>
          <w:rFonts w:ascii="Times New Roman" w:hAnsi="Times New Roman" w:cs="Times New Roman"/>
          <w:b/>
          <w:sz w:val="24"/>
          <w:szCs w:val="24"/>
        </w:rPr>
        <w:t>Results</w:t>
      </w:r>
    </w:p>
    <w:p w14:paraId="4FCCE3A2" w14:textId="1F960089" w:rsidR="00CD1198" w:rsidRPr="00783F69" w:rsidRDefault="00012655" w:rsidP="004F61AE">
      <w:pPr>
        <w:spacing w:after="0" w:line="480" w:lineRule="auto"/>
        <w:rPr>
          <w:rFonts w:ascii="Times New Roman" w:hAnsi="Times New Roman" w:cs="Times New Roman"/>
          <w:i/>
          <w:sz w:val="24"/>
          <w:szCs w:val="24"/>
          <w:u w:val="single"/>
        </w:rPr>
      </w:pPr>
      <w:r w:rsidRPr="00783F69">
        <w:rPr>
          <w:rFonts w:ascii="Times New Roman" w:hAnsi="Times New Roman" w:cs="Times New Roman"/>
          <w:i/>
          <w:sz w:val="24"/>
          <w:szCs w:val="24"/>
        </w:rPr>
        <w:t>Prevalence estimates</w:t>
      </w:r>
    </w:p>
    <w:p w14:paraId="1B80E281" w14:textId="630299F0" w:rsidR="003C25D3" w:rsidRPr="00783F69" w:rsidRDefault="003C25D3" w:rsidP="003C25D3">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 xml:space="preserve">We report results </w:t>
      </w:r>
      <w:r w:rsidR="00675CD7" w:rsidRPr="00783F69">
        <w:rPr>
          <w:rFonts w:ascii="Times New Roman" w:hAnsi="Times New Roman" w:cs="Times New Roman"/>
          <w:sz w:val="24"/>
          <w:szCs w:val="24"/>
        </w:rPr>
        <w:t>for 597</w:t>
      </w:r>
      <w:r w:rsidR="00446CB5" w:rsidRPr="00783F69">
        <w:rPr>
          <w:rFonts w:ascii="Times New Roman" w:hAnsi="Times New Roman" w:cs="Times New Roman"/>
          <w:sz w:val="24"/>
          <w:szCs w:val="24"/>
        </w:rPr>
        <w:t xml:space="preserve"> men and 1,026 </w:t>
      </w:r>
      <w:r w:rsidR="00053F2C" w:rsidRPr="00783F69">
        <w:rPr>
          <w:rFonts w:ascii="Times New Roman" w:hAnsi="Times New Roman" w:cs="Times New Roman"/>
          <w:sz w:val="24"/>
          <w:szCs w:val="24"/>
        </w:rPr>
        <w:t xml:space="preserve">women </w:t>
      </w:r>
      <w:r w:rsidR="00446CB5" w:rsidRPr="00783F69">
        <w:rPr>
          <w:rFonts w:ascii="Times New Roman" w:hAnsi="Times New Roman" w:cs="Times New Roman"/>
          <w:sz w:val="24"/>
          <w:szCs w:val="24"/>
        </w:rPr>
        <w:t xml:space="preserve">(63.2%) </w:t>
      </w:r>
      <w:r w:rsidRPr="00783F69">
        <w:rPr>
          <w:rFonts w:ascii="Times New Roman" w:hAnsi="Times New Roman" w:cs="Times New Roman"/>
          <w:sz w:val="24"/>
          <w:szCs w:val="24"/>
        </w:rPr>
        <w:t xml:space="preserve">who participated in wave 1 (Table </w:t>
      </w:r>
      <w:r w:rsidR="00411CA8" w:rsidRPr="00783F69">
        <w:rPr>
          <w:rFonts w:ascii="Times New Roman" w:hAnsi="Times New Roman" w:cs="Times New Roman"/>
          <w:sz w:val="24"/>
          <w:szCs w:val="24"/>
        </w:rPr>
        <w:t>2</w:t>
      </w:r>
      <w:r w:rsidRPr="00783F69">
        <w:rPr>
          <w:rFonts w:ascii="Times New Roman" w:hAnsi="Times New Roman" w:cs="Times New Roman"/>
          <w:sz w:val="24"/>
          <w:szCs w:val="24"/>
        </w:rPr>
        <w:t xml:space="preserve">) </w:t>
      </w:r>
      <w:r w:rsidR="00675CD7" w:rsidRPr="00783F69">
        <w:rPr>
          <w:rFonts w:ascii="Times New Roman" w:hAnsi="Times New Roman" w:cs="Times New Roman"/>
          <w:sz w:val="24"/>
          <w:szCs w:val="24"/>
        </w:rPr>
        <w:t>and 45</w:t>
      </w:r>
      <w:r w:rsidR="00F73D5B" w:rsidRPr="00783F69">
        <w:rPr>
          <w:rFonts w:ascii="Times New Roman" w:hAnsi="Times New Roman" w:cs="Times New Roman"/>
          <w:sz w:val="24"/>
          <w:szCs w:val="24"/>
        </w:rPr>
        <w:t>7</w:t>
      </w:r>
      <w:r w:rsidR="00446CB5" w:rsidRPr="00783F69">
        <w:rPr>
          <w:rFonts w:ascii="Times New Roman" w:hAnsi="Times New Roman" w:cs="Times New Roman"/>
          <w:sz w:val="24"/>
          <w:szCs w:val="24"/>
        </w:rPr>
        <w:t xml:space="preserve"> men and 8</w:t>
      </w:r>
      <w:r w:rsidR="00F73D5B" w:rsidRPr="00783F69">
        <w:rPr>
          <w:rFonts w:ascii="Times New Roman" w:hAnsi="Times New Roman" w:cs="Times New Roman"/>
          <w:sz w:val="24"/>
          <w:szCs w:val="24"/>
        </w:rPr>
        <w:t>50</w:t>
      </w:r>
      <w:r w:rsidR="00053F2C" w:rsidRPr="00783F69">
        <w:rPr>
          <w:rFonts w:ascii="Times New Roman" w:hAnsi="Times New Roman" w:cs="Times New Roman"/>
          <w:sz w:val="24"/>
          <w:szCs w:val="24"/>
        </w:rPr>
        <w:t xml:space="preserve"> women</w:t>
      </w:r>
      <w:r w:rsidR="00F73D5B" w:rsidRPr="00783F69">
        <w:rPr>
          <w:rFonts w:ascii="Times New Roman" w:hAnsi="Times New Roman" w:cs="Times New Roman"/>
          <w:sz w:val="24"/>
          <w:szCs w:val="24"/>
        </w:rPr>
        <w:t xml:space="preserve"> (65</w:t>
      </w:r>
      <w:r w:rsidR="00446CB5" w:rsidRPr="00783F69">
        <w:rPr>
          <w:rFonts w:ascii="Times New Roman" w:hAnsi="Times New Roman" w:cs="Times New Roman"/>
          <w:sz w:val="24"/>
          <w:szCs w:val="24"/>
        </w:rPr>
        <w:t>.</w:t>
      </w:r>
      <w:r w:rsidR="00F73D5B" w:rsidRPr="00783F69">
        <w:rPr>
          <w:rFonts w:ascii="Times New Roman" w:hAnsi="Times New Roman" w:cs="Times New Roman"/>
          <w:sz w:val="24"/>
          <w:szCs w:val="24"/>
        </w:rPr>
        <w:t>0</w:t>
      </w:r>
      <w:r w:rsidR="00446CB5" w:rsidRPr="00783F69">
        <w:rPr>
          <w:rFonts w:ascii="Times New Roman" w:hAnsi="Times New Roman" w:cs="Times New Roman"/>
          <w:sz w:val="24"/>
          <w:szCs w:val="24"/>
        </w:rPr>
        <w:t>%)</w:t>
      </w:r>
      <w:r w:rsidRPr="00783F69">
        <w:rPr>
          <w:rFonts w:ascii="Times New Roman" w:hAnsi="Times New Roman" w:cs="Times New Roman"/>
          <w:sz w:val="24"/>
          <w:szCs w:val="24"/>
        </w:rPr>
        <w:t xml:space="preserve"> who also participated in wave 2 (Table </w:t>
      </w:r>
      <w:r w:rsidR="00411CA8" w:rsidRPr="00783F69">
        <w:rPr>
          <w:rFonts w:ascii="Times New Roman" w:hAnsi="Times New Roman" w:cs="Times New Roman"/>
          <w:sz w:val="24"/>
          <w:szCs w:val="24"/>
        </w:rPr>
        <w:t>3</w:t>
      </w:r>
      <w:r w:rsidRPr="00783F69">
        <w:rPr>
          <w:rFonts w:ascii="Times New Roman" w:hAnsi="Times New Roman" w:cs="Times New Roman"/>
          <w:sz w:val="24"/>
          <w:szCs w:val="24"/>
        </w:rPr>
        <w:t xml:space="preserve">). </w:t>
      </w:r>
    </w:p>
    <w:p w14:paraId="02459B11" w14:textId="42C3473A" w:rsidR="00CD1198" w:rsidRPr="00783F69" w:rsidRDefault="00CD1198" w:rsidP="00C22AE4">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In wave 1, wh</w:t>
      </w:r>
      <w:r w:rsidR="00D0031F" w:rsidRPr="00783F69">
        <w:rPr>
          <w:rFonts w:ascii="Times New Roman" w:hAnsi="Times New Roman" w:cs="Times New Roman"/>
          <w:sz w:val="24"/>
          <w:szCs w:val="24"/>
        </w:rPr>
        <w:t>en the participants were in the</w:t>
      </w:r>
      <w:r w:rsidRPr="00783F69">
        <w:rPr>
          <w:rFonts w:ascii="Times New Roman" w:hAnsi="Times New Roman" w:cs="Times New Roman"/>
          <w:sz w:val="24"/>
          <w:szCs w:val="24"/>
        </w:rPr>
        <w:t xml:space="preserve"> twenties, </w:t>
      </w:r>
      <w:r w:rsidR="00C22AE4" w:rsidRPr="00783F69">
        <w:rPr>
          <w:rFonts w:ascii="Times New Roman" w:hAnsi="Times New Roman" w:cs="Times New Roman"/>
          <w:i/>
          <w:sz w:val="24"/>
          <w:szCs w:val="24"/>
        </w:rPr>
        <w:t xml:space="preserve">Any </w:t>
      </w:r>
      <w:r w:rsidRPr="00783F69">
        <w:rPr>
          <w:rFonts w:ascii="Times New Roman" w:hAnsi="Times New Roman" w:cs="Times New Roman"/>
          <w:i/>
          <w:sz w:val="24"/>
          <w:szCs w:val="24"/>
        </w:rPr>
        <w:t>anxiety disorder</w:t>
      </w:r>
      <w:r w:rsidR="00C22AE4" w:rsidRPr="00783F69">
        <w:rPr>
          <w:rFonts w:ascii="Times New Roman" w:hAnsi="Times New Roman" w:cs="Times New Roman"/>
          <w:i/>
          <w:sz w:val="24"/>
          <w:szCs w:val="24"/>
        </w:rPr>
        <w:t xml:space="preserve"> </w:t>
      </w:r>
      <w:r w:rsidR="000D12DB" w:rsidRPr="00783F69">
        <w:rPr>
          <w:rFonts w:ascii="Times New Roman" w:hAnsi="Times New Roman" w:cs="Times New Roman"/>
          <w:i/>
          <w:sz w:val="24"/>
          <w:szCs w:val="24"/>
        </w:rPr>
        <w:t>W1</w:t>
      </w:r>
      <w:r w:rsidR="000D12DB" w:rsidRPr="00783F69">
        <w:rPr>
          <w:rFonts w:ascii="Times New Roman" w:hAnsi="Times New Roman" w:cs="Times New Roman"/>
          <w:sz w:val="24"/>
          <w:szCs w:val="24"/>
        </w:rPr>
        <w:t xml:space="preserve"> </w:t>
      </w:r>
      <w:r w:rsidR="00F6284B" w:rsidRPr="00783F69">
        <w:rPr>
          <w:rFonts w:ascii="Times New Roman" w:hAnsi="Times New Roman" w:cs="Times New Roman"/>
          <w:sz w:val="24"/>
          <w:szCs w:val="24"/>
        </w:rPr>
        <w:t xml:space="preserve">was the most prevalent combined category of disorders </w:t>
      </w:r>
      <w:r w:rsidRPr="00783F69">
        <w:rPr>
          <w:rFonts w:ascii="Times New Roman" w:hAnsi="Times New Roman" w:cs="Times New Roman"/>
          <w:sz w:val="24"/>
          <w:szCs w:val="24"/>
        </w:rPr>
        <w:t>for both men and women</w:t>
      </w:r>
      <w:r w:rsidR="00714DFF" w:rsidRPr="00783F69">
        <w:rPr>
          <w:rFonts w:ascii="Times New Roman" w:hAnsi="Times New Roman" w:cs="Times New Roman"/>
          <w:sz w:val="24"/>
          <w:szCs w:val="24"/>
        </w:rPr>
        <w:t xml:space="preserve"> (see Table 2)</w:t>
      </w:r>
      <w:r w:rsidRPr="00783F69">
        <w:rPr>
          <w:rFonts w:ascii="Times New Roman" w:hAnsi="Times New Roman" w:cs="Times New Roman"/>
          <w:sz w:val="24"/>
          <w:szCs w:val="24"/>
        </w:rPr>
        <w:t xml:space="preserve">. </w:t>
      </w:r>
      <w:r w:rsidR="003129EB" w:rsidRPr="00783F69">
        <w:rPr>
          <w:rFonts w:ascii="Times New Roman" w:hAnsi="Times New Roman" w:cs="Times New Roman"/>
          <w:sz w:val="24"/>
          <w:szCs w:val="24"/>
        </w:rPr>
        <w:t xml:space="preserve">The 12-month prevalence for </w:t>
      </w:r>
      <w:r w:rsidR="003129EB" w:rsidRPr="00783F69">
        <w:rPr>
          <w:rFonts w:ascii="Times New Roman" w:hAnsi="Times New Roman" w:cs="Times New Roman"/>
          <w:i/>
          <w:sz w:val="24"/>
          <w:szCs w:val="24"/>
        </w:rPr>
        <w:t>Any anxiety disorder W1</w:t>
      </w:r>
      <w:r w:rsidR="003129EB" w:rsidRPr="00783F69">
        <w:rPr>
          <w:rFonts w:ascii="Times New Roman" w:hAnsi="Times New Roman" w:cs="Times New Roman"/>
          <w:sz w:val="24"/>
          <w:szCs w:val="24"/>
        </w:rPr>
        <w:t xml:space="preserve"> was 9.6 </w:t>
      </w:r>
      <w:r w:rsidR="007549AE" w:rsidRPr="00783F69">
        <w:rPr>
          <w:rFonts w:ascii="Times New Roman" w:hAnsi="Times New Roman" w:cs="Times New Roman"/>
          <w:sz w:val="24"/>
          <w:szCs w:val="24"/>
        </w:rPr>
        <w:t xml:space="preserve">% </w:t>
      </w:r>
      <w:r w:rsidR="003129EB" w:rsidRPr="00783F69">
        <w:rPr>
          <w:rFonts w:ascii="Times New Roman" w:hAnsi="Times New Roman" w:cs="Times New Roman"/>
          <w:sz w:val="24"/>
          <w:szCs w:val="24"/>
        </w:rPr>
        <w:t xml:space="preserve">(95% </w:t>
      </w:r>
      <w:r w:rsidR="00991286" w:rsidRPr="00783F69">
        <w:rPr>
          <w:rFonts w:ascii="Times New Roman" w:hAnsi="Times New Roman" w:cs="Times New Roman"/>
          <w:sz w:val="24"/>
          <w:szCs w:val="24"/>
        </w:rPr>
        <w:t>confidence interval (</w:t>
      </w:r>
      <w:r w:rsidR="00415D9F" w:rsidRPr="00783F69">
        <w:rPr>
          <w:rFonts w:ascii="Times New Roman" w:hAnsi="Times New Roman" w:cs="Times New Roman"/>
          <w:sz w:val="24"/>
          <w:szCs w:val="24"/>
        </w:rPr>
        <w:t>CI</w:t>
      </w:r>
      <w:r w:rsidR="00991286" w:rsidRPr="00783F69">
        <w:rPr>
          <w:rFonts w:ascii="Times New Roman" w:hAnsi="Times New Roman" w:cs="Times New Roman"/>
          <w:sz w:val="24"/>
          <w:szCs w:val="24"/>
        </w:rPr>
        <w:t>)</w:t>
      </w:r>
      <w:r w:rsidR="003129EB" w:rsidRPr="00783F69">
        <w:rPr>
          <w:rFonts w:ascii="Times New Roman" w:hAnsi="Times New Roman" w:cs="Times New Roman"/>
          <w:sz w:val="24"/>
          <w:szCs w:val="24"/>
        </w:rPr>
        <w:t xml:space="preserve"> = 7.0-12.4) for men and 26.7% (95% </w:t>
      </w:r>
      <w:r w:rsidR="00415D9F" w:rsidRPr="00783F69">
        <w:rPr>
          <w:rFonts w:ascii="Times New Roman" w:hAnsi="Times New Roman" w:cs="Times New Roman"/>
          <w:sz w:val="24"/>
          <w:szCs w:val="24"/>
        </w:rPr>
        <w:t>CI</w:t>
      </w:r>
      <w:r w:rsidR="003129EB" w:rsidRPr="00783F69">
        <w:rPr>
          <w:rFonts w:ascii="Times New Roman" w:hAnsi="Times New Roman" w:cs="Times New Roman"/>
          <w:sz w:val="24"/>
          <w:szCs w:val="24"/>
        </w:rPr>
        <w:t xml:space="preserve"> = 23.7-29.7) for women.</w:t>
      </w:r>
      <w:r w:rsidR="003129EB" w:rsidRPr="00783F69">
        <w:rPr>
          <w:rFonts w:ascii="Times New Roman" w:hAnsi="Times New Roman" w:cs="Times New Roman"/>
          <w:i/>
          <w:sz w:val="24"/>
          <w:szCs w:val="24"/>
        </w:rPr>
        <w:t xml:space="preserve"> </w:t>
      </w:r>
      <w:r w:rsidR="003129EB" w:rsidRPr="00783F69">
        <w:rPr>
          <w:rFonts w:ascii="Times New Roman" w:hAnsi="Times New Roman" w:cs="Times New Roman"/>
          <w:sz w:val="24"/>
          <w:szCs w:val="24"/>
        </w:rPr>
        <w:t xml:space="preserve">For </w:t>
      </w:r>
      <w:r w:rsidR="003129EB" w:rsidRPr="00783F69">
        <w:rPr>
          <w:rFonts w:ascii="Times New Roman" w:hAnsi="Times New Roman" w:cs="Times New Roman"/>
          <w:i/>
          <w:sz w:val="24"/>
          <w:szCs w:val="24"/>
        </w:rPr>
        <w:t>Any anxiety disorder W1-2</w:t>
      </w:r>
      <w:r w:rsidR="003129EB" w:rsidRPr="00783F69">
        <w:rPr>
          <w:rFonts w:ascii="Times New Roman" w:hAnsi="Times New Roman" w:cs="Times New Roman"/>
          <w:sz w:val="24"/>
          <w:szCs w:val="24"/>
        </w:rPr>
        <w:t xml:space="preserve">, the 12-month prevalence was 9.3 (95% </w:t>
      </w:r>
      <w:r w:rsidR="00415D9F" w:rsidRPr="00783F69">
        <w:rPr>
          <w:rFonts w:ascii="Times New Roman" w:hAnsi="Times New Roman" w:cs="Times New Roman"/>
          <w:sz w:val="24"/>
          <w:szCs w:val="24"/>
        </w:rPr>
        <w:t>CI</w:t>
      </w:r>
      <w:r w:rsidR="003129EB" w:rsidRPr="00783F69">
        <w:rPr>
          <w:rFonts w:ascii="Times New Roman" w:hAnsi="Times New Roman" w:cs="Times New Roman"/>
          <w:sz w:val="24"/>
          <w:szCs w:val="24"/>
        </w:rPr>
        <w:t xml:space="preserve"> = 7.0-12.3) for men and 26.0% (95% </w:t>
      </w:r>
      <w:r w:rsidR="00415D9F" w:rsidRPr="00783F69">
        <w:rPr>
          <w:rFonts w:ascii="Times New Roman" w:hAnsi="Times New Roman" w:cs="Times New Roman"/>
          <w:sz w:val="24"/>
          <w:szCs w:val="24"/>
        </w:rPr>
        <w:t>CI</w:t>
      </w:r>
      <w:r w:rsidR="003129EB" w:rsidRPr="00783F69">
        <w:rPr>
          <w:rFonts w:ascii="Times New Roman" w:hAnsi="Times New Roman" w:cs="Times New Roman"/>
          <w:sz w:val="24"/>
          <w:szCs w:val="24"/>
        </w:rPr>
        <w:t xml:space="preserve"> = 23.1-29.0) for women. </w:t>
      </w:r>
      <w:r w:rsidR="00637BBE" w:rsidRPr="00783F69">
        <w:rPr>
          <w:rFonts w:ascii="Times New Roman" w:hAnsi="Times New Roman" w:cs="Times New Roman"/>
          <w:i/>
          <w:sz w:val="24"/>
          <w:szCs w:val="24"/>
        </w:rPr>
        <w:t>AUD</w:t>
      </w:r>
      <w:r w:rsidR="00637BBE" w:rsidRPr="00783F69">
        <w:rPr>
          <w:rFonts w:ascii="Times New Roman" w:hAnsi="Times New Roman" w:cs="Times New Roman"/>
          <w:sz w:val="24"/>
          <w:szCs w:val="24"/>
        </w:rPr>
        <w:t xml:space="preserve"> </w:t>
      </w:r>
      <w:r w:rsidRPr="00783F69">
        <w:rPr>
          <w:rFonts w:ascii="Times New Roman" w:hAnsi="Times New Roman" w:cs="Times New Roman"/>
          <w:sz w:val="24"/>
          <w:szCs w:val="24"/>
        </w:rPr>
        <w:t>ranked second among men</w:t>
      </w:r>
      <w:r w:rsidR="003129EB" w:rsidRPr="00783F69">
        <w:rPr>
          <w:rFonts w:ascii="Times New Roman" w:hAnsi="Times New Roman" w:cs="Times New Roman"/>
          <w:sz w:val="24"/>
          <w:szCs w:val="24"/>
        </w:rPr>
        <w:t xml:space="preserve"> (8.7% 12-month prevalence, 95% </w:t>
      </w:r>
      <w:r w:rsidR="00415D9F" w:rsidRPr="00783F69">
        <w:rPr>
          <w:rFonts w:ascii="Times New Roman" w:hAnsi="Times New Roman" w:cs="Times New Roman"/>
          <w:sz w:val="24"/>
          <w:szCs w:val="24"/>
        </w:rPr>
        <w:t>CI</w:t>
      </w:r>
      <w:r w:rsidR="003129EB" w:rsidRPr="00783F69">
        <w:rPr>
          <w:rFonts w:ascii="Times New Roman" w:hAnsi="Times New Roman" w:cs="Times New Roman"/>
          <w:sz w:val="24"/>
          <w:szCs w:val="24"/>
        </w:rPr>
        <w:t xml:space="preserve"> = 6.5-11.3)</w:t>
      </w:r>
      <w:r w:rsidRPr="00783F69">
        <w:rPr>
          <w:rFonts w:ascii="Times New Roman" w:hAnsi="Times New Roman" w:cs="Times New Roman"/>
          <w:sz w:val="24"/>
          <w:szCs w:val="24"/>
        </w:rPr>
        <w:t xml:space="preserve">, and </w:t>
      </w:r>
      <w:r w:rsidR="00D67BC0" w:rsidRPr="00783F69">
        <w:rPr>
          <w:rFonts w:ascii="Times New Roman" w:hAnsi="Times New Roman" w:cs="Times New Roman"/>
          <w:i/>
          <w:sz w:val="24"/>
          <w:szCs w:val="24"/>
        </w:rPr>
        <w:t xml:space="preserve">Any mood </w:t>
      </w:r>
      <w:r w:rsidRPr="00783F69">
        <w:rPr>
          <w:rFonts w:ascii="Times New Roman" w:hAnsi="Times New Roman" w:cs="Times New Roman"/>
          <w:i/>
          <w:sz w:val="24"/>
          <w:szCs w:val="24"/>
        </w:rPr>
        <w:t>disorder</w:t>
      </w:r>
      <w:r w:rsidRPr="00783F69">
        <w:rPr>
          <w:rFonts w:ascii="Times New Roman" w:hAnsi="Times New Roman" w:cs="Times New Roman"/>
          <w:sz w:val="24"/>
          <w:szCs w:val="24"/>
        </w:rPr>
        <w:t xml:space="preserve"> ranked second among women</w:t>
      </w:r>
      <w:r w:rsidR="003129EB" w:rsidRPr="00783F69">
        <w:rPr>
          <w:rFonts w:ascii="Times New Roman" w:hAnsi="Times New Roman" w:cs="Times New Roman"/>
          <w:sz w:val="24"/>
          <w:szCs w:val="24"/>
        </w:rPr>
        <w:t xml:space="preserve"> (8.7% 12-month prevalence, 95% </w:t>
      </w:r>
      <w:r w:rsidR="00415D9F" w:rsidRPr="00783F69">
        <w:rPr>
          <w:rFonts w:ascii="Times New Roman" w:hAnsi="Times New Roman" w:cs="Times New Roman"/>
          <w:sz w:val="24"/>
          <w:szCs w:val="24"/>
        </w:rPr>
        <w:t>CI</w:t>
      </w:r>
      <w:r w:rsidR="003129EB" w:rsidRPr="00783F69">
        <w:rPr>
          <w:rFonts w:ascii="Times New Roman" w:hAnsi="Times New Roman" w:cs="Times New Roman"/>
          <w:sz w:val="24"/>
          <w:szCs w:val="24"/>
        </w:rPr>
        <w:t xml:space="preserve"> = 6.7-10.6)</w:t>
      </w:r>
      <w:r w:rsidRPr="00783F69">
        <w:rPr>
          <w:rFonts w:ascii="Times New Roman" w:hAnsi="Times New Roman" w:cs="Times New Roman"/>
          <w:sz w:val="24"/>
          <w:szCs w:val="24"/>
        </w:rPr>
        <w:t>. Specific phobias</w:t>
      </w:r>
      <w:r w:rsidR="00637BBE" w:rsidRPr="00783F69">
        <w:rPr>
          <w:rFonts w:ascii="Times New Roman" w:hAnsi="Times New Roman" w:cs="Times New Roman"/>
          <w:sz w:val="24"/>
          <w:szCs w:val="24"/>
        </w:rPr>
        <w:t xml:space="preserve"> </w:t>
      </w:r>
      <w:r w:rsidR="00BC195C" w:rsidRPr="00783F69">
        <w:rPr>
          <w:rFonts w:ascii="Times New Roman" w:hAnsi="Times New Roman" w:cs="Times New Roman"/>
          <w:sz w:val="24"/>
          <w:szCs w:val="24"/>
        </w:rPr>
        <w:t>w</w:t>
      </w:r>
      <w:r w:rsidR="00637BBE" w:rsidRPr="00783F69">
        <w:rPr>
          <w:rFonts w:ascii="Times New Roman" w:hAnsi="Times New Roman" w:cs="Times New Roman"/>
          <w:sz w:val="24"/>
          <w:szCs w:val="24"/>
        </w:rPr>
        <w:t xml:space="preserve">ere highly prevalent among </w:t>
      </w:r>
      <w:r w:rsidR="00637BBE" w:rsidRPr="00783F69">
        <w:rPr>
          <w:rFonts w:ascii="Times New Roman" w:hAnsi="Times New Roman" w:cs="Times New Roman"/>
          <w:sz w:val="24"/>
          <w:szCs w:val="24"/>
        </w:rPr>
        <w:lastRenderedPageBreak/>
        <w:t>men and women</w:t>
      </w:r>
      <w:r w:rsidR="003129EB" w:rsidRPr="00783F69">
        <w:rPr>
          <w:rFonts w:ascii="Times New Roman" w:hAnsi="Times New Roman" w:cs="Times New Roman"/>
          <w:sz w:val="24"/>
          <w:szCs w:val="24"/>
        </w:rPr>
        <w:t xml:space="preserve"> (12-month prevalence = 7.6% with 95% </w:t>
      </w:r>
      <w:r w:rsidR="00415D9F" w:rsidRPr="00783F69">
        <w:rPr>
          <w:rFonts w:ascii="Times New Roman" w:hAnsi="Times New Roman" w:cs="Times New Roman"/>
          <w:sz w:val="24"/>
          <w:szCs w:val="24"/>
        </w:rPr>
        <w:t>CI</w:t>
      </w:r>
      <w:r w:rsidR="003129EB" w:rsidRPr="00783F69">
        <w:rPr>
          <w:rFonts w:ascii="Times New Roman" w:hAnsi="Times New Roman" w:cs="Times New Roman"/>
          <w:sz w:val="24"/>
          <w:szCs w:val="24"/>
        </w:rPr>
        <w:t xml:space="preserve"> = 5.5-10.2 for men and 22.3% with 95% </w:t>
      </w:r>
      <w:r w:rsidR="00415D9F" w:rsidRPr="00783F69">
        <w:rPr>
          <w:rFonts w:ascii="Times New Roman" w:hAnsi="Times New Roman" w:cs="Times New Roman"/>
          <w:sz w:val="24"/>
          <w:szCs w:val="24"/>
        </w:rPr>
        <w:t>CI</w:t>
      </w:r>
      <w:r w:rsidR="003129EB" w:rsidRPr="00783F69">
        <w:rPr>
          <w:rFonts w:ascii="Times New Roman" w:hAnsi="Times New Roman" w:cs="Times New Roman"/>
          <w:sz w:val="24"/>
          <w:szCs w:val="24"/>
        </w:rPr>
        <w:t xml:space="preserve"> = 19.5-25.0 for women).</w:t>
      </w:r>
      <w:r w:rsidR="002C1DA8" w:rsidRPr="00783F69">
        <w:rPr>
          <w:rFonts w:ascii="Times New Roman" w:hAnsi="Times New Roman" w:cs="Times New Roman"/>
          <w:sz w:val="24"/>
          <w:szCs w:val="24"/>
        </w:rPr>
        <w:t xml:space="preserve"> </w:t>
      </w:r>
      <w:r w:rsidR="002C1DA8" w:rsidRPr="00783F69">
        <w:rPr>
          <w:rFonts w:ascii="Times New Roman" w:hAnsi="Times New Roman" w:cs="Times New Roman"/>
          <w:i/>
          <w:sz w:val="24"/>
          <w:szCs w:val="24"/>
        </w:rPr>
        <w:t>AUD</w:t>
      </w:r>
      <w:r w:rsidR="002C1DA8" w:rsidRPr="00783F69">
        <w:rPr>
          <w:rFonts w:ascii="Times New Roman" w:hAnsi="Times New Roman" w:cs="Times New Roman"/>
          <w:sz w:val="24"/>
          <w:szCs w:val="24"/>
        </w:rPr>
        <w:t xml:space="preserve"> and </w:t>
      </w:r>
      <w:r w:rsidR="00C22AE4" w:rsidRPr="00783F69">
        <w:rPr>
          <w:rFonts w:ascii="Times New Roman" w:hAnsi="Times New Roman" w:cs="Times New Roman"/>
          <w:i/>
          <w:sz w:val="24"/>
          <w:szCs w:val="24"/>
        </w:rPr>
        <w:t>Any m</w:t>
      </w:r>
      <w:r w:rsidR="002C1DA8" w:rsidRPr="00783F69">
        <w:rPr>
          <w:rFonts w:ascii="Times New Roman" w:hAnsi="Times New Roman" w:cs="Times New Roman"/>
          <w:i/>
          <w:sz w:val="24"/>
          <w:szCs w:val="24"/>
        </w:rPr>
        <w:t>ood disorder</w:t>
      </w:r>
      <w:r w:rsidR="002C1DA8" w:rsidRPr="00783F69">
        <w:rPr>
          <w:rFonts w:ascii="Times New Roman" w:hAnsi="Times New Roman" w:cs="Times New Roman"/>
          <w:sz w:val="24"/>
          <w:szCs w:val="24"/>
        </w:rPr>
        <w:t xml:space="preserve"> were the most common group</w:t>
      </w:r>
      <w:r w:rsidR="00012655" w:rsidRPr="00783F69">
        <w:rPr>
          <w:rFonts w:ascii="Times New Roman" w:hAnsi="Times New Roman" w:cs="Times New Roman"/>
          <w:sz w:val="24"/>
          <w:szCs w:val="24"/>
        </w:rPr>
        <w:t>s</w:t>
      </w:r>
      <w:r w:rsidR="002C1DA8" w:rsidRPr="00783F69">
        <w:rPr>
          <w:rFonts w:ascii="Times New Roman" w:hAnsi="Times New Roman" w:cs="Times New Roman"/>
          <w:sz w:val="24"/>
          <w:szCs w:val="24"/>
        </w:rPr>
        <w:t xml:space="preserve"> of disorders for men, and </w:t>
      </w:r>
      <w:r w:rsidR="00C22AE4" w:rsidRPr="00783F69">
        <w:rPr>
          <w:rFonts w:ascii="Times New Roman" w:hAnsi="Times New Roman" w:cs="Times New Roman"/>
          <w:i/>
          <w:sz w:val="24"/>
          <w:szCs w:val="24"/>
        </w:rPr>
        <w:t>Any mood disorder</w:t>
      </w:r>
      <w:r w:rsidR="002C1DA8" w:rsidRPr="00783F69">
        <w:rPr>
          <w:rFonts w:ascii="Times New Roman" w:hAnsi="Times New Roman" w:cs="Times New Roman"/>
          <w:sz w:val="24"/>
          <w:szCs w:val="24"/>
        </w:rPr>
        <w:t xml:space="preserve"> was the most common group of disorders for women</w:t>
      </w:r>
      <w:r w:rsidR="007F73B2" w:rsidRPr="00783F69">
        <w:rPr>
          <w:rFonts w:ascii="Times New Roman" w:hAnsi="Times New Roman" w:cs="Times New Roman"/>
          <w:sz w:val="24"/>
          <w:szCs w:val="24"/>
        </w:rPr>
        <w:t xml:space="preserve"> when specific phobias were excluded</w:t>
      </w:r>
      <w:r w:rsidR="00BC195C" w:rsidRPr="00783F69">
        <w:rPr>
          <w:rFonts w:ascii="Times New Roman" w:hAnsi="Times New Roman" w:cs="Times New Roman"/>
          <w:sz w:val="24"/>
          <w:szCs w:val="24"/>
        </w:rPr>
        <w:t xml:space="preserve">. </w:t>
      </w:r>
      <w:r w:rsidR="007E7CDC" w:rsidRPr="00783F69">
        <w:rPr>
          <w:rFonts w:ascii="Times New Roman" w:hAnsi="Times New Roman" w:cs="Times New Roman"/>
          <w:sz w:val="24"/>
          <w:szCs w:val="24"/>
        </w:rPr>
        <w:t xml:space="preserve">Results from significance testing of </w:t>
      </w:r>
      <w:r w:rsidRPr="00783F69">
        <w:rPr>
          <w:rFonts w:ascii="Times New Roman" w:hAnsi="Times New Roman" w:cs="Times New Roman"/>
          <w:sz w:val="24"/>
          <w:szCs w:val="24"/>
        </w:rPr>
        <w:t xml:space="preserve">gender difference </w:t>
      </w:r>
      <w:r w:rsidR="00C16F8B" w:rsidRPr="00783F69">
        <w:rPr>
          <w:rFonts w:ascii="Times New Roman" w:hAnsi="Times New Roman" w:cs="Times New Roman"/>
          <w:sz w:val="24"/>
          <w:szCs w:val="24"/>
        </w:rPr>
        <w:t>sho</w:t>
      </w:r>
      <w:r w:rsidR="00D67BC0" w:rsidRPr="00783F69">
        <w:rPr>
          <w:rFonts w:ascii="Times New Roman" w:hAnsi="Times New Roman" w:cs="Times New Roman"/>
          <w:sz w:val="24"/>
          <w:szCs w:val="24"/>
        </w:rPr>
        <w:t>w</w:t>
      </w:r>
      <w:r w:rsidR="00C16F8B" w:rsidRPr="00783F69">
        <w:rPr>
          <w:rFonts w:ascii="Times New Roman" w:hAnsi="Times New Roman" w:cs="Times New Roman"/>
          <w:sz w:val="24"/>
          <w:szCs w:val="24"/>
        </w:rPr>
        <w:t xml:space="preserve">ed that </w:t>
      </w:r>
      <w:r w:rsidRPr="00783F69">
        <w:rPr>
          <w:rFonts w:ascii="Times New Roman" w:hAnsi="Times New Roman" w:cs="Times New Roman"/>
          <w:i/>
          <w:sz w:val="24"/>
          <w:szCs w:val="24"/>
        </w:rPr>
        <w:t>Any mental disorder</w:t>
      </w:r>
      <w:r w:rsidR="00324A49" w:rsidRPr="00783F69">
        <w:rPr>
          <w:rFonts w:ascii="Times New Roman" w:hAnsi="Times New Roman" w:cs="Times New Roman"/>
          <w:i/>
          <w:sz w:val="24"/>
          <w:szCs w:val="24"/>
        </w:rPr>
        <w:t xml:space="preserve"> W1-2</w:t>
      </w:r>
      <w:r w:rsidRPr="00783F69">
        <w:rPr>
          <w:rFonts w:ascii="Times New Roman" w:hAnsi="Times New Roman" w:cs="Times New Roman"/>
          <w:sz w:val="24"/>
          <w:szCs w:val="24"/>
        </w:rPr>
        <w:t xml:space="preserve">, </w:t>
      </w:r>
      <w:r w:rsidRPr="00783F69">
        <w:rPr>
          <w:rFonts w:ascii="Times New Roman" w:hAnsi="Times New Roman" w:cs="Times New Roman"/>
          <w:i/>
          <w:sz w:val="24"/>
          <w:szCs w:val="24"/>
        </w:rPr>
        <w:t>Any anxiety disorder</w:t>
      </w:r>
      <w:r w:rsidR="00273E29" w:rsidRPr="00783F69">
        <w:rPr>
          <w:rFonts w:ascii="Times New Roman" w:hAnsi="Times New Roman" w:cs="Times New Roman"/>
          <w:i/>
          <w:sz w:val="24"/>
          <w:szCs w:val="24"/>
        </w:rPr>
        <w:t xml:space="preserve"> W1-2</w:t>
      </w:r>
      <w:r w:rsidR="00C3208F" w:rsidRPr="00783F69">
        <w:rPr>
          <w:rFonts w:ascii="Times New Roman" w:hAnsi="Times New Roman" w:cs="Times New Roman"/>
          <w:sz w:val="24"/>
          <w:szCs w:val="24"/>
        </w:rPr>
        <w:t xml:space="preserve">, </w:t>
      </w:r>
      <w:r w:rsidR="00C16F8B" w:rsidRPr="00783F69">
        <w:rPr>
          <w:rFonts w:ascii="Times New Roman" w:hAnsi="Times New Roman" w:cs="Times New Roman"/>
          <w:sz w:val="24"/>
          <w:szCs w:val="24"/>
        </w:rPr>
        <w:t xml:space="preserve">and </w:t>
      </w:r>
      <w:r w:rsidR="00D67BC0" w:rsidRPr="00783F69">
        <w:rPr>
          <w:rFonts w:ascii="Times New Roman" w:hAnsi="Times New Roman" w:cs="Times New Roman"/>
          <w:i/>
          <w:sz w:val="24"/>
          <w:szCs w:val="24"/>
        </w:rPr>
        <w:t>Any m</w:t>
      </w:r>
      <w:r w:rsidR="00C3208F" w:rsidRPr="00783F69">
        <w:rPr>
          <w:rFonts w:ascii="Times New Roman" w:hAnsi="Times New Roman" w:cs="Times New Roman"/>
          <w:i/>
          <w:sz w:val="24"/>
          <w:szCs w:val="24"/>
        </w:rPr>
        <w:t>ood disorder</w:t>
      </w:r>
      <w:r w:rsidRPr="00783F69">
        <w:rPr>
          <w:rFonts w:ascii="Times New Roman" w:hAnsi="Times New Roman" w:cs="Times New Roman"/>
          <w:sz w:val="24"/>
          <w:szCs w:val="24"/>
        </w:rPr>
        <w:t xml:space="preserve"> </w:t>
      </w:r>
      <w:r w:rsidR="00C16F8B" w:rsidRPr="00783F69">
        <w:rPr>
          <w:rFonts w:ascii="Times New Roman" w:hAnsi="Times New Roman" w:cs="Times New Roman"/>
          <w:sz w:val="24"/>
          <w:szCs w:val="24"/>
        </w:rPr>
        <w:t>were more prevalent among women than men, while</w:t>
      </w:r>
      <w:r w:rsidR="008A1350" w:rsidRPr="00783F69">
        <w:rPr>
          <w:rFonts w:ascii="Times New Roman" w:hAnsi="Times New Roman" w:cs="Times New Roman"/>
          <w:sz w:val="24"/>
          <w:szCs w:val="24"/>
        </w:rPr>
        <w:t xml:space="preserve"> </w:t>
      </w:r>
      <w:r w:rsidR="008A1350" w:rsidRPr="00783F69">
        <w:rPr>
          <w:rFonts w:ascii="Times New Roman" w:hAnsi="Times New Roman" w:cs="Times New Roman"/>
          <w:i/>
          <w:sz w:val="24"/>
          <w:szCs w:val="24"/>
        </w:rPr>
        <w:t>AUD</w:t>
      </w:r>
      <w:r w:rsidR="008A1350" w:rsidRPr="00783F69">
        <w:rPr>
          <w:rFonts w:ascii="Times New Roman" w:hAnsi="Times New Roman" w:cs="Times New Roman"/>
          <w:sz w:val="24"/>
          <w:szCs w:val="24"/>
        </w:rPr>
        <w:t xml:space="preserve"> </w:t>
      </w:r>
      <w:r w:rsidR="00C16F8B" w:rsidRPr="00783F69">
        <w:rPr>
          <w:rFonts w:ascii="Times New Roman" w:hAnsi="Times New Roman" w:cs="Times New Roman"/>
          <w:sz w:val="24"/>
          <w:szCs w:val="24"/>
        </w:rPr>
        <w:t>was more prevalent among men than women (see</w:t>
      </w:r>
      <w:r w:rsidR="007E7CDC" w:rsidRPr="00783F69">
        <w:rPr>
          <w:rFonts w:ascii="Times New Roman" w:hAnsi="Times New Roman" w:cs="Times New Roman"/>
          <w:sz w:val="24"/>
          <w:szCs w:val="24"/>
        </w:rPr>
        <w:t xml:space="preserve"> Table </w:t>
      </w:r>
      <w:r w:rsidR="00411CA8" w:rsidRPr="00783F69">
        <w:rPr>
          <w:rFonts w:ascii="Times New Roman" w:hAnsi="Times New Roman" w:cs="Times New Roman"/>
          <w:sz w:val="24"/>
          <w:szCs w:val="24"/>
        </w:rPr>
        <w:t>2</w:t>
      </w:r>
      <w:r w:rsidR="00C16F8B" w:rsidRPr="00783F69">
        <w:rPr>
          <w:rFonts w:ascii="Times New Roman" w:hAnsi="Times New Roman" w:cs="Times New Roman"/>
          <w:sz w:val="24"/>
          <w:szCs w:val="24"/>
        </w:rPr>
        <w:t>)</w:t>
      </w:r>
      <w:r w:rsidR="007E7CDC" w:rsidRPr="00783F69">
        <w:rPr>
          <w:rFonts w:ascii="Times New Roman" w:hAnsi="Times New Roman" w:cs="Times New Roman"/>
          <w:sz w:val="24"/>
          <w:szCs w:val="24"/>
        </w:rPr>
        <w:t xml:space="preserve">. </w:t>
      </w:r>
    </w:p>
    <w:p w14:paraId="435A8D27" w14:textId="309D749C" w:rsidR="00CD1198" w:rsidRPr="00783F69" w:rsidRDefault="00C22AE4" w:rsidP="004F61AE">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In wave 2, t</w:t>
      </w:r>
      <w:r w:rsidR="00BE2CC3" w:rsidRPr="00783F69">
        <w:rPr>
          <w:rFonts w:ascii="Times New Roman" w:hAnsi="Times New Roman" w:cs="Times New Roman"/>
          <w:sz w:val="24"/>
          <w:szCs w:val="24"/>
        </w:rPr>
        <w:t xml:space="preserve">he 12-month prevalence of </w:t>
      </w:r>
      <w:r w:rsidR="00BE2CC3" w:rsidRPr="00783F69">
        <w:rPr>
          <w:rFonts w:ascii="Times New Roman" w:hAnsi="Times New Roman" w:cs="Times New Roman"/>
          <w:i/>
          <w:sz w:val="24"/>
          <w:szCs w:val="24"/>
        </w:rPr>
        <w:t>Any anxiety disorder W1-2</w:t>
      </w:r>
      <w:r w:rsidR="00BE2CC3" w:rsidRPr="00783F69">
        <w:rPr>
          <w:rFonts w:ascii="Times New Roman" w:hAnsi="Times New Roman" w:cs="Times New Roman"/>
          <w:sz w:val="24"/>
          <w:szCs w:val="24"/>
        </w:rPr>
        <w:t xml:space="preserve"> was 5.9% (95% </w:t>
      </w:r>
      <w:r w:rsidR="00415D9F" w:rsidRPr="00783F69">
        <w:rPr>
          <w:rFonts w:ascii="Times New Roman" w:hAnsi="Times New Roman" w:cs="Times New Roman"/>
          <w:sz w:val="24"/>
          <w:szCs w:val="24"/>
        </w:rPr>
        <w:t>CI</w:t>
      </w:r>
      <w:r w:rsidR="00BE2CC3" w:rsidRPr="00783F69">
        <w:rPr>
          <w:rFonts w:ascii="Times New Roman" w:hAnsi="Times New Roman" w:cs="Times New Roman"/>
          <w:sz w:val="24"/>
          <w:szCs w:val="24"/>
        </w:rPr>
        <w:t xml:space="preserve"> = 4.0-8.2) for men and 21.6% (</w:t>
      </w:r>
      <w:r w:rsidR="00EB5CC1" w:rsidRPr="00783F69">
        <w:rPr>
          <w:rFonts w:ascii="Times New Roman" w:hAnsi="Times New Roman" w:cs="Times New Roman"/>
          <w:sz w:val="24"/>
          <w:szCs w:val="24"/>
        </w:rPr>
        <w:t xml:space="preserve">95% </w:t>
      </w:r>
      <w:r w:rsidR="00415D9F" w:rsidRPr="00783F69">
        <w:rPr>
          <w:rFonts w:ascii="Times New Roman" w:hAnsi="Times New Roman" w:cs="Times New Roman"/>
          <w:sz w:val="24"/>
          <w:szCs w:val="24"/>
        </w:rPr>
        <w:t>CI</w:t>
      </w:r>
      <w:r w:rsidR="00EB5CC1" w:rsidRPr="00783F69">
        <w:rPr>
          <w:rFonts w:ascii="Times New Roman" w:hAnsi="Times New Roman" w:cs="Times New Roman"/>
          <w:sz w:val="24"/>
          <w:szCs w:val="24"/>
        </w:rPr>
        <w:t xml:space="preserve"> = 18.6-24.6) for women</w:t>
      </w:r>
      <w:r w:rsidR="00714DFF" w:rsidRPr="00783F69">
        <w:rPr>
          <w:rFonts w:ascii="Times New Roman" w:hAnsi="Times New Roman" w:cs="Times New Roman"/>
          <w:sz w:val="24"/>
          <w:szCs w:val="24"/>
        </w:rPr>
        <w:t xml:space="preserve"> (see Table </w:t>
      </w:r>
      <w:r w:rsidR="00314F3B">
        <w:rPr>
          <w:rFonts w:ascii="Times New Roman" w:hAnsi="Times New Roman" w:cs="Times New Roman"/>
          <w:sz w:val="24"/>
          <w:szCs w:val="24"/>
        </w:rPr>
        <w:t>3</w:t>
      </w:r>
      <w:r w:rsidR="00714DFF" w:rsidRPr="00783F69">
        <w:rPr>
          <w:rFonts w:ascii="Times New Roman" w:hAnsi="Times New Roman" w:cs="Times New Roman"/>
          <w:sz w:val="24"/>
          <w:szCs w:val="24"/>
        </w:rPr>
        <w:t>)</w:t>
      </w:r>
      <w:r w:rsidR="00EB5CC1" w:rsidRPr="00783F69">
        <w:rPr>
          <w:rFonts w:ascii="Times New Roman" w:hAnsi="Times New Roman" w:cs="Times New Roman"/>
          <w:sz w:val="24"/>
          <w:szCs w:val="24"/>
        </w:rPr>
        <w:t>.</w:t>
      </w:r>
      <w:r w:rsidR="00BE2CC3" w:rsidRPr="00783F69">
        <w:rPr>
          <w:rFonts w:ascii="Times New Roman" w:hAnsi="Times New Roman" w:cs="Times New Roman"/>
          <w:sz w:val="24"/>
          <w:szCs w:val="24"/>
        </w:rPr>
        <w:t xml:space="preserve"> </w:t>
      </w:r>
      <w:r w:rsidR="000E2003" w:rsidRPr="00783F69">
        <w:rPr>
          <w:rFonts w:ascii="Times New Roman" w:hAnsi="Times New Roman" w:cs="Times New Roman"/>
          <w:sz w:val="24"/>
          <w:szCs w:val="24"/>
        </w:rPr>
        <w:t xml:space="preserve">Again, this was mainly due to </w:t>
      </w:r>
      <w:r w:rsidR="00EB5CC1" w:rsidRPr="00783F69">
        <w:rPr>
          <w:rFonts w:ascii="Times New Roman" w:hAnsi="Times New Roman" w:cs="Times New Roman"/>
          <w:sz w:val="24"/>
          <w:szCs w:val="24"/>
        </w:rPr>
        <w:t xml:space="preserve">the high prevalence of </w:t>
      </w:r>
      <w:r w:rsidR="000E2003" w:rsidRPr="00783F69">
        <w:rPr>
          <w:rFonts w:ascii="Times New Roman" w:hAnsi="Times New Roman" w:cs="Times New Roman"/>
          <w:sz w:val="24"/>
          <w:szCs w:val="24"/>
        </w:rPr>
        <w:t>specific phobias</w:t>
      </w:r>
      <w:r w:rsidR="00BE2CC3" w:rsidRPr="00783F69">
        <w:rPr>
          <w:rFonts w:ascii="Times New Roman" w:hAnsi="Times New Roman" w:cs="Times New Roman"/>
          <w:sz w:val="24"/>
          <w:szCs w:val="24"/>
        </w:rPr>
        <w:t xml:space="preserve"> (12-month p</w:t>
      </w:r>
      <w:r w:rsidR="007549AE" w:rsidRPr="00783F69">
        <w:rPr>
          <w:rFonts w:ascii="Times New Roman" w:hAnsi="Times New Roman" w:cs="Times New Roman"/>
          <w:sz w:val="24"/>
          <w:szCs w:val="24"/>
        </w:rPr>
        <w:t>revalence was 4.1% with 95% CI</w:t>
      </w:r>
      <w:r w:rsidR="00BE2CC3" w:rsidRPr="00783F69">
        <w:rPr>
          <w:rFonts w:ascii="Times New Roman" w:hAnsi="Times New Roman" w:cs="Times New Roman"/>
          <w:sz w:val="24"/>
          <w:szCs w:val="24"/>
        </w:rPr>
        <w:t xml:space="preserve"> = 2.4-6.1 for men and 16.8% with 95% </w:t>
      </w:r>
      <w:r w:rsidR="00415D9F" w:rsidRPr="00783F69">
        <w:rPr>
          <w:rFonts w:ascii="Times New Roman" w:hAnsi="Times New Roman" w:cs="Times New Roman"/>
          <w:sz w:val="24"/>
          <w:szCs w:val="24"/>
        </w:rPr>
        <w:t>CI</w:t>
      </w:r>
      <w:r w:rsidR="00BE2CC3" w:rsidRPr="00783F69">
        <w:rPr>
          <w:rFonts w:ascii="Times New Roman" w:hAnsi="Times New Roman" w:cs="Times New Roman"/>
          <w:sz w:val="24"/>
          <w:szCs w:val="24"/>
        </w:rPr>
        <w:t xml:space="preserve"> = 14.1-19.5 for women</w:t>
      </w:r>
      <w:r w:rsidR="007549AE" w:rsidRPr="00783F69">
        <w:rPr>
          <w:rFonts w:ascii="Times New Roman" w:hAnsi="Times New Roman" w:cs="Times New Roman"/>
          <w:sz w:val="24"/>
          <w:szCs w:val="24"/>
        </w:rPr>
        <w:t>)</w:t>
      </w:r>
      <w:r w:rsidR="000E2003" w:rsidRPr="00783F69">
        <w:rPr>
          <w:rFonts w:ascii="Times New Roman" w:hAnsi="Times New Roman" w:cs="Times New Roman"/>
          <w:sz w:val="24"/>
          <w:szCs w:val="24"/>
        </w:rPr>
        <w:t xml:space="preserve">. </w:t>
      </w:r>
      <w:r w:rsidR="000E10BA" w:rsidRPr="00783F69">
        <w:rPr>
          <w:rFonts w:ascii="Times New Roman" w:hAnsi="Times New Roman" w:cs="Times New Roman"/>
          <w:i/>
          <w:sz w:val="24"/>
          <w:szCs w:val="24"/>
        </w:rPr>
        <w:t>Any mood disorder</w:t>
      </w:r>
      <w:r w:rsidR="000E10BA" w:rsidRPr="00783F69">
        <w:rPr>
          <w:rFonts w:ascii="Times New Roman" w:hAnsi="Times New Roman" w:cs="Times New Roman"/>
          <w:sz w:val="24"/>
          <w:szCs w:val="24"/>
        </w:rPr>
        <w:t xml:space="preserve"> was the second m</w:t>
      </w:r>
      <w:r w:rsidR="00273E29" w:rsidRPr="00783F69">
        <w:rPr>
          <w:rFonts w:ascii="Times New Roman" w:hAnsi="Times New Roman" w:cs="Times New Roman"/>
          <w:sz w:val="24"/>
          <w:szCs w:val="24"/>
        </w:rPr>
        <w:t>o</w:t>
      </w:r>
      <w:r w:rsidR="000E10BA" w:rsidRPr="00783F69">
        <w:rPr>
          <w:rFonts w:ascii="Times New Roman" w:hAnsi="Times New Roman" w:cs="Times New Roman"/>
          <w:sz w:val="24"/>
          <w:szCs w:val="24"/>
        </w:rPr>
        <w:t>st prevalent group of disorders among women</w:t>
      </w:r>
      <w:r w:rsidR="009B0833" w:rsidRPr="00783F69">
        <w:rPr>
          <w:rFonts w:ascii="Times New Roman" w:hAnsi="Times New Roman" w:cs="Times New Roman"/>
          <w:sz w:val="24"/>
          <w:szCs w:val="24"/>
        </w:rPr>
        <w:t xml:space="preserve"> (12-month prevalence 7.0% with 95% </w:t>
      </w:r>
      <w:r w:rsidR="00415D9F" w:rsidRPr="00783F69">
        <w:rPr>
          <w:rFonts w:ascii="Times New Roman" w:hAnsi="Times New Roman" w:cs="Times New Roman"/>
          <w:sz w:val="24"/>
          <w:szCs w:val="24"/>
        </w:rPr>
        <w:t>CI</w:t>
      </w:r>
      <w:r w:rsidR="009B0833" w:rsidRPr="00783F69">
        <w:rPr>
          <w:rFonts w:ascii="Times New Roman" w:hAnsi="Times New Roman" w:cs="Times New Roman"/>
          <w:sz w:val="24"/>
          <w:szCs w:val="24"/>
        </w:rPr>
        <w:t xml:space="preserve"> = 5.3-8.7)</w:t>
      </w:r>
      <w:r w:rsidR="000E10BA" w:rsidRPr="00783F69">
        <w:rPr>
          <w:rFonts w:ascii="Times New Roman" w:hAnsi="Times New Roman" w:cs="Times New Roman"/>
          <w:sz w:val="24"/>
          <w:szCs w:val="24"/>
        </w:rPr>
        <w:t xml:space="preserve">, and </w:t>
      </w:r>
      <w:r w:rsidR="000E10BA" w:rsidRPr="00783F69">
        <w:rPr>
          <w:rFonts w:ascii="Times New Roman" w:hAnsi="Times New Roman" w:cs="Times New Roman"/>
          <w:i/>
          <w:sz w:val="24"/>
          <w:szCs w:val="24"/>
        </w:rPr>
        <w:t>AUD</w:t>
      </w:r>
      <w:r w:rsidR="000E10BA" w:rsidRPr="00783F69">
        <w:rPr>
          <w:rFonts w:ascii="Times New Roman" w:hAnsi="Times New Roman" w:cs="Times New Roman"/>
          <w:sz w:val="24"/>
          <w:szCs w:val="24"/>
        </w:rPr>
        <w:t xml:space="preserve"> was the second most common disorder among men</w:t>
      </w:r>
      <w:r w:rsidR="009B0833" w:rsidRPr="00783F69">
        <w:rPr>
          <w:rFonts w:ascii="Times New Roman" w:hAnsi="Times New Roman" w:cs="Times New Roman"/>
          <w:sz w:val="24"/>
          <w:szCs w:val="24"/>
        </w:rPr>
        <w:t xml:space="preserve"> (12-month prevalence = 5.3% with 95% </w:t>
      </w:r>
      <w:r w:rsidR="00415D9F" w:rsidRPr="00783F69">
        <w:rPr>
          <w:rFonts w:ascii="Times New Roman" w:hAnsi="Times New Roman" w:cs="Times New Roman"/>
          <w:sz w:val="24"/>
          <w:szCs w:val="24"/>
        </w:rPr>
        <w:t>CI</w:t>
      </w:r>
      <w:r w:rsidR="009B0833" w:rsidRPr="00783F69">
        <w:rPr>
          <w:rFonts w:ascii="Times New Roman" w:hAnsi="Times New Roman" w:cs="Times New Roman"/>
          <w:sz w:val="24"/>
          <w:szCs w:val="24"/>
        </w:rPr>
        <w:t xml:space="preserve"> = 3.2-7.2)</w:t>
      </w:r>
      <w:r w:rsidR="00FD487C" w:rsidRPr="00783F69">
        <w:rPr>
          <w:rFonts w:ascii="Times New Roman" w:hAnsi="Times New Roman" w:cs="Times New Roman"/>
          <w:sz w:val="24"/>
          <w:szCs w:val="24"/>
        </w:rPr>
        <w:t>.</w:t>
      </w:r>
      <w:r w:rsidR="000E10BA" w:rsidRPr="00783F69">
        <w:rPr>
          <w:rFonts w:ascii="Times New Roman" w:hAnsi="Times New Roman" w:cs="Times New Roman"/>
          <w:sz w:val="24"/>
          <w:szCs w:val="24"/>
        </w:rPr>
        <w:t xml:space="preserve"> </w:t>
      </w:r>
      <w:r w:rsidR="00CD1198" w:rsidRPr="00783F69">
        <w:rPr>
          <w:rFonts w:ascii="Times New Roman" w:hAnsi="Times New Roman" w:cs="Times New Roman"/>
          <w:i/>
          <w:sz w:val="24"/>
          <w:szCs w:val="24"/>
        </w:rPr>
        <w:t>Any mental disorder</w:t>
      </w:r>
      <w:r w:rsidR="00324A49" w:rsidRPr="00783F69">
        <w:rPr>
          <w:rFonts w:ascii="Times New Roman" w:hAnsi="Times New Roman" w:cs="Times New Roman"/>
          <w:i/>
          <w:sz w:val="24"/>
          <w:szCs w:val="24"/>
        </w:rPr>
        <w:t xml:space="preserve"> W1-2</w:t>
      </w:r>
      <w:r w:rsidR="00CD1198" w:rsidRPr="00783F69">
        <w:rPr>
          <w:rFonts w:ascii="Times New Roman" w:hAnsi="Times New Roman" w:cs="Times New Roman"/>
          <w:sz w:val="24"/>
          <w:szCs w:val="24"/>
        </w:rPr>
        <w:t xml:space="preserve">, </w:t>
      </w:r>
      <w:r w:rsidRPr="00783F69">
        <w:rPr>
          <w:rFonts w:ascii="Times New Roman" w:hAnsi="Times New Roman" w:cs="Times New Roman"/>
          <w:i/>
          <w:sz w:val="24"/>
          <w:szCs w:val="24"/>
        </w:rPr>
        <w:t>Any mood disorder</w:t>
      </w:r>
      <w:r w:rsidR="00CD1198" w:rsidRPr="00783F69">
        <w:rPr>
          <w:rFonts w:ascii="Times New Roman" w:hAnsi="Times New Roman" w:cs="Times New Roman"/>
          <w:i/>
          <w:sz w:val="24"/>
          <w:szCs w:val="24"/>
        </w:rPr>
        <w:t>,</w:t>
      </w:r>
      <w:r w:rsidR="002A0000" w:rsidRPr="00783F69">
        <w:rPr>
          <w:rFonts w:ascii="Times New Roman" w:hAnsi="Times New Roman" w:cs="Times New Roman"/>
          <w:i/>
          <w:sz w:val="24"/>
          <w:szCs w:val="24"/>
        </w:rPr>
        <w:t xml:space="preserve"> </w:t>
      </w:r>
      <w:r w:rsidR="002A0000" w:rsidRPr="00783F69">
        <w:rPr>
          <w:rFonts w:ascii="Times New Roman" w:hAnsi="Times New Roman" w:cs="Times New Roman"/>
          <w:sz w:val="24"/>
          <w:szCs w:val="24"/>
        </w:rPr>
        <w:t>and</w:t>
      </w:r>
      <w:r w:rsidR="00CD1198" w:rsidRPr="00783F69">
        <w:rPr>
          <w:rFonts w:ascii="Times New Roman" w:hAnsi="Times New Roman" w:cs="Times New Roman"/>
          <w:i/>
          <w:sz w:val="24"/>
          <w:szCs w:val="24"/>
        </w:rPr>
        <w:t xml:space="preserve"> Any anxiety disorder</w:t>
      </w:r>
      <w:r w:rsidR="00273E29" w:rsidRPr="00783F69">
        <w:rPr>
          <w:rFonts w:ascii="Times New Roman" w:hAnsi="Times New Roman" w:cs="Times New Roman"/>
          <w:i/>
          <w:sz w:val="24"/>
          <w:szCs w:val="24"/>
        </w:rPr>
        <w:t xml:space="preserve"> W1-2</w:t>
      </w:r>
      <w:r w:rsidR="00CD1198" w:rsidRPr="00783F69">
        <w:rPr>
          <w:rFonts w:ascii="Times New Roman" w:hAnsi="Times New Roman" w:cs="Times New Roman"/>
          <w:i/>
          <w:sz w:val="24"/>
          <w:szCs w:val="24"/>
        </w:rPr>
        <w:t xml:space="preserve">, </w:t>
      </w:r>
      <w:r w:rsidR="002A0000" w:rsidRPr="00783F69">
        <w:rPr>
          <w:rFonts w:ascii="Times New Roman" w:hAnsi="Times New Roman" w:cs="Times New Roman"/>
          <w:sz w:val="24"/>
          <w:szCs w:val="24"/>
        </w:rPr>
        <w:t xml:space="preserve">were more prevalent among women than men, and the reverse was true for </w:t>
      </w:r>
      <w:r w:rsidR="00CD1198" w:rsidRPr="00783F69">
        <w:rPr>
          <w:rFonts w:ascii="Times New Roman" w:hAnsi="Times New Roman" w:cs="Times New Roman"/>
          <w:i/>
          <w:sz w:val="24"/>
          <w:szCs w:val="24"/>
        </w:rPr>
        <w:t xml:space="preserve">AUD </w:t>
      </w:r>
      <w:r w:rsidR="002A0000" w:rsidRPr="00783F69">
        <w:rPr>
          <w:rFonts w:ascii="Times New Roman" w:hAnsi="Times New Roman" w:cs="Times New Roman"/>
          <w:sz w:val="24"/>
          <w:szCs w:val="24"/>
        </w:rPr>
        <w:t xml:space="preserve">(see </w:t>
      </w:r>
      <w:r w:rsidR="00D10E02" w:rsidRPr="00783F69">
        <w:rPr>
          <w:rFonts w:ascii="Times New Roman" w:hAnsi="Times New Roman" w:cs="Times New Roman"/>
          <w:sz w:val="24"/>
          <w:szCs w:val="24"/>
        </w:rPr>
        <w:t xml:space="preserve">Table </w:t>
      </w:r>
      <w:r w:rsidR="00411CA8" w:rsidRPr="00783F69">
        <w:rPr>
          <w:rFonts w:ascii="Times New Roman" w:hAnsi="Times New Roman" w:cs="Times New Roman"/>
          <w:sz w:val="24"/>
          <w:szCs w:val="24"/>
        </w:rPr>
        <w:t>3</w:t>
      </w:r>
      <w:r w:rsidR="002A0000" w:rsidRPr="00783F69">
        <w:rPr>
          <w:rFonts w:ascii="Times New Roman" w:hAnsi="Times New Roman" w:cs="Times New Roman"/>
          <w:sz w:val="24"/>
          <w:szCs w:val="24"/>
        </w:rPr>
        <w:t>)</w:t>
      </w:r>
      <w:r w:rsidR="00D10E02" w:rsidRPr="00783F69">
        <w:rPr>
          <w:rFonts w:ascii="Times New Roman" w:hAnsi="Times New Roman" w:cs="Times New Roman"/>
          <w:sz w:val="24"/>
          <w:szCs w:val="24"/>
        </w:rPr>
        <w:t xml:space="preserve">. </w:t>
      </w:r>
    </w:p>
    <w:p w14:paraId="1D31F21A" w14:textId="77777777" w:rsidR="00012655" w:rsidRPr="00783F69" w:rsidRDefault="00012655" w:rsidP="004F61AE">
      <w:pPr>
        <w:spacing w:after="0" w:line="480" w:lineRule="auto"/>
        <w:ind w:firstLine="708"/>
        <w:rPr>
          <w:rFonts w:ascii="Times New Roman" w:hAnsi="Times New Roman" w:cs="Times New Roman"/>
          <w:sz w:val="24"/>
          <w:szCs w:val="24"/>
        </w:rPr>
      </w:pPr>
    </w:p>
    <w:p w14:paraId="360ADEEA" w14:textId="69BDA562" w:rsidR="00CD1198" w:rsidRPr="00783F69" w:rsidRDefault="00591C59" w:rsidP="008A7E57">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Stability</w:t>
      </w:r>
    </w:p>
    <w:p w14:paraId="54D5A335" w14:textId="598F22C2" w:rsidR="00B239D8" w:rsidRPr="00783F69" w:rsidRDefault="00D13C66" w:rsidP="004F61AE">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T</w:t>
      </w:r>
      <w:r w:rsidR="000E5800" w:rsidRPr="00783F69">
        <w:rPr>
          <w:rFonts w:ascii="Times New Roman" w:hAnsi="Times New Roman" w:cs="Times New Roman"/>
          <w:sz w:val="24"/>
          <w:szCs w:val="24"/>
        </w:rPr>
        <w:t xml:space="preserve">here was a reduction in </w:t>
      </w:r>
      <w:r w:rsidR="000E5800" w:rsidRPr="00783F69">
        <w:rPr>
          <w:rFonts w:ascii="Times New Roman" w:hAnsi="Times New Roman" w:cs="Times New Roman"/>
          <w:i/>
          <w:sz w:val="24"/>
          <w:szCs w:val="24"/>
        </w:rPr>
        <w:t xml:space="preserve">Any </w:t>
      </w:r>
      <w:r w:rsidR="000456CE" w:rsidRPr="00783F69">
        <w:rPr>
          <w:rFonts w:ascii="Times New Roman" w:hAnsi="Times New Roman" w:cs="Times New Roman"/>
          <w:i/>
          <w:sz w:val="24"/>
          <w:szCs w:val="24"/>
        </w:rPr>
        <w:t xml:space="preserve">mental </w:t>
      </w:r>
      <w:r w:rsidR="00C934A9" w:rsidRPr="00783F69">
        <w:rPr>
          <w:rFonts w:ascii="Times New Roman" w:hAnsi="Times New Roman" w:cs="Times New Roman"/>
          <w:i/>
          <w:sz w:val="24"/>
          <w:szCs w:val="24"/>
        </w:rPr>
        <w:t>disorder</w:t>
      </w:r>
      <w:r w:rsidR="007B6C3D" w:rsidRPr="00783F69">
        <w:rPr>
          <w:rFonts w:ascii="Times New Roman" w:hAnsi="Times New Roman" w:cs="Times New Roman"/>
          <w:i/>
          <w:sz w:val="24"/>
          <w:szCs w:val="24"/>
        </w:rPr>
        <w:t xml:space="preserve"> W1-2</w:t>
      </w:r>
      <w:r w:rsidRPr="00783F69">
        <w:rPr>
          <w:rFonts w:ascii="Times New Roman" w:hAnsi="Times New Roman" w:cs="Times New Roman"/>
          <w:sz w:val="24"/>
          <w:szCs w:val="24"/>
        </w:rPr>
        <w:t xml:space="preserve">, </w:t>
      </w:r>
      <w:r w:rsidR="00E37361" w:rsidRPr="00783F69">
        <w:rPr>
          <w:rFonts w:ascii="Times New Roman" w:hAnsi="Times New Roman" w:cs="Times New Roman"/>
          <w:sz w:val="24"/>
          <w:szCs w:val="24"/>
        </w:rPr>
        <w:t xml:space="preserve">Specific phobias, </w:t>
      </w:r>
      <w:r w:rsidR="00B32C08" w:rsidRPr="00783F69">
        <w:rPr>
          <w:rFonts w:ascii="Times New Roman" w:hAnsi="Times New Roman" w:cs="Times New Roman"/>
          <w:sz w:val="24"/>
          <w:szCs w:val="24"/>
        </w:rPr>
        <w:t xml:space="preserve">and </w:t>
      </w:r>
      <w:r w:rsidR="00B32C08" w:rsidRPr="00783F69">
        <w:rPr>
          <w:rFonts w:ascii="Times New Roman" w:hAnsi="Times New Roman" w:cs="Times New Roman"/>
          <w:i/>
          <w:sz w:val="24"/>
          <w:szCs w:val="24"/>
        </w:rPr>
        <w:t>AUD</w:t>
      </w:r>
      <w:r w:rsidRPr="00783F69">
        <w:rPr>
          <w:rFonts w:ascii="Times New Roman" w:hAnsi="Times New Roman" w:cs="Times New Roman"/>
          <w:sz w:val="24"/>
          <w:szCs w:val="24"/>
        </w:rPr>
        <w:t xml:space="preserve"> from wave 1 to wave 2 (</w:t>
      </w:r>
      <w:r w:rsidR="00EB084F" w:rsidRPr="00783F69">
        <w:rPr>
          <w:rFonts w:ascii="Times New Roman" w:hAnsi="Times New Roman" w:cs="Times New Roman"/>
          <w:sz w:val="24"/>
          <w:szCs w:val="24"/>
        </w:rPr>
        <w:t xml:space="preserve">95% </w:t>
      </w:r>
      <w:r w:rsidR="00991286" w:rsidRPr="00783F69">
        <w:rPr>
          <w:rFonts w:ascii="Times New Roman" w:hAnsi="Times New Roman" w:cs="Times New Roman"/>
          <w:sz w:val="24"/>
          <w:szCs w:val="24"/>
        </w:rPr>
        <w:t xml:space="preserve">CI </w:t>
      </w:r>
      <w:r w:rsidR="00EB084F" w:rsidRPr="00783F69">
        <w:rPr>
          <w:rFonts w:ascii="Times New Roman" w:hAnsi="Times New Roman" w:cs="Times New Roman"/>
          <w:sz w:val="24"/>
          <w:szCs w:val="24"/>
        </w:rPr>
        <w:t>for difference</w:t>
      </w:r>
      <w:r w:rsidR="00991286" w:rsidRPr="00783F69">
        <w:rPr>
          <w:rFonts w:ascii="Times New Roman" w:hAnsi="Times New Roman" w:cs="Times New Roman"/>
          <w:sz w:val="24"/>
          <w:szCs w:val="24"/>
        </w:rPr>
        <w:t>s</w:t>
      </w:r>
      <w:r w:rsidR="00EB084F" w:rsidRPr="00783F69">
        <w:rPr>
          <w:rFonts w:ascii="Times New Roman" w:hAnsi="Times New Roman" w:cs="Times New Roman"/>
          <w:sz w:val="24"/>
          <w:szCs w:val="24"/>
        </w:rPr>
        <w:t xml:space="preserve"> did not include zero)</w:t>
      </w:r>
      <w:r w:rsidRPr="00783F69">
        <w:rPr>
          <w:rFonts w:ascii="Times New Roman" w:hAnsi="Times New Roman" w:cs="Times New Roman"/>
          <w:sz w:val="24"/>
          <w:szCs w:val="24"/>
        </w:rPr>
        <w:t>. E</w:t>
      </w:r>
      <w:r w:rsidR="00DD28B2" w:rsidRPr="00783F69">
        <w:rPr>
          <w:rFonts w:ascii="Times New Roman" w:hAnsi="Times New Roman" w:cs="Times New Roman"/>
          <w:sz w:val="24"/>
          <w:szCs w:val="24"/>
        </w:rPr>
        <w:t>stimates</w:t>
      </w:r>
      <w:r w:rsidR="000E5800" w:rsidRPr="00783F69">
        <w:rPr>
          <w:rFonts w:ascii="Times New Roman" w:hAnsi="Times New Roman" w:cs="Times New Roman"/>
          <w:sz w:val="24"/>
          <w:szCs w:val="24"/>
        </w:rPr>
        <w:t xml:space="preserve"> were stable for MDD and </w:t>
      </w:r>
      <w:r w:rsidR="000E5800" w:rsidRPr="00783F69">
        <w:rPr>
          <w:rFonts w:ascii="Times New Roman" w:hAnsi="Times New Roman" w:cs="Times New Roman"/>
          <w:i/>
          <w:sz w:val="24"/>
          <w:szCs w:val="24"/>
        </w:rPr>
        <w:t xml:space="preserve">Any anxiety </w:t>
      </w:r>
      <w:r w:rsidR="00415D9F" w:rsidRPr="00783F69">
        <w:rPr>
          <w:rFonts w:ascii="Times New Roman" w:hAnsi="Times New Roman" w:cs="Times New Roman"/>
          <w:i/>
          <w:sz w:val="24"/>
          <w:szCs w:val="24"/>
        </w:rPr>
        <w:t xml:space="preserve">disorder </w:t>
      </w:r>
      <w:r w:rsidR="001936D8" w:rsidRPr="00783F69">
        <w:rPr>
          <w:rFonts w:ascii="Times New Roman" w:hAnsi="Times New Roman" w:cs="Times New Roman"/>
          <w:i/>
          <w:sz w:val="24"/>
          <w:szCs w:val="24"/>
        </w:rPr>
        <w:t xml:space="preserve">W1-2 </w:t>
      </w:r>
      <w:r w:rsidR="00620F46" w:rsidRPr="00783F69">
        <w:rPr>
          <w:rFonts w:ascii="Times New Roman" w:hAnsi="Times New Roman" w:cs="Times New Roman"/>
          <w:i/>
          <w:sz w:val="24"/>
          <w:szCs w:val="24"/>
        </w:rPr>
        <w:t xml:space="preserve">excluding </w:t>
      </w:r>
      <w:r w:rsidR="000E5800" w:rsidRPr="00783F69">
        <w:rPr>
          <w:rFonts w:ascii="Times New Roman" w:hAnsi="Times New Roman" w:cs="Times New Roman"/>
          <w:i/>
          <w:sz w:val="24"/>
          <w:szCs w:val="24"/>
        </w:rPr>
        <w:t xml:space="preserve">specific </w:t>
      </w:r>
      <w:r w:rsidR="00E37361" w:rsidRPr="00783F69">
        <w:rPr>
          <w:rFonts w:ascii="Times New Roman" w:hAnsi="Times New Roman" w:cs="Times New Roman"/>
          <w:i/>
          <w:sz w:val="24"/>
          <w:szCs w:val="24"/>
        </w:rPr>
        <w:t>phobia</w:t>
      </w:r>
      <w:r w:rsidR="007549AE" w:rsidRPr="00783F69">
        <w:rPr>
          <w:rFonts w:ascii="Times New Roman" w:hAnsi="Times New Roman" w:cs="Times New Roman"/>
          <w:i/>
          <w:sz w:val="24"/>
          <w:szCs w:val="24"/>
        </w:rPr>
        <w:t>s</w:t>
      </w:r>
      <w:r w:rsidR="00EB084F" w:rsidRPr="00783F69">
        <w:rPr>
          <w:rFonts w:ascii="Times New Roman" w:hAnsi="Times New Roman" w:cs="Times New Roman"/>
          <w:i/>
          <w:sz w:val="24"/>
          <w:szCs w:val="24"/>
        </w:rPr>
        <w:t xml:space="preserve"> </w:t>
      </w:r>
      <w:r w:rsidR="00EB084F" w:rsidRPr="00783F69">
        <w:rPr>
          <w:rFonts w:ascii="Times New Roman" w:hAnsi="Times New Roman" w:cs="Times New Roman"/>
          <w:sz w:val="24"/>
          <w:szCs w:val="24"/>
        </w:rPr>
        <w:t>(95% CI for difference included zero)</w:t>
      </w:r>
      <w:r w:rsidR="00E37361" w:rsidRPr="00783F69">
        <w:rPr>
          <w:rFonts w:ascii="Times New Roman" w:hAnsi="Times New Roman" w:cs="Times New Roman"/>
          <w:i/>
          <w:sz w:val="24"/>
          <w:szCs w:val="24"/>
        </w:rPr>
        <w:t xml:space="preserve">. </w:t>
      </w:r>
    </w:p>
    <w:p w14:paraId="2813298E" w14:textId="6E4227EE" w:rsidR="00012655" w:rsidRPr="00783F69" w:rsidRDefault="00CD1198" w:rsidP="00012655">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 xml:space="preserve">Relative stability was measured with </w:t>
      </w:r>
      <w:r w:rsidR="00B239D8" w:rsidRPr="00783F69">
        <w:rPr>
          <w:rFonts w:ascii="Times New Roman" w:hAnsi="Times New Roman" w:cs="Times New Roman"/>
          <w:sz w:val="24"/>
          <w:szCs w:val="24"/>
        </w:rPr>
        <w:t>logistic regression,</w:t>
      </w:r>
      <w:r w:rsidR="00F93A27" w:rsidRPr="00783F69">
        <w:rPr>
          <w:rFonts w:ascii="Times New Roman" w:hAnsi="Times New Roman" w:cs="Times New Roman"/>
          <w:sz w:val="24"/>
          <w:szCs w:val="24"/>
        </w:rPr>
        <w:t xml:space="preserve"> presented in Table </w:t>
      </w:r>
      <w:r w:rsidR="009F6E0D" w:rsidRPr="00783F69">
        <w:rPr>
          <w:rFonts w:ascii="Times New Roman" w:hAnsi="Times New Roman" w:cs="Times New Roman"/>
          <w:sz w:val="24"/>
          <w:szCs w:val="24"/>
        </w:rPr>
        <w:t>4</w:t>
      </w:r>
      <w:r w:rsidR="00F93A27" w:rsidRPr="00783F69">
        <w:rPr>
          <w:rFonts w:ascii="Times New Roman" w:hAnsi="Times New Roman" w:cs="Times New Roman"/>
          <w:sz w:val="24"/>
          <w:szCs w:val="24"/>
        </w:rPr>
        <w:t xml:space="preserve">. </w:t>
      </w:r>
      <w:r w:rsidR="00611AC1" w:rsidRPr="00783F69">
        <w:rPr>
          <w:rFonts w:ascii="Times New Roman" w:hAnsi="Times New Roman" w:cs="Times New Roman"/>
          <w:sz w:val="24"/>
          <w:szCs w:val="24"/>
        </w:rPr>
        <w:t xml:space="preserve">Having </w:t>
      </w:r>
      <w:r w:rsidR="005B7C9B" w:rsidRPr="00783F69">
        <w:rPr>
          <w:rFonts w:ascii="Times New Roman" w:hAnsi="Times New Roman" w:cs="Times New Roman"/>
          <w:sz w:val="24"/>
          <w:szCs w:val="24"/>
        </w:rPr>
        <w:t>MDD</w:t>
      </w:r>
      <w:r w:rsidR="00611AC1" w:rsidRPr="00783F69">
        <w:rPr>
          <w:rFonts w:ascii="Times New Roman" w:hAnsi="Times New Roman" w:cs="Times New Roman"/>
          <w:sz w:val="24"/>
          <w:szCs w:val="24"/>
        </w:rPr>
        <w:t xml:space="preserve">, </w:t>
      </w:r>
      <w:r w:rsidR="00611AC1" w:rsidRPr="00783F69">
        <w:rPr>
          <w:rFonts w:ascii="Times New Roman" w:hAnsi="Times New Roman" w:cs="Times New Roman"/>
          <w:i/>
          <w:sz w:val="24"/>
          <w:szCs w:val="24"/>
        </w:rPr>
        <w:t xml:space="preserve">Any anxiety disorder W1-2, </w:t>
      </w:r>
      <w:r w:rsidR="00611AC1" w:rsidRPr="00783F69">
        <w:rPr>
          <w:rFonts w:ascii="Times New Roman" w:hAnsi="Times New Roman" w:cs="Times New Roman"/>
          <w:sz w:val="24"/>
          <w:szCs w:val="24"/>
        </w:rPr>
        <w:t>or</w:t>
      </w:r>
      <w:r w:rsidR="00611AC1" w:rsidRPr="00783F69">
        <w:rPr>
          <w:rFonts w:ascii="Times New Roman" w:hAnsi="Times New Roman" w:cs="Times New Roman"/>
          <w:i/>
          <w:sz w:val="24"/>
          <w:szCs w:val="24"/>
        </w:rPr>
        <w:t xml:space="preserve"> AUD </w:t>
      </w:r>
      <w:r w:rsidR="00611AC1" w:rsidRPr="00783F69">
        <w:rPr>
          <w:rFonts w:ascii="Times New Roman" w:hAnsi="Times New Roman" w:cs="Times New Roman"/>
          <w:sz w:val="24"/>
          <w:szCs w:val="24"/>
        </w:rPr>
        <w:t>in</w:t>
      </w:r>
      <w:r w:rsidR="005B7C9B" w:rsidRPr="00783F69">
        <w:rPr>
          <w:rFonts w:ascii="Times New Roman" w:hAnsi="Times New Roman" w:cs="Times New Roman"/>
          <w:sz w:val="24"/>
          <w:szCs w:val="24"/>
        </w:rPr>
        <w:t xml:space="preserve"> </w:t>
      </w:r>
      <w:r w:rsidR="00623F48" w:rsidRPr="00783F69">
        <w:rPr>
          <w:rFonts w:ascii="Times New Roman" w:hAnsi="Times New Roman" w:cs="Times New Roman"/>
          <w:sz w:val="24"/>
          <w:szCs w:val="24"/>
        </w:rPr>
        <w:t>the twenties</w:t>
      </w:r>
      <w:r w:rsidR="005B7C9B" w:rsidRPr="00783F69">
        <w:rPr>
          <w:rFonts w:ascii="Times New Roman" w:hAnsi="Times New Roman" w:cs="Times New Roman"/>
          <w:sz w:val="24"/>
          <w:szCs w:val="24"/>
        </w:rPr>
        <w:t xml:space="preserve">, </w:t>
      </w:r>
      <w:r w:rsidR="00611AC1" w:rsidRPr="00783F69">
        <w:rPr>
          <w:rFonts w:ascii="Times New Roman" w:hAnsi="Times New Roman" w:cs="Times New Roman"/>
          <w:sz w:val="24"/>
          <w:szCs w:val="24"/>
        </w:rPr>
        <w:t>i</w:t>
      </w:r>
      <w:r w:rsidR="005B7C9B" w:rsidRPr="00783F69">
        <w:rPr>
          <w:rFonts w:ascii="Times New Roman" w:hAnsi="Times New Roman" w:cs="Times New Roman"/>
          <w:sz w:val="24"/>
          <w:szCs w:val="24"/>
        </w:rPr>
        <w:t xml:space="preserve">ncreased </w:t>
      </w:r>
      <w:r w:rsidR="00415D9F" w:rsidRPr="00783F69">
        <w:rPr>
          <w:rFonts w:ascii="Times New Roman" w:hAnsi="Times New Roman" w:cs="Times New Roman"/>
          <w:sz w:val="24"/>
          <w:szCs w:val="24"/>
        </w:rPr>
        <w:t xml:space="preserve">the risk of having these </w:t>
      </w:r>
      <w:r w:rsidR="00611AC1" w:rsidRPr="00783F69">
        <w:rPr>
          <w:rFonts w:ascii="Times New Roman" w:hAnsi="Times New Roman" w:cs="Times New Roman"/>
          <w:sz w:val="24"/>
          <w:szCs w:val="24"/>
        </w:rPr>
        <w:t>disorder</w:t>
      </w:r>
      <w:r w:rsidR="00415D9F" w:rsidRPr="00783F69">
        <w:rPr>
          <w:rFonts w:ascii="Times New Roman" w:hAnsi="Times New Roman" w:cs="Times New Roman"/>
          <w:sz w:val="24"/>
          <w:szCs w:val="24"/>
        </w:rPr>
        <w:t>s t</w:t>
      </w:r>
      <w:r w:rsidR="00611AC1" w:rsidRPr="00783F69">
        <w:rPr>
          <w:rFonts w:ascii="Times New Roman" w:hAnsi="Times New Roman" w:cs="Times New Roman"/>
          <w:sz w:val="24"/>
          <w:szCs w:val="24"/>
        </w:rPr>
        <w:t xml:space="preserve">en years later. </w:t>
      </w:r>
      <w:r w:rsidRPr="00783F69">
        <w:rPr>
          <w:rFonts w:ascii="Times New Roman" w:hAnsi="Times New Roman" w:cs="Times New Roman"/>
          <w:sz w:val="24"/>
          <w:szCs w:val="24"/>
        </w:rPr>
        <w:t xml:space="preserve">The results showed that </w:t>
      </w:r>
      <w:r w:rsidRPr="00783F69">
        <w:rPr>
          <w:rFonts w:ascii="Times New Roman" w:hAnsi="Times New Roman" w:cs="Times New Roman"/>
          <w:i/>
          <w:sz w:val="24"/>
          <w:szCs w:val="24"/>
        </w:rPr>
        <w:t xml:space="preserve">Any anxiety disorder </w:t>
      </w:r>
      <w:r w:rsidR="00623F48" w:rsidRPr="00783F69">
        <w:rPr>
          <w:rFonts w:ascii="Times New Roman" w:hAnsi="Times New Roman" w:cs="Times New Roman"/>
          <w:i/>
          <w:sz w:val="24"/>
          <w:szCs w:val="24"/>
        </w:rPr>
        <w:t>W1-2</w:t>
      </w:r>
      <w:r w:rsidR="00623F48" w:rsidRPr="00783F69">
        <w:rPr>
          <w:rFonts w:ascii="Times New Roman" w:hAnsi="Times New Roman" w:cs="Times New Roman"/>
          <w:sz w:val="24"/>
          <w:szCs w:val="24"/>
        </w:rPr>
        <w:t xml:space="preserve"> </w:t>
      </w:r>
      <w:r w:rsidRPr="00783F69">
        <w:rPr>
          <w:rFonts w:ascii="Times New Roman" w:hAnsi="Times New Roman" w:cs="Times New Roman"/>
          <w:sz w:val="24"/>
          <w:szCs w:val="24"/>
        </w:rPr>
        <w:t xml:space="preserve">in wave 1 predicted MDD in wave 2, </w:t>
      </w:r>
      <w:r w:rsidR="00415D9F" w:rsidRPr="00783F69">
        <w:rPr>
          <w:rFonts w:ascii="Times New Roman" w:hAnsi="Times New Roman" w:cs="Times New Roman"/>
          <w:sz w:val="24"/>
          <w:szCs w:val="24"/>
        </w:rPr>
        <w:t xml:space="preserve">even </w:t>
      </w:r>
      <w:r w:rsidRPr="00783F69">
        <w:rPr>
          <w:rFonts w:ascii="Times New Roman" w:hAnsi="Times New Roman" w:cs="Times New Roman"/>
          <w:sz w:val="24"/>
          <w:szCs w:val="24"/>
        </w:rPr>
        <w:t>controlled for MDD in wave 1</w:t>
      </w:r>
      <w:r w:rsidR="007004EC" w:rsidRPr="00783F69">
        <w:rPr>
          <w:rFonts w:ascii="Times New Roman" w:hAnsi="Times New Roman" w:cs="Times New Roman"/>
          <w:sz w:val="24"/>
          <w:szCs w:val="24"/>
        </w:rPr>
        <w:t xml:space="preserve">. </w:t>
      </w:r>
    </w:p>
    <w:p w14:paraId="1FDEC2FB" w14:textId="0E9CEECE" w:rsidR="00270364" w:rsidRPr="00783F69" w:rsidRDefault="00FB5049" w:rsidP="00012655">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lastRenderedPageBreak/>
        <w:t xml:space="preserve">Despite relative stability from wave 1 to wave 2, </w:t>
      </w:r>
      <w:r w:rsidR="00270364" w:rsidRPr="00783F69">
        <w:rPr>
          <w:rFonts w:ascii="Times New Roman" w:hAnsi="Times New Roman" w:cs="Times New Roman"/>
          <w:sz w:val="24"/>
          <w:szCs w:val="24"/>
        </w:rPr>
        <w:t>82.4% of those who had MDD</w:t>
      </w:r>
      <w:r w:rsidR="00470CF6" w:rsidRPr="00783F69">
        <w:rPr>
          <w:rFonts w:ascii="Times New Roman" w:hAnsi="Times New Roman" w:cs="Times New Roman"/>
          <w:sz w:val="24"/>
          <w:szCs w:val="24"/>
        </w:rPr>
        <w:t xml:space="preserve">, 54.9% of those who had </w:t>
      </w:r>
      <w:r w:rsidR="00470CF6" w:rsidRPr="00783F69">
        <w:rPr>
          <w:rFonts w:ascii="Times New Roman" w:hAnsi="Times New Roman" w:cs="Times New Roman"/>
          <w:i/>
          <w:sz w:val="24"/>
          <w:szCs w:val="24"/>
        </w:rPr>
        <w:t>Any anxiety disorder W1-2</w:t>
      </w:r>
      <w:r w:rsidR="00470CF6" w:rsidRPr="00783F69">
        <w:rPr>
          <w:rFonts w:ascii="Times New Roman" w:hAnsi="Times New Roman" w:cs="Times New Roman"/>
          <w:sz w:val="24"/>
          <w:szCs w:val="24"/>
        </w:rPr>
        <w:t xml:space="preserve">, and 85.4% of those who had </w:t>
      </w:r>
      <w:r w:rsidR="00E37361" w:rsidRPr="00783F69">
        <w:rPr>
          <w:rFonts w:ascii="Times New Roman" w:hAnsi="Times New Roman" w:cs="Times New Roman"/>
          <w:i/>
          <w:sz w:val="24"/>
          <w:szCs w:val="24"/>
        </w:rPr>
        <w:t>AUD</w:t>
      </w:r>
      <w:r w:rsidR="00E37361" w:rsidRPr="00783F69">
        <w:rPr>
          <w:rFonts w:ascii="Times New Roman" w:hAnsi="Times New Roman" w:cs="Times New Roman"/>
          <w:sz w:val="24"/>
          <w:szCs w:val="24"/>
        </w:rPr>
        <w:t xml:space="preserve"> in</w:t>
      </w:r>
      <w:r w:rsidR="00270364" w:rsidRPr="00783F69">
        <w:rPr>
          <w:rFonts w:ascii="Times New Roman" w:hAnsi="Times New Roman" w:cs="Times New Roman"/>
          <w:sz w:val="24"/>
          <w:szCs w:val="24"/>
        </w:rPr>
        <w:t xml:space="preserve"> </w:t>
      </w:r>
      <w:r w:rsidR="003673C9" w:rsidRPr="00783F69">
        <w:rPr>
          <w:rFonts w:ascii="Times New Roman" w:hAnsi="Times New Roman" w:cs="Times New Roman"/>
          <w:sz w:val="24"/>
          <w:szCs w:val="24"/>
        </w:rPr>
        <w:t>Wave 1</w:t>
      </w:r>
      <w:r w:rsidR="00270364" w:rsidRPr="00783F69">
        <w:rPr>
          <w:rFonts w:ascii="Times New Roman" w:hAnsi="Times New Roman" w:cs="Times New Roman"/>
          <w:sz w:val="24"/>
          <w:szCs w:val="24"/>
        </w:rPr>
        <w:t xml:space="preserve"> (12-mont prevalence), did not have </w:t>
      </w:r>
      <w:r w:rsidR="00470CF6" w:rsidRPr="00783F69">
        <w:rPr>
          <w:rFonts w:ascii="Times New Roman" w:hAnsi="Times New Roman" w:cs="Times New Roman"/>
          <w:sz w:val="24"/>
          <w:szCs w:val="24"/>
        </w:rPr>
        <w:t xml:space="preserve">the same disorder in wave 2. </w:t>
      </w:r>
    </w:p>
    <w:p w14:paraId="491EA1AA" w14:textId="77777777" w:rsidR="007549AE" w:rsidRPr="00783F69" w:rsidRDefault="007549AE" w:rsidP="00012655">
      <w:pPr>
        <w:spacing w:after="0" w:line="480" w:lineRule="auto"/>
        <w:ind w:firstLine="708"/>
        <w:rPr>
          <w:rFonts w:ascii="Times New Roman" w:hAnsi="Times New Roman" w:cs="Times New Roman"/>
          <w:sz w:val="24"/>
          <w:szCs w:val="24"/>
        </w:rPr>
      </w:pPr>
    </w:p>
    <w:p w14:paraId="3CA34DEB" w14:textId="77777777" w:rsidR="005E0DB3" w:rsidRPr="00783F69" w:rsidRDefault="005E0DB3" w:rsidP="005E0DB3">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12-month versus 2-week prevalence estimates</w:t>
      </w:r>
    </w:p>
    <w:p w14:paraId="5FF10DF4" w14:textId="66E2D434" w:rsidR="005E0DB3" w:rsidRPr="00783F69" w:rsidRDefault="005E0DB3" w:rsidP="005E0DB3">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 xml:space="preserve">The 12-month prevalence of MDD was significantly higher than the 2-week prevalence </w:t>
      </w:r>
      <w:r w:rsidR="00AC1610" w:rsidRPr="00783F69">
        <w:rPr>
          <w:rFonts w:ascii="Times New Roman" w:hAnsi="Times New Roman" w:cs="Times New Roman"/>
          <w:sz w:val="24"/>
          <w:szCs w:val="24"/>
        </w:rPr>
        <w:t>in both waves</w:t>
      </w:r>
      <w:r w:rsidRPr="00783F69">
        <w:rPr>
          <w:rFonts w:ascii="Times New Roman" w:hAnsi="Times New Roman" w:cs="Times New Roman"/>
          <w:sz w:val="24"/>
          <w:szCs w:val="24"/>
        </w:rPr>
        <w:t xml:space="preserve">. </w:t>
      </w:r>
      <w:r w:rsidR="00F054D7" w:rsidRPr="00783F69">
        <w:rPr>
          <w:rFonts w:ascii="Times New Roman" w:hAnsi="Times New Roman" w:cs="Times New Roman"/>
          <w:sz w:val="24"/>
          <w:szCs w:val="24"/>
        </w:rPr>
        <w:t xml:space="preserve">The 12-month to two-week ratios </w:t>
      </w:r>
      <w:r w:rsidR="00671BA1" w:rsidRPr="00783F69">
        <w:rPr>
          <w:rFonts w:ascii="Times New Roman" w:hAnsi="Times New Roman" w:cs="Times New Roman"/>
          <w:sz w:val="24"/>
          <w:szCs w:val="24"/>
        </w:rPr>
        <w:t xml:space="preserve">for MDD </w:t>
      </w:r>
      <w:r w:rsidR="00F054D7" w:rsidRPr="00783F69">
        <w:rPr>
          <w:rFonts w:ascii="Times New Roman" w:hAnsi="Times New Roman" w:cs="Times New Roman"/>
          <w:sz w:val="24"/>
          <w:szCs w:val="24"/>
        </w:rPr>
        <w:t>was 4.8 (95% CI = 3.9-7.5) in wave 1 and 4</w:t>
      </w:r>
      <w:r w:rsidR="00671BA1" w:rsidRPr="00783F69">
        <w:rPr>
          <w:rFonts w:ascii="Times New Roman" w:hAnsi="Times New Roman" w:cs="Times New Roman"/>
          <w:sz w:val="24"/>
          <w:szCs w:val="24"/>
        </w:rPr>
        <w:t>.6 (95% CI = 3.1-8.6) in wave 2. For</w:t>
      </w:r>
      <w:r w:rsidR="00671BA1" w:rsidRPr="00783F69">
        <w:rPr>
          <w:rFonts w:ascii="Times New Roman" w:hAnsi="Times New Roman" w:cs="Times New Roman"/>
          <w:i/>
          <w:sz w:val="24"/>
          <w:szCs w:val="24"/>
        </w:rPr>
        <w:t xml:space="preserve"> Any anxiety disorder W1-2</w:t>
      </w:r>
      <w:r w:rsidR="00671BA1" w:rsidRPr="00783F69">
        <w:rPr>
          <w:rFonts w:ascii="Times New Roman" w:hAnsi="Times New Roman" w:cs="Times New Roman"/>
          <w:sz w:val="24"/>
          <w:szCs w:val="24"/>
        </w:rPr>
        <w:t xml:space="preserve"> the ratios were</w:t>
      </w:r>
      <w:r w:rsidR="00F054D7" w:rsidRPr="00783F69">
        <w:rPr>
          <w:rFonts w:ascii="Times New Roman" w:hAnsi="Times New Roman" w:cs="Times New Roman"/>
          <w:sz w:val="24"/>
          <w:szCs w:val="24"/>
        </w:rPr>
        <w:t xml:space="preserve"> 1.3 (95% CI = 1.3-1.4) in wave 1 and 1.</w:t>
      </w:r>
      <w:r w:rsidR="00B32C67" w:rsidRPr="00783F69">
        <w:rPr>
          <w:rFonts w:ascii="Times New Roman" w:hAnsi="Times New Roman" w:cs="Times New Roman"/>
          <w:sz w:val="24"/>
          <w:szCs w:val="24"/>
        </w:rPr>
        <w:t xml:space="preserve">9 (95% CI = 1.7-2.2) in wave 2, indicating a more episodic nature of MDD than anxiety disorders. </w:t>
      </w:r>
    </w:p>
    <w:p w14:paraId="26F3B1DF" w14:textId="77777777" w:rsidR="00B32C67" w:rsidRPr="00783F69" w:rsidRDefault="00B32C67" w:rsidP="005E0DB3">
      <w:pPr>
        <w:spacing w:after="0" w:line="480" w:lineRule="auto"/>
        <w:rPr>
          <w:rFonts w:ascii="Times New Roman" w:hAnsi="Times New Roman" w:cs="Times New Roman"/>
          <w:sz w:val="24"/>
          <w:szCs w:val="24"/>
        </w:rPr>
      </w:pPr>
    </w:p>
    <w:p w14:paraId="5F5EDB11" w14:textId="77777777" w:rsidR="006E1C70" w:rsidRPr="00783F69" w:rsidRDefault="006E1C70" w:rsidP="006E1C70">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 xml:space="preserve">Comorbidity </w:t>
      </w:r>
    </w:p>
    <w:p w14:paraId="2594B413" w14:textId="22DBC74D" w:rsidR="006A392D" w:rsidRPr="00783F69" w:rsidRDefault="00A158F0" w:rsidP="00A51F98">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Tetrachoric correlations between 1</w:t>
      </w:r>
      <w:r w:rsidR="006E1C70" w:rsidRPr="00783F69">
        <w:rPr>
          <w:rFonts w:ascii="Times New Roman" w:hAnsi="Times New Roman" w:cs="Times New Roman"/>
          <w:sz w:val="24"/>
          <w:szCs w:val="24"/>
        </w:rPr>
        <w:t xml:space="preserve">2-month MDD, </w:t>
      </w:r>
      <w:r w:rsidR="006E1C70" w:rsidRPr="00783F69">
        <w:rPr>
          <w:rFonts w:ascii="Times New Roman" w:hAnsi="Times New Roman" w:cs="Times New Roman"/>
          <w:i/>
          <w:sz w:val="24"/>
          <w:szCs w:val="24"/>
        </w:rPr>
        <w:t>Any anxiety disorder W1-2</w:t>
      </w:r>
      <w:r w:rsidR="006E1C70" w:rsidRPr="00783F69">
        <w:rPr>
          <w:rFonts w:ascii="Times New Roman" w:hAnsi="Times New Roman" w:cs="Times New Roman"/>
          <w:sz w:val="24"/>
          <w:szCs w:val="24"/>
        </w:rPr>
        <w:t xml:space="preserve">, and </w:t>
      </w:r>
      <w:r w:rsidR="006E1C70" w:rsidRPr="00783F69">
        <w:rPr>
          <w:rFonts w:ascii="Times New Roman" w:hAnsi="Times New Roman" w:cs="Times New Roman"/>
          <w:i/>
          <w:sz w:val="24"/>
          <w:szCs w:val="24"/>
        </w:rPr>
        <w:t>AUD</w:t>
      </w:r>
      <w:r w:rsidR="006E1C70" w:rsidRPr="00783F69">
        <w:rPr>
          <w:rFonts w:ascii="Times New Roman" w:hAnsi="Times New Roman" w:cs="Times New Roman"/>
          <w:sz w:val="24"/>
          <w:szCs w:val="24"/>
        </w:rPr>
        <w:t xml:space="preserve"> within each wave are presented in Table </w:t>
      </w:r>
      <w:r w:rsidR="009F6E0D" w:rsidRPr="00783F69">
        <w:rPr>
          <w:rFonts w:ascii="Times New Roman" w:hAnsi="Times New Roman" w:cs="Times New Roman"/>
          <w:sz w:val="24"/>
          <w:szCs w:val="24"/>
        </w:rPr>
        <w:t>5</w:t>
      </w:r>
      <w:r w:rsidR="006E1C70" w:rsidRPr="00783F69">
        <w:rPr>
          <w:rFonts w:ascii="Times New Roman" w:hAnsi="Times New Roman" w:cs="Times New Roman"/>
          <w:sz w:val="24"/>
          <w:szCs w:val="24"/>
        </w:rPr>
        <w:t>.</w:t>
      </w:r>
      <w:r w:rsidR="007F05DC" w:rsidRPr="00783F69">
        <w:rPr>
          <w:rFonts w:ascii="Times New Roman" w:hAnsi="Times New Roman" w:cs="Times New Roman"/>
          <w:sz w:val="24"/>
          <w:szCs w:val="24"/>
        </w:rPr>
        <w:t xml:space="preserve"> </w:t>
      </w:r>
      <w:r w:rsidR="00981445" w:rsidRPr="00783F69">
        <w:rPr>
          <w:rFonts w:ascii="Times New Roman" w:hAnsi="Times New Roman" w:cs="Times New Roman"/>
          <w:sz w:val="24"/>
          <w:szCs w:val="24"/>
        </w:rPr>
        <w:t xml:space="preserve">There was </w:t>
      </w:r>
      <w:r w:rsidR="00FD5B5C" w:rsidRPr="00783F69">
        <w:rPr>
          <w:rFonts w:ascii="Times New Roman" w:hAnsi="Times New Roman" w:cs="Times New Roman"/>
          <w:sz w:val="24"/>
          <w:szCs w:val="24"/>
        </w:rPr>
        <w:t xml:space="preserve">a </w:t>
      </w:r>
      <w:r w:rsidR="00981445" w:rsidRPr="00783F69">
        <w:rPr>
          <w:rFonts w:ascii="Times New Roman" w:hAnsi="Times New Roman" w:cs="Times New Roman"/>
          <w:sz w:val="24"/>
          <w:szCs w:val="24"/>
        </w:rPr>
        <w:t xml:space="preserve">strong association between MDD and </w:t>
      </w:r>
      <w:r w:rsidR="00981445" w:rsidRPr="00783F69">
        <w:rPr>
          <w:rFonts w:ascii="Times New Roman" w:hAnsi="Times New Roman" w:cs="Times New Roman"/>
          <w:i/>
          <w:sz w:val="24"/>
          <w:szCs w:val="24"/>
        </w:rPr>
        <w:t>Any anxiety disorder W1-2</w:t>
      </w:r>
      <w:r w:rsidR="00981445" w:rsidRPr="00783F69">
        <w:rPr>
          <w:rFonts w:ascii="Times New Roman" w:hAnsi="Times New Roman" w:cs="Times New Roman"/>
          <w:sz w:val="24"/>
          <w:szCs w:val="24"/>
        </w:rPr>
        <w:t xml:space="preserve"> in both waves. </w:t>
      </w:r>
    </w:p>
    <w:p w14:paraId="01731F08" w14:textId="68F97386" w:rsidR="00D10017" w:rsidRPr="00783F69" w:rsidRDefault="006E1C70" w:rsidP="002C3123">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 xml:space="preserve">Comorbidity was also examined by calculating how many of those who had one disorder, also had another disorder. The results </w:t>
      </w:r>
      <w:r w:rsidR="009F6E0D" w:rsidRPr="00783F69">
        <w:rPr>
          <w:rFonts w:ascii="Times New Roman" w:hAnsi="Times New Roman" w:cs="Times New Roman"/>
          <w:sz w:val="24"/>
          <w:szCs w:val="24"/>
        </w:rPr>
        <w:t>are presented in Table 6</w:t>
      </w:r>
      <w:r w:rsidR="009603AC" w:rsidRPr="00783F69">
        <w:rPr>
          <w:rFonts w:ascii="Times New Roman" w:hAnsi="Times New Roman" w:cs="Times New Roman"/>
          <w:sz w:val="24"/>
          <w:szCs w:val="24"/>
        </w:rPr>
        <w:t>.</w:t>
      </w:r>
      <w:r w:rsidR="003C2203" w:rsidRPr="00783F69">
        <w:rPr>
          <w:rFonts w:ascii="Times New Roman" w:hAnsi="Times New Roman" w:cs="Times New Roman"/>
          <w:sz w:val="24"/>
          <w:szCs w:val="24"/>
        </w:rPr>
        <w:t xml:space="preserve"> The comorbidity numbers for </w:t>
      </w:r>
      <w:r w:rsidR="003C2203" w:rsidRPr="00783F69">
        <w:rPr>
          <w:rFonts w:ascii="Times New Roman" w:hAnsi="Times New Roman" w:cs="Times New Roman"/>
          <w:i/>
          <w:sz w:val="24"/>
          <w:szCs w:val="24"/>
        </w:rPr>
        <w:t>AUD</w:t>
      </w:r>
      <w:r w:rsidR="003C2203" w:rsidRPr="00783F69">
        <w:rPr>
          <w:rFonts w:ascii="Times New Roman" w:hAnsi="Times New Roman" w:cs="Times New Roman"/>
          <w:sz w:val="24"/>
          <w:szCs w:val="24"/>
        </w:rPr>
        <w:t xml:space="preserve"> should be interpreted with caution in wave 2, as few people had this diagnosis. </w:t>
      </w:r>
      <w:r w:rsidR="00702A65" w:rsidRPr="00783F69">
        <w:rPr>
          <w:rFonts w:ascii="Times New Roman" w:hAnsi="Times New Roman" w:cs="Times New Roman"/>
          <w:sz w:val="24"/>
          <w:szCs w:val="24"/>
        </w:rPr>
        <w:t>F</w:t>
      </w:r>
      <w:r w:rsidR="00DF7EBE" w:rsidRPr="00783F69">
        <w:rPr>
          <w:rFonts w:ascii="Times New Roman" w:hAnsi="Times New Roman" w:cs="Times New Roman"/>
          <w:sz w:val="24"/>
          <w:szCs w:val="24"/>
        </w:rPr>
        <w:t xml:space="preserve">igure 2 shows the number </w:t>
      </w:r>
      <w:r w:rsidR="00702A65" w:rsidRPr="00783F69">
        <w:rPr>
          <w:rFonts w:ascii="Times New Roman" w:hAnsi="Times New Roman" w:cs="Times New Roman"/>
          <w:sz w:val="24"/>
          <w:szCs w:val="24"/>
        </w:rPr>
        <w:t>of people with pure versus comorbid MDD,</w:t>
      </w:r>
      <w:r w:rsidR="000539B1" w:rsidRPr="00783F69">
        <w:rPr>
          <w:rFonts w:ascii="Times New Roman" w:hAnsi="Times New Roman" w:cs="Times New Roman"/>
          <w:sz w:val="24"/>
          <w:szCs w:val="24"/>
        </w:rPr>
        <w:t xml:space="preserve"> </w:t>
      </w:r>
      <w:r w:rsidR="000539B1" w:rsidRPr="00783F69">
        <w:rPr>
          <w:rFonts w:ascii="Times New Roman" w:hAnsi="Times New Roman" w:cs="Times New Roman"/>
          <w:i/>
          <w:sz w:val="24"/>
          <w:szCs w:val="24"/>
        </w:rPr>
        <w:t xml:space="preserve">Any </w:t>
      </w:r>
      <w:r w:rsidR="00702A65" w:rsidRPr="00783F69">
        <w:rPr>
          <w:rFonts w:ascii="Times New Roman" w:hAnsi="Times New Roman" w:cs="Times New Roman"/>
          <w:i/>
          <w:sz w:val="24"/>
          <w:szCs w:val="24"/>
        </w:rPr>
        <w:t>anxiety disorder</w:t>
      </w:r>
      <w:r w:rsidR="000539B1" w:rsidRPr="00783F69">
        <w:rPr>
          <w:rFonts w:ascii="Times New Roman" w:hAnsi="Times New Roman" w:cs="Times New Roman"/>
          <w:i/>
          <w:sz w:val="24"/>
          <w:szCs w:val="24"/>
        </w:rPr>
        <w:t xml:space="preserve"> W1-2,</w:t>
      </w:r>
      <w:r w:rsidR="00702A65" w:rsidRPr="00783F69">
        <w:rPr>
          <w:rFonts w:ascii="Times New Roman" w:hAnsi="Times New Roman" w:cs="Times New Roman"/>
          <w:sz w:val="24"/>
          <w:szCs w:val="24"/>
        </w:rPr>
        <w:t xml:space="preserve"> and </w:t>
      </w:r>
      <w:r w:rsidR="00702A65" w:rsidRPr="00783F69">
        <w:rPr>
          <w:rFonts w:ascii="Times New Roman" w:hAnsi="Times New Roman" w:cs="Times New Roman"/>
          <w:i/>
          <w:sz w:val="24"/>
          <w:szCs w:val="24"/>
        </w:rPr>
        <w:t>AUD</w:t>
      </w:r>
      <w:r w:rsidR="00702A65" w:rsidRPr="00783F69">
        <w:rPr>
          <w:rFonts w:ascii="Times New Roman" w:hAnsi="Times New Roman" w:cs="Times New Roman"/>
          <w:sz w:val="24"/>
          <w:szCs w:val="24"/>
        </w:rPr>
        <w:t xml:space="preserve"> in hypothetical sample</w:t>
      </w:r>
      <w:r w:rsidR="000539B1" w:rsidRPr="00783F69">
        <w:rPr>
          <w:rFonts w:ascii="Times New Roman" w:hAnsi="Times New Roman" w:cs="Times New Roman"/>
          <w:sz w:val="24"/>
          <w:szCs w:val="24"/>
        </w:rPr>
        <w:t>s</w:t>
      </w:r>
      <w:r w:rsidR="00702A65" w:rsidRPr="00783F69">
        <w:rPr>
          <w:rFonts w:ascii="Times New Roman" w:hAnsi="Times New Roman" w:cs="Times New Roman"/>
          <w:sz w:val="24"/>
          <w:szCs w:val="24"/>
        </w:rPr>
        <w:t xml:space="preserve"> of </w:t>
      </w:r>
      <w:r w:rsidRPr="00783F69">
        <w:rPr>
          <w:rFonts w:ascii="Times New Roman" w:hAnsi="Times New Roman" w:cs="Times New Roman"/>
          <w:sz w:val="24"/>
          <w:szCs w:val="24"/>
        </w:rPr>
        <w:t xml:space="preserve">100 men </w:t>
      </w:r>
      <w:r w:rsidR="00702A65" w:rsidRPr="00783F69">
        <w:rPr>
          <w:rFonts w:ascii="Times New Roman" w:hAnsi="Times New Roman" w:cs="Times New Roman"/>
          <w:sz w:val="24"/>
          <w:szCs w:val="24"/>
        </w:rPr>
        <w:t xml:space="preserve">and 100 women </w:t>
      </w:r>
      <w:r w:rsidR="00D0031F" w:rsidRPr="00783F69">
        <w:rPr>
          <w:rFonts w:ascii="Times New Roman" w:hAnsi="Times New Roman" w:cs="Times New Roman"/>
          <w:sz w:val="24"/>
          <w:szCs w:val="24"/>
        </w:rPr>
        <w:t>in the</w:t>
      </w:r>
      <w:r w:rsidRPr="00783F69">
        <w:rPr>
          <w:rFonts w:ascii="Times New Roman" w:hAnsi="Times New Roman" w:cs="Times New Roman"/>
          <w:sz w:val="24"/>
          <w:szCs w:val="24"/>
        </w:rPr>
        <w:t xml:space="preserve"> twenties</w:t>
      </w:r>
      <w:r w:rsidR="00D0031F" w:rsidRPr="00783F69">
        <w:rPr>
          <w:rFonts w:ascii="Times New Roman" w:hAnsi="Times New Roman" w:cs="Times New Roman"/>
          <w:sz w:val="24"/>
          <w:szCs w:val="24"/>
        </w:rPr>
        <w:t xml:space="preserve"> and in the</w:t>
      </w:r>
      <w:r w:rsidR="00F81E66" w:rsidRPr="00783F69">
        <w:rPr>
          <w:rFonts w:ascii="Times New Roman" w:hAnsi="Times New Roman" w:cs="Times New Roman"/>
          <w:sz w:val="24"/>
          <w:szCs w:val="24"/>
        </w:rPr>
        <w:t xml:space="preserve"> thirties/forties</w:t>
      </w:r>
      <w:r w:rsidR="00C24D7F" w:rsidRPr="00783F69">
        <w:rPr>
          <w:rFonts w:ascii="Times New Roman" w:hAnsi="Times New Roman" w:cs="Times New Roman"/>
          <w:sz w:val="24"/>
          <w:szCs w:val="24"/>
        </w:rPr>
        <w:t>.</w:t>
      </w:r>
    </w:p>
    <w:p w14:paraId="5B2786E6" w14:textId="77777777" w:rsidR="00E032D3" w:rsidRPr="00783F69" w:rsidRDefault="00E032D3" w:rsidP="008B7E72">
      <w:pPr>
        <w:spacing w:after="0" w:line="480" w:lineRule="auto"/>
        <w:ind w:firstLine="709"/>
        <w:rPr>
          <w:rFonts w:ascii="Times New Roman" w:hAnsi="Times New Roman" w:cs="Times New Roman"/>
          <w:sz w:val="24"/>
          <w:szCs w:val="24"/>
        </w:rPr>
      </w:pPr>
    </w:p>
    <w:p w14:paraId="387A1AEC" w14:textId="0939B2A9" w:rsidR="00D10017" w:rsidRPr="00783F69" w:rsidRDefault="00E032D3" w:rsidP="00D10017">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Sensitivity analyses of c</w:t>
      </w:r>
      <w:r w:rsidR="003B0285" w:rsidRPr="00783F69">
        <w:rPr>
          <w:rFonts w:ascii="Times New Roman" w:hAnsi="Times New Roman" w:cs="Times New Roman"/>
          <w:i/>
          <w:sz w:val="24"/>
          <w:szCs w:val="24"/>
        </w:rPr>
        <w:t>oncordance between twins</w:t>
      </w:r>
    </w:p>
    <w:p w14:paraId="1BAA79ED" w14:textId="5EA1AFF5" w:rsidR="009654BE" w:rsidRPr="00783F69" w:rsidRDefault="007F73B2" w:rsidP="00D10017">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As mentioned in the methods section, the use of twins may have affected results, and sensitivity analyses were theref</w:t>
      </w:r>
      <w:r w:rsidR="007549AE" w:rsidRPr="00783F69">
        <w:rPr>
          <w:rFonts w:ascii="Times New Roman" w:hAnsi="Times New Roman" w:cs="Times New Roman"/>
          <w:sz w:val="24"/>
          <w:szCs w:val="24"/>
        </w:rPr>
        <w:t xml:space="preserve">ore performed. </w:t>
      </w:r>
      <w:r w:rsidR="00C10C99" w:rsidRPr="00783F69">
        <w:rPr>
          <w:rFonts w:ascii="Times New Roman" w:hAnsi="Times New Roman" w:cs="Times New Roman"/>
          <w:sz w:val="24"/>
          <w:szCs w:val="24"/>
        </w:rPr>
        <w:t xml:space="preserve">If one </w:t>
      </w:r>
      <w:r w:rsidR="00FA6107" w:rsidRPr="00783F69">
        <w:rPr>
          <w:rFonts w:ascii="Times New Roman" w:hAnsi="Times New Roman" w:cs="Times New Roman"/>
          <w:sz w:val="24"/>
          <w:szCs w:val="24"/>
        </w:rPr>
        <w:t xml:space="preserve">twin </w:t>
      </w:r>
      <w:r w:rsidR="00D10017" w:rsidRPr="00783F69">
        <w:rPr>
          <w:rFonts w:ascii="Times New Roman" w:hAnsi="Times New Roman" w:cs="Times New Roman"/>
          <w:sz w:val="24"/>
          <w:szCs w:val="24"/>
        </w:rPr>
        <w:t>did</w:t>
      </w:r>
      <w:r w:rsidR="00FA6107" w:rsidRPr="00783F69">
        <w:rPr>
          <w:rFonts w:ascii="Times New Roman" w:hAnsi="Times New Roman" w:cs="Times New Roman"/>
          <w:sz w:val="24"/>
          <w:szCs w:val="24"/>
        </w:rPr>
        <w:t xml:space="preserve"> not have any </w:t>
      </w:r>
      <w:r w:rsidR="000456CE" w:rsidRPr="00783F69">
        <w:rPr>
          <w:rFonts w:ascii="Times New Roman" w:hAnsi="Times New Roman" w:cs="Times New Roman"/>
          <w:sz w:val="24"/>
          <w:szCs w:val="24"/>
        </w:rPr>
        <w:t xml:space="preserve">mental </w:t>
      </w:r>
      <w:r w:rsidR="00C10C99" w:rsidRPr="00783F69">
        <w:rPr>
          <w:rFonts w:ascii="Times New Roman" w:hAnsi="Times New Roman" w:cs="Times New Roman"/>
          <w:sz w:val="24"/>
          <w:szCs w:val="24"/>
        </w:rPr>
        <w:t xml:space="preserve">disorder </w:t>
      </w:r>
      <w:r w:rsidR="00C10C99" w:rsidRPr="00783F69">
        <w:rPr>
          <w:rFonts w:ascii="Times New Roman" w:hAnsi="Times New Roman" w:cs="Times New Roman"/>
          <w:sz w:val="24"/>
          <w:szCs w:val="24"/>
        </w:rPr>
        <w:lastRenderedPageBreak/>
        <w:t xml:space="preserve">during the last 12 months in wave 1, the co-twin’s </w:t>
      </w:r>
      <w:r w:rsidR="00FA6107" w:rsidRPr="00783F69">
        <w:rPr>
          <w:rFonts w:ascii="Times New Roman" w:hAnsi="Times New Roman" w:cs="Times New Roman"/>
          <w:sz w:val="24"/>
          <w:szCs w:val="24"/>
        </w:rPr>
        <w:t xml:space="preserve">risk </w:t>
      </w:r>
      <w:r w:rsidR="00797E89" w:rsidRPr="00783F69">
        <w:rPr>
          <w:rFonts w:ascii="Times New Roman" w:hAnsi="Times New Roman" w:cs="Times New Roman"/>
          <w:sz w:val="24"/>
          <w:szCs w:val="24"/>
        </w:rPr>
        <w:t xml:space="preserve">of having a mental disorder </w:t>
      </w:r>
      <w:r w:rsidR="00D10017" w:rsidRPr="00783F69">
        <w:rPr>
          <w:rFonts w:ascii="Times New Roman" w:hAnsi="Times New Roman" w:cs="Times New Roman"/>
          <w:sz w:val="24"/>
          <w:szCs w:val="24"/>
        </w:rPr>
        <w:t>was</w:t>
      </w:r>
      <w:r w:rsidR="00797E89" w:rsidRPr="00783F69">
        <w:rPr>
          <w:rFonts w:ascii="Times New Roman" w:hAnsi="Times New Roman" w:cs="Times New Roman"/>
          <w:sz w:val="24"/>
          <w:szCs w:val="24"/>
        </w:rPr>
        <w:t xml:space="preserve"> 21.7% (compared to 27.8% in the full sample). </w:t>
      </w:r>
      <w:r w:rsidR="00FA6107" w:rsidRPr="00783F69">
        <w:rPr>
          <w:rFonts w:ascii="Times New Roman" w:hAnsi="Times New Roman" w:cs="Times New Roman"/>
          <w:sz w:val="24"/>
          <w:szCs w:val="24"/>
        </w:rPr>
        <w:t xml:space="preserve"> When </w:t>
      </w:r>
      <w:r w:rsidR="00C10C99" w:rsidRPr="00783F69">
        <w:rPr>
          <w:rFonts w:ascii="Times New Roman" w:hAnsi="Times New Roman" w:cs="Times New Roman"/>
          <w:sz w:val="24"/>
          <w:szCs w:val="24"/>
        </w:rPr>
        <w:t>one twin</w:t>
      </w:r>
      <w:r w:rsidR="00FA6107" w:rsidRPr="00783F69">
        <w:rPr>
          <w:rFonts w:ascii="Times New Roman" w:hAnsi="Times New Roman" w:cs="Times New Roman"/>
          <w:sz w:val="24"/>
          <w:szCs w:val="24"/>
        </w:rPr>
        <w:t xml:space="preserve"> ha</w:t>
      </w:r>
      <w:r w:rsidR="00D10017" w:rsidRPr="00783F69">
        <w:rPr>
          <w:rFonts w:ascii="Times New Roman" w:hAnsi="Times New Roman" w:cs="Times New Roman"/>
          <w:sz w:val="24"/>
          <w:szCs w:val="24"/>
        </w:rPr>
        <w:t>d</w:t>
      </w:r>
      <w:r w:rsidR="00FA6107" w:rsidRPr="00783F69">
        <w:rPr>
          <w:rFonts w:ascii="Times New Roman" w:hAnsi="Times New Roman" w:cs="Times New Roman"/>
          <w:sz w:val="24"/>
          <w:szCs w:val="24"/>
        </w:rPr>
        <w:t xml:space="preserve"> a mental disorder, the </w:t>
      </w:r>
      <w:r w:rsidR="00C10C99" w:rsidRPr="00783F69">
        <w:rPr>
          <w:rFonts w:ascii="Times New Roman" w:hAnsi="Times New Roman" w:cs="Times New Roman"/>
          <w:sz w:val="24"/>
          <w:szCs w:val="24"/>
        </w:rPr>
        <w:t xml:space="preserve">co-twin’s </w:t>
      </w:r>
      <w:r w:rsidR="00FA6107" w:rsidRPr="00783F69">
        <w:rPr>
          <w:rFonts w:ascii="Times New Roman" w:hAnsi="Times New Roman" w:cs="Times New Roman"/>
          <w:sz w:val="24"/>
          <w:szCs w:val="24"/>
        </w:rPr>
        <w:t xml:space="preserve">risk </w:t>
      </w:r>
      <w:r w:rsidR="00D10017" w:rsidRPr="00783F69">
        <w:rPr>
          <w:rFonts w:ascii="Times New Roman" w:hAnsi="Times New Roman" w:cs="Times New Roman"/>
          <w:sz w:val="24"/>
          <w:szCs w:val="24"/>
        </w:rPr>
        <w:t>was</w:t>
      </w:r>
      <w:r w:rsidR="00797E89" w:rsidRPr="00783F69">
        <w:rPr>
          <w:rFonts w:ascii="Times New Roman" w:hAnsi="Times New Roman" w:cs="Times New Roman"/>
          <w:sz w:val="24"/>
          <w:szCs w:val="24"/>
        </w:rPr>
        <w:t xml:space="preserve"> 43.7%</w:t>
      </w:r>
      <w:r w:rsidR="00FA6107" w:rsidRPr="00783F69">
        <w:rPr>
          <w:rFonts w:ascii="Times New Roman" w:hAnsi="Times New Roman" w:cs="Times New Roman"/>
          <w:sz w:val="24"/>
          <w:szCs w:val="24"/>
        </w:rPr>
        <w:t xml:space="preserve">. </w:t>
      </w:r>
      <w:r w:rsidR="00D10017" w:rsidRPr="00783F69">
        <w:rPr>
          <w:rFonts w:ascii="Times New Roman" w:hAnsi="Times New Roman" w:cs="Times New Roman"/>
          <w:sz w:val="24"/>
          <w:szCs w:val="24"/>
        </w:rPr>
        <w:t xml:space="preserve">This concordance between twins </w:t>
      </w:r>
      <w:r w:rsidR="0053310A" w:rsidRPr="00783F69">
        <w:rPr>
          <w:rFonts w:ascii="Times New Roman" w:hAnsi="Times New Roman" w:cs="Times New Roman"/>
          <w:sz w:val="24"/>
          <w:szCs w:val="24"/>
        </w:rPr>
        <w:t>was</w:t>
      </w:r>
      <w:r w:rsidR="00D10017" w:rsidRPr="00783F69">
        <w:rPr>
          <w:rFonts w:ascii="Times New Roman" w:hAnsi="Times New Roman" w:cs="Times New Roman"/>
          <w:sz w:val="24"/>
          <w:szCs w:val="24"/>
        </w:rPr>
        <w:t xml:space="preserve"> </w:t>
      </w:r>
      <w:r w:rsidR="00C10C99" w:rsidRPr="00783F69">
        <w:rPr>
          <w:rFonts w:ascii="Times New Roman" w:hAnsi="Times New Roman" w:cs="Times New Roman"/>
          <w:sz w:val="24"/>
          <w:szCs w:val="24"/>
        </w:rPr>
        <w:t>expressed</w:t>
      </w:r>
      <w:r w:rsidR="00D10017" w:rsidRPr="00783F69">
        <w:rPr>
          <w:rFonts w:ascii="Times New Roman" w:hAnsi="Times New Roman" w:cs="Times New Roman"/>
          <w:sz w:val="24"/>
          <w:szCs w:val="24"/>
        </w:rPr>
        <w:t xml:space="preserve"> in </w:t>
      </w:r>
      <w:r w:rsidR="00D67BC0" w:rsidRPr="00783F69">
        <w:rPr>
          <w:rFonts w:ascii="Times New Roman" w:hAnsi="Times New Roman" w:cs="Times New Roman"/>
          <w:sz w:val="24"/>
          <w:szCs w:val="24"/>
        </w:rPr>
        <w:t>an</w:t>
      </w:r>
      <w:r w:rsidR="00D10017" w:rsidRPr="00783F69">
        <w:rPr>
          <w:rFonts w:ascii="Times New Roman" w:hAnsi="Times New Roman" w:cs="Times New Roman"/>
          <w:sz w:val="24"/>
          <w:szCs w:val="24"/>
        </w:rPr>
        <w:t xml:space="preserve"> </w:t>
      </w:r>
      <w:r w:rsidR="00797E89" w:rsidRPr="00783F69">
        <w:rPr>
          <w:rFonts w:ascii="Times New Roman" w:hAnsi="Times New Roman" w:cs="Times New Roman"/>
          <w:sz w:val="24"/>
          <w:szCs w:val="24"/>
        </w:rPr>
        <w:t xml:space="preserve">intraclass correlation </w:t>
      </w:r>
      <w:r w:rsidR="00AE71C3" w:rsidRPr="00783F69">
        <w:rPr>
          <w:rFonts w:ascii="Times New Roman" w:hAnsi="Times New Roman" w:cs="Times New Roman"/>
          <w:sz w:val="24"/>
          <w:szCs w:val="24"/>
        </w:rPr>
        <w:t>of</w:t>
      </w:r>
      <w:r w:rsidR="00FA6107" w:rsidRPr="00783F69">
        <w:rPr>
          <w:rFonts w:ascii="Times New Roman" w:hAnsi="Times New Roman" w:cs="Times New Roman"/>
          <w:sz w:val="24"/>
          <w:szCs w:val="24"/>
        </w:rPr>
        <w:t xml:space="preserve"> 0.2</w:t>
      </w:r>
      <w:r w:rsidR="00AB2AD5" w:rsidRPr="00783F69">
        <w:rPr>
          <w:rFonts w:ascii="Times New Roman" w:hAnsi="Times New Roman" w:cs="Times New Roman"/>
          <w:sz w:val="24"/>
          <w:szCs w:val="24"/>
        </w:rPr>
        <w:t>1</w:t>
      </w:r>
      <w:r w:rsidR="002D6ACC" w:rsidRPr="00783F69">
        <w:rPr>
          <w:rFonts w:ascii="Times New Roman" w:hAnsi="Times New Roman" w:cs="Times New Roman"/>
          <w:sz w:val="24"/>
          <w:szCs w:val="24"/>
        </w:rPr>
        <w:t xml:space="preserve">. </w:t>
      </w:r>
      <w:r w:rsidR="00AE71C3" w:rsidRPr="00783F69">
        <w:rPr>
          <w:rFonts w:ascii="Times New Roman" w:hAnsi="Times New Roman" w:cs="Times New Roman"/>
          <w:sz w:val="24"/>
          <w:szCs w:val="24"/>
        </w:rPr>
        <w:t>P</w:t>
      </w:r>
      <w:r w:rsidR="009654BE" w:rsidRPr="00783F69">
        <w:rPr>
          <w:rFonts w:ascii="Times New Roman" w:hAnsi="Times New Roman" w:cs="Times New Roman"/>
          <w:sz w:val="24"/>
          <w:szCs w:val="24"/>
        </w:rPr>
        <w:t xml:space="preserve">revalence </w:t>
      </w:r>
      <w:r w:rsidR="002D6ACC" w:rsidRPr="00783F69">
        <w:rPr>
          <w:rFonts w:ascii="Times New Roman" w:hAnsi="Times New Roman" w:cs="Times New Roman"/>
          <w:sz w:val="24"/>
          <w:szCs w:val="24"/>
        </w:rPr>
        <w:t>of MDD</w:t>
      </w:r>
      <w:r w:rsidR="009654BE" w:rsidRPr="00783F69">
        <w:rPr>
          <w:rFonts w:ascii="Times New Roman" w:hAnsi="Times New Roman" w:cs="Times New Roman"/>
          <w:sz w:val="24"/>
          <w:szCs w:val="24"/>
        </w:rPr>
        <w:t xml:space="preserve">, </w:t>
      </w:r>
      <w:r w:rsidR="009654BE" w:rsidRPr="00783F69">
        <w:rPr>
          <w:rFonts w:ascii="Times New Roman" w:hAnsi="Times New Roman" w:cs="Times New Roman"/>
          <w:i/>
          <w:sz w:val="24"/>
          <w:szCs w:val="24"/>
        </w:rPr>
        <w:t>Any anxiety disorders</w:t>
      </w:r>
      <w:r w:rsidR="00D10017" w:rsidRPr="00783F69">
        <w:rPr>
          <w:rFonts w:ascii="Times New Roman" w:hAnsi="Times New Roman" w:cs="Times New Roman"/>
          <w:i/>
          <w:sz w:val="24"/>
          <w:szCs w:val="24"/>
        </w:rPr>
        <w:t xml:space="preserve"> W1</w:t>
      </w:r>
      <w:r w:rsidR="009654BE" w:rsidRPr="00783F69">
        <w:rPr>
          <w:rFonts w:ascii="Times New Roman" w:hAnsi="Times New Roman" w:cs="Times New Roman"/>
          <w:sz w:val="24"/>
          <w:szCs w:val="24"/>
        </w:rPr>
        <w:t xml:space="preserve">, </w:t>
      </w:r>
      <w:r w:rsidR="009654BE" w:rsidRPr="00783F69">
        <w:rPr>
          <w:rFonts w:ascii="Times New Roman" w:hAnsi="Times New Roman" w:cs="Times New Roman"/>
          <w:i/>
          <w:sz w:val="24"/>
          <w:szCs w:val="24"/>
        </w:rPr>
        <w:t>AUD</w:t>
      </w:r>
      <w:r w:rsidR="009654BE" w:rsidRPr="00783F69">
        <w:rPr>
          <w:rFonts w:ascii="Times New Roman" w:hAnsi="Times New Roman" w:cs="Times New Roman"/>
          <w:sz w:val="24"/>
          <w:szCs w:val="24"/>
        </w:rPr>
        <w:t xml:space="preserve">, and </w:t>
      </w:r>
      <w:r w:rsidR="009654BE" w:rsidRPr="00783F69">
        <w:rPr>
          <w:rFonts w:ascii="Times New Roman" w:hAnsi="Times New Roman" w:cs="Times New Roman"/>
          <w:i/>
          <w:sz w:val="24"/>
          <w:szCs w:val="24"/>
        </w:rPr>
        <w:t xml:space="preserve">Any </w:t>
      </w:r>
      <w:r w:rsidR="007549AE" w:rsidRPr="00783F69">
        <w:rPr>
          <w:rFonts w:ascii="Times New Roman" w:hAnsi="Times New Roman" w:cs="Times New Roman"/>
          <w:i/>
          <w:sz w:val="24"/>
          <w:szCs w:val="24"/>
        </w:rPr>
        <w:t xml:space="preserve">mental </w:t>
      </w:r>
      <w:r w:rsidR="009654BE" w:rsidRPr="00783F69">
        <w:rPr>
          <w:rFonts w:ascii="Times New Roman" w:hAnsi="Times New Roman" w:cs="Times New Roman"/>
          <w:i/>
          <w:sz w:val="24"/>
          <w:szCs w:val="24"/>
        </w:rPr>
        <w:t>disorder</w:t>
      </w:r>
      <w:r w:rsidR="001936D8" w:rsidRPr="00783F69">
        <w:rPr>
          <w:rFonts w:ascii="Times New Roman" w:hAnsi="Times New Roman" w:cs="Times New Roman"/>
          <w:sz w:val="24"/>
          <w:szCs w:val="24"/>
        </w:rPr>
        <w:t xml:space="preserve"> </w:t>
      </w:r>
      <w:r w:rsidR="001936D8" w:rsidRPr="00783F69">
        <w:rPr>
          <w:rFonts w:ascii="Times New Roman" w:hAnsi="Times New Roman" w:cs="Times New Roman"/>
          <w:i/>
          <w:sz w:val="24"/>
          <w:szCs w:val="24"/>
        </w:rPr>
        <w:t xml:space="preserve">W1 </w:t>
      </w:r>
      <w:r w:rsidR="009654BE" w:rsidRPr="00783F69">
        <w:rPr>
          <w:rFonts w:ascii="Times New Roman" w:hAnsi="Times New Roman" w:cs="Times New Roman"/>
          <w:sz w:val="24"/>
          <w:szCs w:val="24"/>
        </w:rPr>
        <w:t>were estimated for a sub-sample where one twin was randomly chosen from each pair (see Ta</w:t>
      </w:r>
      <w:r w:rsidR="00AB3829" w:rsidRPr="00783F69">
        <w:rPr>
          <w:rFonts w:ascii="Times New Roman" w:hAnsi="Times New Roman" w:cs="Times New Roman"/>
          <w:sz w:val="24"/>
          <w:szCs w:val="24"/>
        </w:rPr>
        <w:t>b</w:t>
      </w:r>
      <w:r w:rsidR="009654BE" w:rsidRPr="00783F69">
        <w:rPr>
          <w:rFonts w:ascii="Times New Roman" w:hAnsi="Times New Roman" w:cs="Times New Roman"/>
          <w:sz w:val="24"/>
          <w:szCs w:val="24"/>
        </w:rPr>
        <w:t xml:space="preserve">le </w:t>
      </w:r>
      <w:r w:rsidR="00847765" w:rsidRPr="00783F69">
        <w:rPr>
          <w:rFonts w:ascii="Times New Roman" w:hAnsi="Times New Roman" w:cs="Times New Roman"/>
          <w:sz w:val="24"/>
          <w:szCs w:val="24"/>
        </w:rPr>
        <w:t>7</w:t>
      </w:r>
      <w:r w:rsidR="009654BE" w:rsidRPr="00783F69">
        <w:rPr>
          <w:rFonts w:ascii="Times New Roman" w:hAnsi="Times New Roman" w:cs="Times New Roman"/>
          <w:sz w:val="24"/>
          <w:szCs w:val="24"/>
        </w:rPr>
        <w:t xml:space="preserve">). The estimates </w:t>
      </w:r>
      <w:r w:rsidR="0062716A" w:rsidRPr="00783F69">
        <w:rPr>
          <w:rFonts w:ascii="Times New Roman" w:hAnsi="Times New Roman" w:cs="Times New Roman"/>
          <w:sz w:val="24"/>
          <w:szCs w:val="24"/>
        </w:rPr>
        <w:t xml:space="preserve">were quite similar </w:t>
      </w:r>
      <w:r w:rsidR="00C10C99" w:rsidRPr="00783F69">
        <w:rPr>
          <w:rFonts w:ascii="Times New Roman" w:hAnsi="Times New Roman" w:cs="Times New Roman"/>
          <w:sz w:val="24"/>
          <w:szCs w:val="24"/>
        </w:rPr>
        <w:t>to estimates from both twins</w:t>
      </w:r>
      <w:r w:rsidR="0062716A" w:rsidRPr="00783F69">
        <w:rPr>
          <w:rFonts w:ascii="Times New Roman" w:hAnsi="Times New Roman" w:cs="Times New Roman"/>
          <w:sz w:val="24"/>
          <w:szCs w:val="24"/>
        </w:rPr>
        <w:t>. The ratio of the</w:t>
      </w:r>
      <w:r w:rsidR="00106145" w:rsidRPr="00783F69">
        <w:rPr>
          <w:rFonts w:ascii="Times New Roman" w:hAnsi="Times New Roman" w:cs="Times New Roman"/>
          <w:sz w:val="24"/>
          <w:szCs w:val="24"/>
        </w:rPr>
        <w:t xml:space="preserve"> results (estimates from the entire</w:t>
      </w:r>
      <w:r w:rsidR="0062716A" w:rsidRPr="00783F69">
        <w:rPr>
          <w:rFonts w:ascii="Times New Roman" w:hAnsi="Times New Roman" w:cs="Times New Roman"/>
          <w:sz w:val="24"/>
          <w:szCs w:val="24"/>
        </w:rPr>
        <w:t xml:space="preserve"> sample/estimates from only one twin) varied</w:t>
      </w:r>
      <w:r w:rsidR="009654BE" w:rsidRPr="00783F69">
        <w:rPr>
          <w:rFonts w:ascii="Times New Roman" w:hAnsi="Times New Roman" w:cs="Times New Roman"/>
          <w:sz w:val="24"/>
          <w:szCs w:val="24"/>
        </w:rPr>
        <w:t xml:space="preserve"> between </w:t>
      </w:r>
      <w:r w:rsidR="00A8007D" w:rsidRPr="00783F69">
        <w:rPr>
          <w:rFonts w:ascii="Times New Roman" w:hAnsi="Times New Roman" w:cs="Times New Roman"/>
          <w:sz w:val="24"/>
          <w:szCs w:val="24"/>
        </w:rPr>
        <w:t>1.00</w:t>
      </w:r>
      <w:r w:rsidR="009654BE" w:rsidRPr="00783F69">
        <w:rPr>
          <w:rFonts w:ascii="Times New Roman" w:hAnsi="Times New Roman" w:cs="Times New Roman"/>
          <w:sz w:val="24"/>
          <w:szCs w:val="24"/>
        </w:rPr>
        <w:t xml:space="preserve"> and 1.04. </w:t>
      </w:r>
    </w:p>
    <w:p w14:paraId="1677900C" w14:textId="77777777" w:rsidR="008B7E72" w:rsidRPr="00783F69" w:rsidRDefault="008B7E72" w:rsidP="00D10017">
      <w:pPr>
        <w:spacing w:after="0" w:line="480" w:lineRule="auto"/>
        <w:rPr>
          <w:rFonts w:ascii="Times New Roman" w:hAnsi="Times New Roman" w:cs="Times New Roman"/>
          <w:sz w:val="24"/>
          <w:szCs w:val="24"/>
        </w:rPr>
      </w:pPr>
    </w:p>
    <w:p w14:paraId="6F29E451" w14:textId="77777777" w:rsidR="00CD1198" w:rsidRPr="00783F69" w:rsidRDefault="00CD1198" w:rsidP="004F61AE">
      <w:pPr>
        <w:spacing w:after="0" w:line="480" w:lineRule="auto"/>
        <w:jc w:val="center"/>
        <w:rPr>
          <w:rFonts w:ascii="Times New Roman" w:hAnsi="Times New Roman" w:cs="Times New Roman"/>
          <w:b/>
          <w:sz w:val="24"/>
          <w:szCs w:val="24"/>
        </w:rPr>
      </w:pPr>
      <w:r w:rsidRPr="00783F69">
        <w:rPr>
          <w:rFonts w:ascii="Times New Roman" w:hAnsi="Times New Roman" w:cs="Times New Roman"/>
          <w:b/>
          <w:sz w:val="24"/>
          <w:szCs w:val="24"/>
        </w:rPr>
        <w:t>Discussion</w:t>
      </w:r>
    </w:p>
    <w:p w14:paraId="094CD93D" w14:textId="5CA56CB5" w:rsidR="00283243" w:rsidRPr="00783F69" w:rsidRDefault="00EC0314" w:rsidP="00501303">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MDD</w:t>
      </w:r>
      <w:r w:rsidR="00A20B77" w:rsidRPr="00783F69">
        <w:rPr>
          <w:rFonts w:ascii="Times New Roman" w:hAnsi="Times New Roman" w:cs="Times New Roman"/>
          <w:sz w:val="24"/>
          <w:szCs w:val="24"/>
        </w:rPr>
        <w:t>, anxiety</w:t>
      </w:r>
      <w:r w:rsidR="00CD1198" w:rsidRPr="00783F69">
        <w:rPr>
          <w:rFonts w:ascii="Times New Roman" w:hAnsi="Times New Roman" w:cs="Times New Roman"/>
          <w:sz w:val="24"/>
          <w:szCs w:val="24"/>
        </w:rPr>
        <w:t xml:space="preserve"> disorders</w:t>
      </w:r>
      <w:r w:rsidR="007A16E7" w:rsidRPr="00783F69">
        <w:rPr>
          <w:rFonts w:ascii="Times New Roman" w:hAnsi="Times New Roman" w:cs="Times New Roman"/>
          <w:sz w:val="24"/>
          <w:szCs w:val="24"/>
        </w:rPr>
        <w:t>, and AUD</w:t>
      </w:r>
      <w:r w:rsidR="00CD1198" w:rsidRPr="00783F69">
        <w:rPr>
          <w:rFonts w:ascii="Times New Roman" w:hAnsi="Times New Roman" w:cs="Times New Roman"/>
          <w:sz w:val="24"/>
          <w:szCs w:val="24"/>
        </w:rPr>
        <w:t xml:space="preserve"> were highly </w:t>
      </w:r>
      <w:r w:rsidR="00E811EB" w:rsidRPr="00783F69">
        <w:rPr>
          <w:rFonts w:ascii="Times New Roman" w:hAnsi="Times New Roman" w:cs="Times New Roman"/>
          <w:sz w:val="24"/>
          <w:szCs w:val="24"/>
        </w:rPr>
        <w:t xml:space="preserve">prevalent </w:t>
      </w:r>
      <w:r w:rsidR="00A81195" w:rsidRPr="00783F69">
        <w:rPr>
          <w:rFonts w:ascii="Times New Roman" w:hAnsi="Times New Roman" w:cs="Times New Roman"/>
          <w:sz w:val="24"/>
          <w:szCs w:val="24"/>
        </w:rPr>
        <w:t xml:space="preserve">at age 19-29. </w:t>
      </w:r>
      <w:r w:rsidR="00CD1198" w:rsidRPr="00783F69">
        <w:rPr>
          <w:rFonts w:ascii="Times New Roman" w:hAnsi="Times New Roman" w:cs="Times New Roman"/>
          <w:sz w:val="24"/>
          <w:szCs w:val="24"/>
        </w:rPr>
        <w:t xml:space="preserve">The prevalence </w:t>
      </w:r>
      <w:r w:rsidR="007A16E7" w:rsidRPr="00783F69">
        <w:rPr>
          <w:rFonts w:ascii="Times New Roman" w:hAnsi="Times New Roman" w:cs="Times New Roman"/>
          <w:sz w:val="24"/>
          <w:szCs w:val="24"/>
        </w:rPr>
        <w:t xml:space="preserve">of mental disorders </w:t>
      </w:r>
      <w:r w:rsidR="00A81195" w:rsidRPr="00783F69">
        <w:rPr>
          <w:rFonts w:ascii="Times New Roman" w:hAnsi="Times New Roman" w:cs="Times New Roman"/>
          <w:sz w:val="24"/>
          <w:szCs w:val="24"/>
        </w:rPr>
        <w:t xml:space="preserve">was lower </w:t>
      </w:r>
      <w:r w:rsidR="002C3123" w:rsidRPr="00783F69">
        <w:rPr>
          <w:rFonts w:ascii="Times New Roman" w:hAnsi="Times New Roman" w:cs="Times New Roman"/>
          <w:sz w:val="24"/>
          <w:szCs w:val="24"/>
        </w:rPr>
        <w:t>at age 30-42</w:t>
      </w:r>
      <w:r w:rsidR="007A16E7" w:rsidRPr="00783F69">
        <w:rPr>
          <w:rFonts w:ascii="Times New Roman" w:hAnsi="Times New Roman" w:cs="Times New Roman"/>
          <w:sz w:val="24"/>
          <w:szCs w:val="24"/>
        </w:rPr>
        <w:t xml:space="preserve">, and this was </w:t>
      </w:r>
      <w:r w:rsidR="00B96A5F" w:rsidRPr="00783F69">
        <w:rPr>
          <w:rFonts w:ascii="Times New Roman" w:hAnsi="Times New Roman" w:cs="Times New Roman"/>
          <w:sz w:val="24"/>
          <w:szCs w:val="24"/>
        </w:rPr>
        <w:t xml:space="preserve">mainly </w:t>
      </w:r>
      <w:r w:rsidR="007A16E7" w:rsidRPr="00783F69">
        <w:rPr>
          <w:rFonts w:ascii="Times New Roman" w:hAnsi="Times New Roman" w:cs="Times New Roman"/>
          <w:sz w:val="24"/>
          <w:szCs w:val="24"/>
        </w:rPr>
        <w:t xml:space="preserve">due to decrease in AUD and specific </w:t>
      </w:r>
      <w:r w:rsidR="00B70BE3" w:rsidRPr="00783F69">
        <w:rPr>
          <w:rFonts w:ascii="Times New Roman" w:hAnsi="Times New Roman" w:cs="Times New Roman"/>
          <w:sz w:val="24"/>
          <w:szCs w:val="24"/>
        </w:rPr>
        <w:t xml:space="preserve">phobias. </w:t>
      </w:r>
      <w:r w:rsidR="00B96A5F" w:rsidRPr="00783F69">
        <w:rPr>
          <w:rFonts w:ascii="Times New Roman" w:hAnsi="Times New Roman" w:cs="Times New Roman"/>
          <w:sz w:val="24"/>
          <w:szCs w:val="24"/>
        </w:rPr>
        <w:t>Prevalence estimates of MDD and anxiety disorders excluding specific phobias were stable</w:t>
      </w:r>
      <w:r w:rsidR="00E37CAC" w:rsidRPr="00783F69">
        <w:rPr>
          <w:rFonts w:ascii="Times New Roman" w:hAnsi="Times New Roman" w:cs="Times New Roman"/>
          <w:sz w:val="24"/>
          <w:szCs w:val="24"/>
        </w:rPr>
        <w:t xml:space="preserve"> </w:t>
      </w:r>
      <w:r w:rsidR="00A81195" w:rsidRPr="00783F69">
        <w:rPr>
          <w:rFonts w:ascii="Times New Roman" w:hAnsi="Times New Roman" w:cs="Times New Roman"/>
          <w:sz w:val="24"/>
          <w:szCs w:val="24"/>
        </w:rPr>
        <w:t>in this period</w:t>
      </w:r>
      <w:r w:rsidR="00B96A5F" w:rsidRPr="00783F69">
        <w:rPr>
          <w:rFonts w:ascii="Times New Roman" w:hAnsi="Times New Roman" w:cs="Times New Roman"/>
          <w:sz w:val="24"/>
          <w:szCs w:val="24"/>
        </w:rPr>
        <w:t xml:space="preserve">. </w:t>
      </w:r>
      <w:r w:rsidR="00A81195" w:rsidRPr="00783F69">
        <w:rPr>
          <w:rFonts w:ascii="Times New Roman" w:hAnsi="Times New Roman" w:cs="Times New Roman"/>
          <w:sz w:val="24"/>
          <w:szCs w:val="24"/>
        </w:rPr>
        <w:t>Individuals</w:t>
      </w:r>
      <w:r w:rsidR="00CD1198" w:rsidRPr="00783F69">
        <w:rPr>
          <w:rFonts w:ascii="Times New Roman" w:hAnsi="Times New Roman" w:cs="Times New Roman"/>
          <w:sz w:val="24"/>
          <w:szCs w:val="24"/>
        </w:rPr>
        <w:t xml:space="preserve"> who had </w:t>
      </w:r>
      <w:r w:rsidR="009E556B" w:rsidRPr="00783F69">
        <w:rPr>
          <w:rFonts w:ascii="Times New Roman" w:hAnsi="Times New Roman" w:cs="Times New Roman"/>
          <w:sz w:val="24"/>
          <w:szCs w:val="24"/>
        </w:rPr>
        <w:t xml:space="preserve">MDD, </w:t>
      </w:r>
      <w:r w:rsidR="00CD1198" w:rsidRPr="00783F69">
        <w:rPr>
          <w:rFonts w:ascii="Times New Roman" w:hAnsi="Times New Roman" w:cs="Times New Roman"/>
          <w:sz w:val="24"/>
          <w:szCs w:val="24"/>
        </w:rPr>
        <w:t>an anxiety</w:t>
      </w:r>
      <w:r w:rsidR="007A16E7" w:rsidRPr="00783F69">
        <w:rPr>
          <w:rFonts w:ascii="Times New Roman" w:hAnsi="Times New Roman" w:cs="Times New Roman"/>
          <w:sz w:val="24"/>
          <w:szCs w:val="24"/>
        </w:rPr>
        <w:t xml:space="preserve"> disorder,</w:t>
      </w:r>
      <w:r w:rsidR="00CD1198" w:rsidRPr="00783F69">
        <w:rPr>
          <w:rFonts w:ascii="Times New Roman" w:hAnsi="Times New Roman" w:cs="Times New Roman"/>
          <w:sz w:val="24"/>
          <w:szCs w:val="24"/>
        </w:rPr>
        <w:t xml:space="preserve"> </w:t>
      </w:r>
      <w:r w:rsidR="007A16E7" w:rsidRPr="00783F69">
        <w:rPr>
          <w:rFonts w:ascii="Times New Roman" w:hAnsi="Times New Roman" w:cs="Times New Roman"/>
          <w:sz w:val="24"/>
          <w:szCs w:val="24"/>
        </w:rPr>
        <w:t>or AUD</w:t>
      </w:r>
      <w:r w:rsidR="00CD1198" w:rsidRPr="00783F69">
        <w:rPr>
          <w:rFonts w:ascii="Times New Roman" w:hAnsi="Times New Roman" w:cs="Times New Roman"/>
          <w:sz w:val="24"/>
          <w:szCs w:val="24"/>
        </w:rPr>
        <w:t xml:space="preserve"> in the twenties were of increased risk of having </w:t>
      </w:r>
      <w:r w:rsidR="000F5570" w:rsidRPr="00783F69">
        <w:rPr>
          <w:rFonts w:ascii="Times New Roman" w:hAnsi="Times New Roman" w:cs="Times New Roman"/>
          <w:sz w:val="24"/>
          <w:szCs w:val="24"/>
        </w:rPr>
        <w:t>these</w:t>
      </w:r>
      <w:r w:rsidR="00BC2583" w:rsidRPr="00783F69">
        <w:rPr>
          <w:rFonts w:ascii="Times New Roman" w:hAnsi="Times New Roman" w:cs="Times New Roman"/>
          <w:sz w:val="24"/>
          <w:szCs w:val="24"/>
        </w:rPr>
        <w:t xml:space="preserve"> disorder</w:t>
      </w:r>
      <w:r w:rsidR="000F5570" w:rsidRPr="00783F69">
        <w:rPr>
          <w:rFonts w:ascii="Times New Roman" w:hAnsi="Times New Roman" w:cs="Times New Roman"/>
          <w:sz w:val="24"/>
          <w:szCs w:val="24"/>
        </w:rPr>
        <w:t>s</w:t>
      </w:r>
      <w:r w:rsidR="00CD1198" w:rsidRPr="00783F69">
        <w:rPr>
          <w:rFonts w:ascii="Times New Roman" w:hAnsi="Times New Roman" w:cs="Times New Roman"/>
          <w:sz w:val="24"/>
          <w:szCs w:val="24"/>
        </w:rPr>
        <w:t xml:space="preserve"> in the thirties</w:t>
      </w:r>
      <w:r w:rsidR="00EE4E89" w:rsidRPr="00783F69">
        <w:rPr>
          <w:rFonts w:ascii="Times New Roman" w:hAnsi="Times New Roman" w:cs="Times New Roman"/>
          <w:sz w:val="24"/>
          <w:szCs w:val="24"/>
        </w:rPr>
        <w:t>/forties</w:t>
      </w:r>
      <w:r w:rsidR="00E37CAC" w:rsidRPr="00783F69">
        <w:rPr>
          <w:rFonts w:ascii="Times New Roman" w:hAnsi="Times New Roman" w:cs="Times New Roman"/>
          <w:sz w:val="24"/>
          <w:szCs w:val="24"/>
        </w:rPr>
        <w:t xml:space="preserve"> compared to those who did not have </w:t>
      </w:r>
      <w:r w:rsidR="00F11B21" w:rsidRPr="00783F69">
        <w:rPr>
          <w:rFonts w:ascii="Times New Roman" w:hAnsi="Times New Roman" w:cs="Times New Roman"/>
          <w:sz w:val="24"/>
          <w:szCs w:val="24"/>
        </w:rPr>
        <w:t>these diagnose</w:t>
      </w:r>
      <w:r w:rsidR="00E37CAC" w:rsidRPr="00783F69">
        <w:rPr>
          <w:rFonts w:ascii="Times New Roman" w:hAnsi="Times New Roman" w:cs="Times New Roman"/>
          <w:sz w:val="24"/>
          <w:szCs w:val="24"/>
        </w:rPr>
        <w:t>s</w:t>
      </w:r>
      <w:r w:rsidR="00CA4870">
        <w:rPr>
          <w:rFonts w:ascii="Times New Roman" w:hAnsi="Times New Roman" w:cs="Times New Roman"/>
          <w:sz w:val="24"/>
          <w:szCs w:val="24"/>
        </w:rPr>
        <w:t xml:space="preserve"> in the twenties</w:t>
      </w:r>
      <w:r w:rsidR="00CD1198" w:rsidRPr="00783F69">
        <w:rPr>
          <w:rFonts w:ascii="Times New Roman" w:hAnsi="Times New Roman" w:cs="Times New Roman"/>
          <w:sz w:val="24"/>
          <w:szCs w:val="24"/>
        </w:rPr>
        <w:t>.</w:t>
      </w:r>
      <w:r w:rsidR="00283243" w:rsidRPr="00783F69">
        <w:rPr>
          <w:rFonts w:ascii="Times New Roman" w:hAnsi="Times New Roman" w:cs="Times New Roman"/>
          <w:sz w:val="24"/>
          <w:szCs w:val="24"/>
        </w:rPr>
        <w:t xml:space="preserve"> </w:t>
      </w:r>
    </w:p>
    <w:p w14:paraId="6AFEBE16" w14:textId="77777777" w:rsidR="000E0904" w:rsidRPr="00783F69" w:rsidRDefault="000E0904" w:rsidP="00501303">
      <w:pPr>
        <w:spacing w:after="0" w:line="480" w:lineRule="auto"/>
        <w:rPr>
          <w:rFonts w:ascii="Times New Roman" w:hAnsi="Times New Roman" w:cs="Times New Roman"/>
          <w:sz w:val="24"/>
          <w:szCs w:val="24"/>
        </w:rPr>
      </w:pPr>
    </w:p>
    <w:p w14:paraId="67F08FA0" w14:textId="00E69ADD" w:rsidR="000E0904" w:rsidRPr="00783F69" w:rsidRDefault="000E0904" w:rsidP="00501303">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Prevalence estimates</w:t>
      </w:r>
    </w:p>
    <w:p w14:paraId="757737D5" w14:textId="1A84EC53" w:rsidR="00607849" w:rsidRPr="00783F69" w:rsidRDefault="008F74A0" w:rsidP="000E0904">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 xml:space="preserve">The 12-month prevalence of depressive disorders </w:t>
      </w:r>
      <w:r w:rsidR="009E556B" w:rsidRPr="00783F69">
        <w:rPr>
          <w:rFonts w:ascii="Times New Roman" w:hAnsi="Times New Roman" w:cs="Times New Roman"/>
          <w:sz w:val="24"/>
          <w:szCs w:val="24"/>
        </w:rPr>
        <w:t xml:space="preserve">in people in the twenties </w:t>
      </w:r>
      <w:r w:rsidRPr="00783F69">
        <w:rPr>
          <w:rFonts w:ascii="Times New Roman" w:hAnsi="Times New Roman" w:cs="Times New Roman"/>
          <w:sz w:val="24"/>
          <w:szCs w:val="24"/>
        </w:rPr>
        <w:t xml:space="preserve">was lower </w:t>
      </w:r>
      <w:r w:rsidR="009E556B" w:rsidRPr="00783F69">
        <w:rPr>
          <w:rFonts w:ascii="Times New Roman" w:hAnsi="Times New Roman" w:cs="Times New Roman"/>
          <w:sz w:val="24"/>
          <w:szCs w:val="24"/>
        </w:rPr>
        <w:t xml:space="preserve">in the current study </w:t>
      </w:r>
      <w:r w:rsidRPr="00783F69">
        <w:rPr>
          <w:rFonts w:ascii="Times New Roman" w:hAnsi="Times New Roman" w:cs="Times New Roman"/>
          <w:sz w:val="24"/>
          <w:szCs w:val="24"/>
        </w:rPr>
        <w:t xml:space="preserve">compared to </w:t>
      </w:r>
      <w:r w:rsidR="00CD5C58" w:rsidRPr="00783F69">
        <w:rPr>
          <w:rFonts w:ascii="Times New Roman" w:hAnsi="Times New Roman" w:cs="Times New Roman"/>
          <w:sz w:val="24"/>
          <w:szCs w:val="24"/>
        </w:rPr>
        <w:t>young</w:t>
      </w:r>
      <w:r w:rsidRPr="00783F69">
        <w:rPr>
          <w:rFonts w:ascii="Times New Roman" w:hAnsi="Times New Roman" w:cs="Times New Roman"/>
          <w:sz w:val="24"/>
          <w:szCs w:val="24"/>
        </w:rPr>
        <w:t xml:space="preserve"> adults in </w:t>
      </w:r>
      <w:r w:rsidR="00752A45" w:rsidRPr="00783F69">
        <w:rPr>
          <w:rFonts w:ascii="Times New Roman" w:hAnsi="Times New Roman" w:cs="Times New Roman"/>
          <w:sz w:val="24"/>
          <w:szCs w:val="24"/>
        </w:rPr>
        <w:t xml:space="preserve">the CICS </w:t>
      </w:r>
      <w:r w:rsidR="00752A45" w:rsidRPr="00783F69">
        <w:rPr>
          <w:rFonts w:ascii="Times New Roman" w:hAnsi="Times New Roman" w:cs="Times New Roman"/>
          <w:sz w:val="24"/>
          <w:szCs w:val="24"/>
        </w:rPr>
        <w:fldChar w:fldCharType="begin">
          <w:fldData xml:space="preserve">PEVuZE5vdGU+PENpdGU+PEF1dGhvcj5DcmF3Zm9yZDwvQXV0aG9yPjxZZWFyPjIwMDg8L1llYXI+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</w:fldData>
        </w:fldChar>
      </w:r>
      <w:r w:rsidR="00F65250" w:rsidRPr="00783F69">
        <w:rPr>
          <w:rFonts w:ascii="Times New Roman" w:hAnsi="Times New Roman" w:cs="Times New Roman"/>
          <w:sz w:val="24"/>
          <w:szCs w:val="24"/>
        </w:rPr>
        <w:instrText xml:space="preserve"> ADDIN EN.CITE </w:instrText>
      </w:r>
      <w:r w:rsidR="00F65250" w:rsidRPr="00783F69">
        <w:rPr>
          <w:rFonts w:ascii="Times New Roman" w:hAnsi="Times New Roman" w:cs="Times New Roman"/>
          <w:sz w:val="24"/>
          <w:szCs w:val="24"/>
        </w:rPr>
        <w:fldChar w:fldCharType="begin">
          <w:fldData xml:space="preserve">PEVuZE5vdGU+PENpdGU+PEF1dGhvcj5DcmF3Zm9yZDwvQXV0aG9yPjxZZWFyPjIwMDg8L1llYXI+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</w:fldData>
        </w:fldChar>
      </w:r>
      <w:r w:rsidR="00F65250" w:rsidRPr="00783F69">
        <w:rPr>
          <w:rFonts w:ascii="Times New Roman" w:hAnsi="Times New Roman" w:cs="Times New Roman"/>
          <w:sz w:val="24"/>
          <w:szCs w:val="24"/>
        </w:rPr>
        <w:instrText xml:space="preserve"> ADDIN EN.CITE.DATA </w:instrText>
      </w:r>
      <w:r w:rsidR="00F65250" w:rsidRPr="00783F69">
        <w:rPr>
          <w:rFonts w:ascii="Times New Roman" w:hAnsi="Times New Roman" w:cs="Times New Roman"/>
          <w:sz w:val="24"/>
          <w:szCs w:val="24"/>
        </w:rPr>
      </w:r>
      <w:r w:rsidR="00F65250" w:rsidRPr="00783F69">
        <w:rPr>
          <w:rFonts w:ascii="Times New Roman" w:hAnsi="Times New Roman" w:cs="Times New Roman"/>
          <w:sz w:val="24"/>
          <w:szCs w:val="24"/>
        </w:rPr>
        <w:fldChar w:fldCharType="end"/>
      </w:r>
      <w:r w:rsidR="00752A45" w:rsidRPr="00783F69">
        <w:rPr>
          <w:rFonts w:ascii="Times New Roman" w:hAnsi="Times New Roman" w:cs="Times New Roman"/>
          <w:sz w:val="24"/>
          <w:szCs w:val="24"/>
        </w:rPr>
      </w:r>
      <w:r w:rsidR="00752A45" w:rsidRPr="00783F69">
        <w:rPr>
          <w:rFonts w:ascii="Times New Roman" w:hAnsi="Times New Roman" w:cs="Times New Roman"/>
          <w:sz w:val="24"/>
          <w:szCs w:val="24"/>
        </w:rPr>
        <w:fldChar w:fldCharType="separate"/>
      </w:r>
      <w:r w:rsidR="00F65250" w:rsidRPr="00783F69">
        <w:rPr>
          <w:rFonts w:ascii="Times New Roman" w:hAnsi="Times New Roman" w:cs="Times New Roman"/>
          <w:noProof/>
          <w:sz w:val="24"/>
          <w:szCs w:val="24"/>
        </w:rPr>
        <w:t>[16]</w:t>
      </w:r>
      <w:r w:rsidR="00752A45" w:rsidRPr="00783F69">
        <w:rPr>
          <w:rFonts w:ascii="Times New Roman" w:hAnsi="Times New Roman" w:cs="Times New Roman"/>
          <w:sz w:val="24"/>
          <w:szCs w:val="24"/>
        </w:rPr>
        <w:fldChar w:fldCharType="end"/>
      </w:r>
      <w:r w:rsidR="00752A45" w:rsidRPr="00783F69">
        <w:rPr>
          <w:rFonts w:ascii="Times New Roman" w:hAnsi="Times New Roman" w:cs="Times New Roman"/>
          <w:sz w:val="24"/>
          <w:szCs w:val="24"/>
        </w:rPr>
        <w:t xml:space="preserve">, the Dunedin study, </w:t>
      </w:r>
      <w:r w:rsidRPr="00783F69">
        <w:rPr>
          <w:rFonts w:ascii="Times New Roman" w:hAnsi="Times New Roman" w:cs="Times New Roman"/>
          <w:sz w:val="24"/>
          <w:szCs w:val="24"/>
        </w:rPr>
        <w:t>NZMHS, NCS, and NCS-R</w:t>
      </w:r>
      <w:r w:rsidR="00CD5C58" w:rsidRPr="00783F69">
        <w:rPr>
          <w:rFonts w:ascii="Times New Roman" w:hAnsi="Times New Roman" w:cs="Times New Roman"/>
          <w:sz w:val="24"/>
          <w:szCs w:val="24"/>
        </w:rPr>
        <w:t xml:space="preserve"> </w:t>
      </w:r>
      <w:r w:rsidR="00CD5C58" w:rsidRPr="00783F69">
        <w:rPr>
          <w:rFonts w:ascii="Times New Roman" w:hAnsi="Times New Roman" w:cs="Times New Roman"/>
          <w:sz w:val="24"/>
          <w:szCs w:val="24"/>
        </w:rPr>
        <w:fldChar w:fldCharType="begin">
          <w:fldData xml:space="preserve">PEVuZE5vdGU+PENpdGU+PEF1dGhvcj5Nb2ZmaXR0PC9BdXRob3I+PFllYXI+MjAxMDwvWWVhcj48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</w:fldData>
        </w:fldChar>
      </w:r>
      <w:r w:rsidR="00F111A6" w:rsidRPr="00783F69">
        <w:rPr>
          <w:rFonts w:ascii="Times New Roman" w:hAnsi="Times New Roman" w:cs="Times New Roman"/>
          <w:sz w:val="24"/>
          <w:szCs w:val="24"/>
        </w:rPr>
        <w:instrText xml:space="preserve"> ADDIN EN.CITE </w:instrText>
      </w:r>
      <w:r w:rsidR="00F111A6" w:rsidRPr="00783F69">
        <w:rPr>
          <w:rFonts w:ascii="Times New Roman" w:hAnsi="Times New Roman" w:cs="Times New Roman"/>
          <w:sz w:val="24"/>
          <w:szCs w:val="24"/>
        </w:rPr>
        <w:fldChar w:fldCharType="begin">
          <w:fldData xml:space="preserve">PEVuZE5vdGU+PENpdGU+PEF1dGhvcj5Nb2ZmaXR0PC9BdXRob3I+PFllYXI+MjAxMDwvWWVhcj48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</w:fldData>
        </w:fldChar>
      </w:r>
      <w:r w:rsidR="00F111A6" w:rsidRPr="00783F69">
        <w:rPr>
          <w:rFonts w:ascii="Times New Roman" w:hAnsi="Times New Roman" w:cs="Times New Roman"/>
          <w:sz w:val="24"/>
          <w:szCs w:val="24"/>
        </w:rPr>
        <w:instrText xml:space="preserve"> ADDIN EN.CITE.DATA </w:instrText>
      </w:r>
      <w:r w:rsidR="00F111A6" w:rsidRPr="00783F69">
        <w:rPr>
          <w:rFonts w:ascii="Times New Roman" w:hAnsi="Times New Roman" w:cs="Times New Roman"/>
          <w:sz w:val="24"/>
          <w:szCs w:val="24"/>
        </w:rPr>
      </w:r>
      <w:r w:rsidR="00F111A6" w:rsidRPr="00783F69">
        <w:rPr>
          <w:rFonts w:ascii="Times New Roman" w:hAnsi="Times New Roman" w:cs="Times New Roman"/>
          <w:sz w:val="24"/>
          <w:szCs w:val="24"/>
        </w:rPr>
        <w:fldChar w:fldCharType="end"/>
      </w:r>
      <w:r w:rsidR="00CD5C58" w:rsidRPr="00783F69">
        <w:rPr>
          <w:rFonts w:ascii="Times New Roman" w:hAnsi="Times New Roman" w:cs="Times New Roman"/>
          <w:sz w:val="24"/>
          <w:szCs w:val="24"/>
        </w:rPr>
      </w:r>
      <w:r w:rsidR="00CD5C58" w:rsidRPr="00783F69">
        <w:rPr>
          <w:rFonts w:ascii="Times New Roman" w:hAnsi="Times New Roman" w:cs="Times New Roman"/>
          <w:sz w:val="24"/>
          <w:szCs w:val="24"/>
        </w:rPr>
        <w:fldChar w:fldCharType="separate"/>
      </w:r>
      <w:r w:rsidR="00F111A6" w:rsidRPr="00783F69">
        <w:rPr>
          <w:rFonts w:ascii="Times New Roman" w:hAnsi="Times New Roman" w:cs="Times New Roman"/>
          <w:noProof/>
          <w:sz w:val="24"/>
          <w:szCs w:val="24"/>
        </w:rPr>
        <w:t>[21, 23]</w:t>
      </w:r>
      <w:r w:rsidR="00CD5C58" w:rsidRPr="00783F69">
        <w:rPr>
          <w:rFonts w:ascii="Times New Roman" w:hAnsi="Times New Roman" w:cs="Times New Roman"/>
          <w:sz w:val="24"/>
          <w:szCs w:val="24"/>
        </w:rPr>
        <w:fldChar w:fldCharType="end"/>
      </w:r>
      <w:r w:rsidR="00C35A61" w:rsidRPr="00783F69">
        <w:rPr>
          <w:rFonts w:ascii="Times New Roman" w:hAnsi="Times New Roman" w:cs="Times New Roman"/>
          <w:sz w:val="24"/>
          <w:szCs w:val="24"/>
        </w:rPr>
        <w:t>, but</w:t>
      </w:r>
      <w:r w:rsidRPr="00783F69">
        <w:rPr>
          <w:rFonts w:ascii="Times New Roman" w:hAnsi="Times New Roman" w:cs="Times New Roman"/>
          <w:sz w:val="24"/>
          <w:szCs w:val="24"/>
        </w:rPr>
        <w:t xml:space="preserve"> similar to the prevalence </w:t>
      </w:r>
      <w:r w:rsidR="00BD544F" w:rsidRPr="00783F69">
        <w:rPr>
          <w:rFonts w:ascii="Times New Roman" w:hAnsi="Times New Roman" w:cs="Times New Roman"/>
          <w:sz w:val="24"/>
          <w:szCs w:val="24"/>
        </w:rPr>
        <w:t xml:space="preserve">among 26-year-olds </w:t>
      </w:r>
      <w:r w:rsidRPr="00783F69">
        <w:rPr>
          <w:rFonts w:ascii="Times New Roman" w:hAnsi="Times New Roman" w:cs="Times New Roman"/>
          <w:sz w:val="24"/>
          <w:szCs w:val="24"/>
        </w:rPr>
        <w:t xml:space="preserve">in the Simmons longitudinal study </w:t>
      </w:r>
      <w:r w:rsidR="00CD5C58" w:rsidRPr="00783F69">
        <w:rPr>
          <w:rFonts w:ascii="Times New Roman" w:hAnsi="Times New Roman" w:cs="Times New Roman"/>
          <w:sz w:val="24"/>
          <w:szCs w:val="24"/>
        </w:rPr>
        <w:fldChar w:fldCharType="begin">
          <w:fldData xml:space="preserve">PEVuZE5vdGU+PENpdGU+PEF1dGhvcj5UYW5uZXI8L0F1dGhvcj48WWVhcj4yMDA3PC9ZZWFyPjxS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</w:fldData>
        </w:fldChar>
      </w:r>
      <w:r w:rsidR="00CE2E7F" w:rsidRPr="00783F69">
        <w:rPr>
          <w:rFonts w:ascii="Times New Roman" w:hAnsi="Times New Roman" w:cs="Times New Roman"/>
          <w:sz w:val="24"/>
          <w:szCs w:val="24"/>
        </w:rPr>
        <w:instrText xml:space="preserve"> ADDIN EN.CITE </w:instrText>
      </w:r>
      <w:r w:rsidR="00CE2E7F" w:rsidRPr="00783F69">
        <w:rPr>
          <w:rFonts w:ascii="Times New Roman" w:hAnsi="Times New Roman" w:cs="Times New Roman"/>
          <w:sz w:val="24"/>
          <w:szCs w:val="24"/>
        </w:rPr>
        <w:fldChar w:fldCharType="begin">
          <w:fldData xml:space="preserve">PEVuZE5vdGU+PENpdGU+PEF1dGhvcj5UYW5uZXI8L0F1dGhvcj48WWVhcj4yMDA3PC9ZZWFyPjxS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</w:fldData>
        </w:fldChar>
      </w:r>
      <w:r w:rsidR="00CE2E7F" w:rsidRPr="00783F69">
        <w:rPr>
          <w:rFonts w:ascii="Times New Roman" w:hAnsi="Times New Roman" w:cs="Times New Roman"/>
          <w:sz w:val="24"/>
          <w:szCs w:val="24"/>
        </w:rPr>
        <w:instrText xml:space="preserve"> ADDIN EN.CITE.DATA </w:instrText>
      </w:r>
      <w:r w:rsidR="00CE2E7F" w:rsidRPr="00783F69">
        <w:rPr>
          <w:rFonts w:ascii="Times New Roman" w:hAnsi="Times New Roman" w:cs="Times New Roman"/>
          <w:sz w:val="24"/>
          <w:szCs w:val="24"/>
        </w:rPr>
      </w:r>
      <w:r w:rsidR="00CE2E7F" w:rsidRPr="00783F69">
        <w:rPr>
          <w:rFonts w:ascii="Times New Roman" w:hAnsi="Times New Roman" w:cs="Times New Roman"/>
          <w:sz w:val="24"/>
          <w:szCs w:val="24"/>
        </w:rPr>
        <w:fldChar w:fldCharType="end"/>
      </w:r>
      <w:r w:rsidR="00CD5C58" w:rsidRPr="00783F69">
        <w:rPr>
          <w:rFonts w:ascii="Times New Roman" w:hAnsi="Times New Roman" w:cs="Times New Roman"/>
          <w:sz w:val="24"/>
          <w:szCs w:val="24"/>
        </w:rPr>
      </w:r>
      <w:r w:rsidR="00CD5C58" w:rsidRPr="00783F69">
        <w:rPr>
          <w:rFonts w:ascii="Times New Roman" w:hAnsi="Times New Roman" w:cs="Times New Roman"/>
          <w:sz w:val="24"/>
          <w:szCs w:val="24"/>
        </w:rPr>
        <w:fldChar w:fldCharType="separate"/>
      </w:r>
      <w:r w:rsidR="00CE2E7F" w:rsidRPr="00783F69">
        <w:rPr>
          <w:rFonts w:ascii="Times New Roman" w:hAnsi="Times New Roman" w:cs="Times New Roman"/>
          <w:noProof/>
          <w:sz w:val="24"/>
          <w:szCs w:val="24"/>
        </w:rPr>
        <w:t>[24]</w:t>
      </w:r>
      <w:r w:rsidR="00CD5C58" w:rsidRPr="00783F69">
        <w:rPr>
          <w:rFonts w:ascii="Times New Roman" w:hAnsi="Times New Roman" w:cs="Times New Roman"/>
          <w:sz w:val="24"/>
          <w:szCs w:val="24"/>
        </w:rPr>
        <w:fldChar w:fldCharType="end"/>
      </w:r>
      <w:r w:rsidRPr="00783F69">
        <w:rPr>
          <w:rFonts w:ascii="Times New Roman" w:hAnsi="Times New Roman" w:cs="Times New Roman"/>
          <w:sz w:val="24"/>
          <w:szCs w:val="24"/>
        </w:rPr>
        <w:t xml:space="preserve">. </w:t>
      </w:r>
      <w:r w:rsidR="00A81195" w:rsidRPr="00783F69">
        <w:rPr>
          <w:rFonts w:ascii="Times New Roman" w:hAnsi="Times New Roman" w:cs="Times New Roman"/>
          <w:sz w:val="24"/>
          <w:szCs w:val="24"/>
        </w:rPr>
        <w:t>T</w:t>
      </w:r>
      <w:r w:rsidR="00796FB6" w:rsidRPr="00783F69">
        <w:rPr>
          <w:rFonts w:ascii="Times New Roman" w:hAnsi="Times New Roman" w:cs="Times New Roman"/>
          <w:sz w:val="24"/>
          <w:szCs w:val="24"/>
        </w:rPr>
        <w:t xml:space="preserve">he current findings were very similar to </w:t>
      </w:r>
      <w:r w:rsidR="00C35A61" w:rsidRPr="00783F69">
        <w:rPr>
          <w:rFonts w:ascii="Times New Roman" w:hAnsi="Times New Roman" w:cs="Times New Roman"/>
          <w:sz w:val="24"/>
          <w:szCs w:val="24"/>
        </w:rPr>
        <w:t>results</w:t>
      </w:r>
      <w:r w:rsidR="00796FB6" w:rsidRPr="00783F69">
        <w:rPr>
          <w:rFonts w:ascii="Times New Roman" w:hAnsi="Times New Roman" w:cs="Times New Roman"/>
          <w:sz w:val="24"/>
          <w:szCs w:val="24"/>
        </w:rPr>
        <w:t xml:space="preserve"> from </w:t>
      </w:r>
      <w:r w:rsidR="00C35A61" w:rsidRPr="00783F69">
        <w:rPr>
          <w:rFonts w:ascii="Times New Roman" w:hAnsi="Times New Roman" w:cs="Times New Roman"/>
          <w:sz w:val="24"/>
          <w:szCs w:val="24"/>
        </w:rPr>
        <w:t xml:space="preserve">these </w:t>
      </w:r>
      <w:r w:rsidR="00796FB6" w:rsidRPr="00783F69">
        <w:rPr>
          <w:rFonts w:ascii="Times New Roman" w:hAnsi="Times New Roman" w:cs="Times New Roman"/>
          <w:sz w:val="24"/>
          <w:szCs w:val="24"/>
        </w:rPr>
        <w:t>other studies</w:t>
      </w:r>
      <w:r w:rsidR="00F111A6" w:rsidRPr="00783F69">
        <w:rPr>
          <w:rFonts w:ascii="Times New Roman" w:hAnsi="Times New Roman" w:cs="Times New Roman"/>
          <w:sz w:val="24"/>
          <w:szCs w:val="24"/>
        </w:rPr>
        <w:t xml:space="preserve"> with regard to</w:t>
      </w:r>
      <w:r w:rsidR="007549AE" w:rsidRPr="00783F69">
        <w:rPr>
          <w:rFonts w:ascii="Times New Roman" w:hAnsi="Times New Roman" w:cs="Times New Roman"/>
          <w:sz w:val="24"/>
          <w:szCs w:val="24"/>
        </w:rPr>
        <w:t xml:space="preserve"> prevalence of </w:t>
      </w:r>
      <w:r w:rsidR="00A81195" w:rsidRPr="00783F69">
        <w:rPr>
          <w:rFonts w:ascii="Times New Roman" w:hAnsi="Times New Roman" w:cs="Times New Roman"/>
          <w:sz w:val="24"/>
          <w:szCs w:val="24"/>
        </w:rPr>
        <w:t>anxiety disorders</w:t>
      </w:r>
      <w:r w:rsidR="007549AE" w:rsidRPr="00783F69">
        <w:rPr>
          <w:rFonts w:ascii="Times New Roman" w:hAnsi="Times New Roman" w:cs="Times New Roman"/>
          <w:sz w:val="24"/>
          <w:szCs w:val="24"/>
        </w:rPr>
        <w:t xml:space="preserve"> in the twenties</w:t>
      </w:r>
      <w:r w:rsidR="00796FB6" w:rsidRPr="00783F69">
        <w:rPr>
          <w:rFonts w:ascii="Times New Roman" w:hAnsi="Times New Roman" w:cs="Times New Roman"/>
          <w:sz w:val="24"/>
          <w:szCs w:val="24"/>
        </w:rPr>
        <w:t xml:space="preserve">. </w:t>
      </w:r>
      <w:r w:rsidR="007027F1" w:rsidRPr="00783F69">
        <w:rPr>
          <w:rFonts w:ascii="Times New Roman" w:hAnsi="Times New Roman" w:cs="Times New Roman"/>
          <w:sz w:val="24"/>
          <w:szCs w:val="24"/>
        </w:rPr>
        <w:t>In the Dunedin study</w:t>
      </w:r>
      <w:r w:rsidR="00662FFF" w:rsidRPr="00783F69">
        <w:rPr>
          <w:rFonts w:ascii="Times New Roman" w:hAnsi="Times New Roman" w:cs="Times New Roman"/>
          <w:sz w:val="24"/>
          <w:szCs w:val="24"/>
        </w:rPr>
        <w:t>,</w:t>
      </w:r>
      <w:r w:rsidR="00E07166" w:rsidRPr="00783F69">
        <w:rPr>
          <w:rFonts w:ascii="Times New Roman" w:hAnsi="Times New Roman" w:cs="Times New Roman"/>
          <w:sz w:val="24"/>
          <w:szCs w:val="24"/>
        </w:rPr>
        <w:t xml:space="preserve"> </w:t>
      </w:r>
      <w:r w:rsidR="007027F1" w:rsidRPr="00783F69">
        <w:rPr>
          <w:rFonts w:ascii="Times New Roman" w:hAnsi="Times New Roman" w:cs="Times New Roman"/>
          <w:sz w:val="24"/>
          <w:szCs w:val="24"/>
        </w:rPr>
        <w:t xml:space="preserve">alcohol dependence </w:t>
      </w:r>
      <w:r w:rsidR="00E07166" w:rsidRPr="00783F69">
        <w:rPr>
          <w:rFonts w:ascii="Times New Roman" w:hAnsi="Times New Roman" w:cs="Times New Roman"/>
          <w:sz w:val="24"/>
          <w:szCs w:val="24"/>
        </w:rPr>
        <w:t xml:space="preserve">among people aged 18 to 32 years </w:t>
      </w:r>
      <w:r w:rsidR="007027F1" w:rsidRPr="00783F69">
        <w:rPr>
          <w:rFonts w:ascii="Times New Roman" w:hAnsi="Times New Roman" w:cs="Times New Roman"/>
          <w:sz w:val="24"/>
          <w:szCs w:val="24"/>
        </w:rPr>
        <w:t xml:space="preserve">was more prevalent than </w:t>
      </w:r>
      <w:r w:rsidR="00E07166" w:rsidRPr="00783F69">
        <w:rPr>
          <w:rFonts w:ascii="Times New Roman" w:hAnsi="Times New Roman" w:cs="Times New Roman"/>
          <w:sz w:val="24"/>
          <w:szCs w:val="24"/>
        </w:rPr>
        <w:t xml:space="preserve">the broader category of </w:t>
      </w:r>
      <w:r w:rsidR="007027F1" w:rsidRPr="00783F69">
        <w:rPr>
          <w:rFonts w:ascii="Times New Roman" w:hAnsi="Times New Roman" w:cs="Times New Roman"/>
          <w:sz w:val="24"/>
          <w:szCs w:val="24"/>
        </w:rPr>
        <w:t xml:space="preserve">AUD </w:t>
      </w:r>
      <w:r w:rsidR="00E07166" w:rsidRPr="00783F69">
        <w:rPr>
          <w:rFonts w:ascii="Times New Roman" w:hAnsi="Times New Roman" w:cs="Times New Roman"/>
          <w:sz w:val="24"/>
          <w:szCs w:val="24"/>
        </w:rPr>
        <w:t xml:space="preserve">in both waves </w:t>
      </w:r>
      <w:r w:rsidR="007027F1" w:rsidRPr="00783F69">
        <w:rPr>
          <w:rFonts w:ascii="Times New Roman" w:hAnsi="Times New Roman" w:cs="Times New Roman"/>
          <w:sz w:val="24"/>
          <w:szCs w:val="24"/>
        </w:rPr>
        <w:t xml:space="preserve">in the current study </w:t>
      </w:r>
      <w:r w:rsidR="00700982" w:rsidRPr="00783F69">
        <w:rPr>
          <w:rFonts w:ascii="Times New Roman" w:hAnsi="Times New Roman" w:cs="Times New Roman"/>
          <w:sz w:val="24"/>
          <w:szCs w:val="24"/>
        </w:rPr>
        <w:fldChar w:fldCharType="begin">
          <w:fldData xml:space="preserve">PEVuZE5vdGU+PENpdGU+PEF1dGhvcj5Nb2ZmaXR0PC9BdXRob3I+PFllYXI+MjAxMDwvWWVhcj48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==
</w:fldData>
        </w:fldChar>
      </w:r>
      <w:r w:rsidR="007D79E2" w:rsidRPr="00783F69">
        <w:rPr>
          <w:rFonts w:ascii="Times New Roman" w:hAnsi="Times New Roman" w:cs="Times New Roman"/>
          <w:sz w:val="24"/>
          <w:szCs w:val="24"/>
        </w:rPr>
        <w:instrText xml:space="preserve"> ADDIN EN.CITE </w:instrText>
      </w:r>
      <w:r w:rsidR="007D79E2" w:rsidRPr="00783F69">
        <w:rPr>
          <w:rFonts w:ascii="Times New Roman" w:hAnsi="Times New Roman" w:cs="Times New Roman"/>
          <w:sz w:val="24"/>
          <w:szCs w:val="24"/>
        </w:rPr>
        <w:fldChar w:fldCharType="begin">
          <w:fldData xml:space="preserve">PEVuZE5vdGU+PENpdGU+PEF1dGhvcj5Nb2ZmaXR0PC9BdXRob3I+PFllYXI+MjAxMDwvWWVhcj48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==
</w:fldData>
        </w:fldChar>
      </w:r>
      <w:r w:rsidR="007D79E2" w:rsidRPr="00783F69">
        <w:rPr>
          <w:rFonts w:ascii="Times New Roman" w:hAnsi="Times New Roman" w:cs="Times New Roman"/>
          <w:sz w:val="24"/>
          <w:szCs w:val="24"/>
        </w:rPr>
        <w:instrText xml:space="preserve"> ADDIN EN.CITE.DATA </w:instrText>
      </w:r>
      <w:r w:rsidR="007D79E2" w:rsidRPr="00783F69">
        <w:rPr>
          <w:rFonts w:ascii="Times New Roman" w:hAnsi="Times New Roman" w:cs="Times New Roman"/>
          <w:sz w:val="24"/>
          <w:szCs w:val="24"/>
        </w:rPr>
      </w:r>
      <w:r w:rsidR="007D79E2" w:rsidRPr="00783F69">
        <w:rPr>
          <w:rFonts w:ascii="Times New Roman" w:hAnsi="Times New Roman" w:cs="Times New Roman"/>
          <w:sz w:val="24"/>
          <w:szCs w:val="24"/>
        </w:rPr>
        <w:fldChar w:fldCharType="end"/>
      </w:r>
      <w:r w:rsidR="00700982" w:rsidRPr="00783F69">
        <w:rPr>
          <w:rFonts w:ascii="Times New Roman" w:hAnsi="Times New Roman" w:cs="Times New Roman"/>
          <w:sz w:val="24"/>
          <w:szCs w:val="24"/>
        </w:rPr>
      </w:r>
      <w:r w:rsidR="00700982" w:rsidRPr="00783F69">
        <w:rPr>
          <w:rFonts w:ascii="Times New Roman" w:hAnsi="Times New Roman" w:cs="Times New Roman"/>
          <w:sz w:val="24"/>
          <w:szCs w:val="24"/>
        </w:rPr>
        <w:fldChar w:fldCharType="separate"/>
      </w:r>
      <w:r w:rsidR="007D79E2" w:rsidRPr="00783F69">
        <w:rPr>
          <w:rFonts w:ascii="Times New Roman" w:hAnsi="Times New Roman" w:cs="Times New Roman"/>
          <w:noProof/>
          <w:sz w:val="24"/>
          <w:szCs w:val="24"/>
        </w:rPr>
        <w:t>[21]</w:t>
      </w:r>
      <w:r w:rsidR="00700982" w:rsidRPr="00783F69">
        <w:rPr>
          <w:rFonts w:ascii="Times New Roman" w:hAnsi="Times New Roman" w:cs="Times New Roman"/>
          <w:sz w:val="24"/>
          <w:szCs w:val="24"/>
        </w:rPr>
        <w:fldChar w:fldCharType="end"/>
      </w:r>
      <w:r w:rsidR="00700982" w:rsidRPr="00783F69">
        <w:rPr>
          <w:rFonts w:ascii="Times New Roman" w:hAnsi="Times New Roman" w:cs="Times New Roman"/>
          <w:sz w:val="24"/>
          <w:szCs w:val="24"/>
        </w:rPr>
        <w:t xml:space="preserve">. </w:t>
      </w:r>
      <w:r w:rsidR="00E07166" w:rsidRPr="00783F69">
        <w:rPr>
          <w:rFonts w:ascii="Times New Roman" w:hAnsi="Times New Roman" w:cs="Times New Roman"/>
          <w:sz w:val="24"/>
          <w:szCs w:val="24"/>
        </w:rPr>
        <w:t xml:space="preserve">Likewise, the narrower category </w:t>
      </w:r>
      <w:r w:rsidR="00E07166" w:rsidRPr="00783F69">
        <w:rPr>
          <w:rFonts w:ascii="Times New Roman" w:hAnsi="Times New Roman" w:cs="Times New Roman"/>
          <w:sz w:val="24"/>
          <w:szCs w:val="24"/>
        </w:rPr>
        <w:lastRenderedPageBreak/>
        <w:t xml:space="preserve">alcohol abuse was more prevalent in TRAILS </w:t>
      </w:r>
      <w:r w:rsidR="00662FFF" w:rsidRPr="00783F69">
        <w:rPr>
          <w:rFonts w:ascii="Times New Roman" w:hAnsi="Times New Roman" w:cs="Times New Roman"/>
          <w:sz w:val="24"/>
          <w:szCs w:val="24"/>
        </w:rPr>
        <w:t xml:space="preserve">and NCS-R </w:t>
      </w:r>
      <w:r w:rsidR="00E07166" w:rsidRPr="00783F69">
        <w:rPr>
          <w:rFonts w:ascii="Times New Roman" w:hAnsi="Times New Roman" w:cs="Times New Roman"/>
          <w:sz w:val="24"/>
          <w:szCs w:val="24"/>
        </w:rPr>
        <w:t xml:space="preserve">than AUD in the current sample </w:t>
      </w:r>
      <w:r w:rsidR="00E07166" w:rsidRPr="00783F69">
        <w:rPr>
          <w:rFonts w:ascii="Times New Roman" w:hAnsi="Times New Roman" w:cs="Times New Roman"/>
          <w:sz w:val="24"/>
          <w:szCs w:val="24"/>
        </w:rPr>
        <w:fldChar w:fldCharType="begin">
          <w:fldData xml:space="preserve">PEVuZE5vdGU+PENpdGU+PEF1dGhvcj5Pcm1lbDwvQXV0aG9yPjxZZWFyPjIwMTU8L1llYXI+PFJl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</w:fldData>
        </w:fldChar>
      </w:r>
      <w:r w:rsidR="00662FFF" w:rsidRPr="00783F69">
        <w:rPr>
          <w:rFonts w:ascii="Times New Roman" w:hAnsi="Times New Roman" w:cs="Times New Roman"/>
          <w:sz w:val="24"/>
          <w:szCs w:val="24"/>
        </w:rPr>
        <w:instrText xml:space="preserve"> ADDIN EN.CITE </w:instrText>
      </w:r>
      <w:r w:rsidR="00662FFF" w:rsidRPr="00783F69">
        <w:rPr>
          <w:rFonts w:ascii="Times New Roman" w:hAnsi="Times New Roman" w:cs="Times New Roman"/>
          <w:sz w:val="24"/>
          <w:szCs w:val="24"/>
        </w:rPr>
        <w:fldChar w:fldCharType="begin">
          <w:fldData xml:space="preserve">PEVuZE5vdGU+PENpdGU+PEF1dGhvcj5Pcm1lbDwvQXV0aG9yPjxZZWFyPjIwMTU8L1llYXI+PFJl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</w:fldData>
        </w:fldChar>
      </w:r>
      <w:r w:rsidR="00662FFF" w:rsidRPr="00783F69">
        <w:rPr>
          <w:rFonts w:ascii="Times New Roman" w:hAnsi="Times New Roman" w:cs="Times New Roman"/>
          <w:sz w:val="24"/>
          <w:szCs w:val="24"/>
        </w:rPr>
        <w:instrText xml:space="preserve"> ADDIN EN.CITE.DATA </w:instrText>
      </w:r>
      <w:r w:rsidR="00662FFF" w:rsidRPr="00783F69">
        <w:rPr>
          <w:rFonts w:ascii="Times New Roman" w:hAnsi="Times New Roman" w:cs="Times New Roman"/>
          <w:sz w:val="24"/>
          <w:szCs w:val="24"/>
        </w:rPr>
      </w:r>
      <w:r w:rsidR="00662FFF" w:rsidRPr="00783F69">
        <w:rPr>
          <w:rFonts w:ascii="Times New Roman" w:hAnsi="Times New Roman" w:cs="Times New Roman"/>
          <w:sz w:val="24"/>
          <w:szCs w:val="24"/>
        </w:rPr>
        <w:fldChar w:fldCharType="end"/>
      </w:r>
      <w:r w:rsidR="00E07166" w:rsidRPr="00783F69">
        <w:rPr>
          <w:rFonts w:ascii="Times New Roman" w:hAnsi="Times New Roman" w:cs="Times New Roman"/>
          <w:sz w:val="24"/>
          <w:szCs w:val="24"/>
        </w:rPr>
      </w:r>
      <w:r w:rsidR="00E07166" w:rsidRPr="00783F69">
        <w:rPr>
          <w:rFonts w:ascii="Times New Roman" w:hAnsi="Times New Roman" w:cs="Times New Roman"/>
          <w:sz w:val="24"/>
          <w:szCs w:val="24"/>
        </w:rPr>
        <w:fldChar w:fldCharType="separate"/>
      </w:r>
      <w:r w:rsidR="00662FFF" w:rsidRPr="00783F69">
        <w:rPr>
          <w:rFonts w:ascii="Times New Roman" w:hAnsi="Times New Roman" w:cs="Times New Roman"/>
          <w:noProof/>
          <w:sz w:val="24"/>
          <w:szCs w:val="24"/>
        </w:rPr>
        <w:t>[22, 23]</w:t>
      </w:r>
      <w:r w:rsidR="00E07166" w:rsidRPr="00783F69">
        <w:rPr>
          <w:rFonts w:ascii="Times New Roman" w:hAnsi="Times New Roman" w:cs="Times New Roman"/>
          <w:sz w:val="24"/>
          <w:szCs w:val="24"/>
        </w:rPr>
        <w:fldChar w:fldCharType="end"/>
      </w:r>
      <w:r w:rsidR="00E07166" w:rsidRPr="00783F69">
        <w:rPr>
          <w:rFonts w:ascii="Times New Roman" w:hAnsi="Times New Roman" w:cs="Times New Roman"/>
          <w:sz w:val="24"/>
          <w:szCs w:val="24"/>
        </w:rPr>
        <w:t xml:space="preserve">. </w:t>
      </w:r>
      <w:r w:rsidR="00700982" w:rsidRPr="00783F69">
        <w:rPr>
          <w:rFonts w:ascii="Times New Roman" w:hAnsi="Times New Roman" w:cs="Times New Roman"/>
          <w:sz w:val="24"/>
          <w:szCs w:val="24"/>
        </w:rPr>
        <w:t xml:space="preserve">In the Simmons longitudinal study, the prevalence of AUD was similar to the current results </w:t>
      </w:r>
      <w:r w:rsidR="00700982" w:rsidRPr="00783F69">
        <w:rPr>
          <w:rFonts w:ascii="Times New Roman" w:hAnsi="Times New Roman" w:cs="Times New Roman"/>
          <w:sz w:val="24"/>
          <w:szCs w:val="24"/>
        </w:rPr>
        <w:fldChar w:fldCharType="begin">
          <w:fldData xml:space="preserve">PEVuZE5vdGU+PENpdGU+PEF1dGhvcj5UYW5uZXI8L0F1dGhvcj48WWVhcj4yMDA3PC9ZZWFyPjxS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</w:fldData>
        </w:fldChar>
      </w:r>
      <w:r w:rsidR="00CE2E7F" w:rsidRPr="00783F69">
        <w:rPr>
          <w:rFonts w:ascii="Times New Roman" w:hAnsi="Times New Roman" w:cs="Times New Roman"/>
          <w:sz w:val="24"/>
          <w:szCs w:val="24"/>
        </w:rPr>
        <w:instrText xml:space="preserve"> ADDIN EN.CITE </w:instrText>
      </w:r>
      <w:r w:rsidR="00CE2E7F" w:rsidRPr="00783F69">
        <w:rPr>
          <w:rFonts w:ascii="Times New Roman" w:hAnsi="Times New Roman" w:cs="Times New Roman"/>
          <w:sz w:val="24"/>
          <w:szCs w:val="24"/>
        </w:rPr>
        <w:fldChar w:fldCharType="begin">
          <w:fldData xml:space="preserve">PEVuZE5vdGU+PENpdGU+PEF1dGhvcj5UYW5uZXI8L0F1dGhvcj48WWVhcj4yMDA3PC9ZZWFyPjxS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</w:fldData>
        </w:fldChar>
      </w:r>
      <w:r w:rsidR="00CE2E7F" w:rsidRPr="00783F69">
        <w:rPr>
          <w:rFonts w:ascii="Times New Roman" w:hAnsi="Times New Roman" w:cs="Times New Roman"/>
          <w:sz w:val="24"/>
          <w:szCs w:val="24"/>
        </w:rPr>
        <w:instrText xml:space="preserve"> ADDIN EN.CITE.DATA </w:instrText>
      </w:r>
      <w:r w:rsidR="00CE2E7F" w:rsidRPr="00783F69">
        <w:rPr>
          <w:rFonts w:ascii="Times New Roman" w:hAnsi="Times New Roman" w:cs="Times New Roman"/>
          <w:sz w:val="24"/>
          <w:szCs w:val="24"/>
        </w:rPr>
      </w:r>
      <w:r w:rsidR="00CE2E7F" w:rsidRPr="00783F69">
        <w:rPr>
          <w:rFonts w:ascii="Times New Roman" w:hAnsi="Times New Roman" w:cs="Times New Roman"/>
          <w:sz w:val="24"/>
          <w:szCs w:val="24"/>
        </w:rPr>
        <w:fldChar w:fldCharType="end"/>
      </w:r>
      <w:r w:rsidR="00700982" w:rsidRPr="00783F69">
        <w:rPr>
          <w:rFonts w:ascii="Times New Roman" w:hAnsi="Times New Roman" w:cs="Times New Roman"/>
          <w:sz w:val="24"/>
          <w:szCs w:val="24"/>
        </w:rPr>
      </w:r>
      <w:r w:rsidR="00700982" w:rsidRPr="00783F69">
        <w:rPr>
          <w:rFonts w:ascii="Times New Roman" w:hAnsi="Times New Roman" w:cs="Times New Roman"/>
          <w:sz w:val="24"/>
          <w:szCs w:val="24"/>
        </w:rPr>
        <w:fldChar w:fldCharType="separate"/>
      </w:r>
      <w:r w:rsidR="00CE2E7F" w:rsidRPr="00783F69">
        <w:rPr>
          <w:rFonts w:ascii="Times New Roman" w:hAnsi="Times New Roman" w:cs="Times New Roman"/>
          <w:noProof/>
          <w:sz w:val="24"/>
          <w:szCs w:val="24"/>
        </w:rPr>
        <w:t>[24]</w:t>
      </w:r>
      <w:r w:rsidR="00700982" w:rsidRPr="00783F69">
        <w:rPr>
          <w:rFonts w:ascii="Times New Roman" w:hAnsi="Times New Roman" w:cs="Times New Roman"/>
          <w:sz w:val="24"/>
          <w:szCs w:val="24"/>
        </w:rPr>
        <w:fldChar w:fldCharType="end"/>
      </w:r>
      <w:r w:rsidR="00700982" w:rsidRPr="00783F69">
        <w:rPr>
          <w:rFonts w:ascii="Times New Roman" w:hAnsi="Times New Roman" w:cs="Times New Roman"/>
          <w:sz w:val="24"/>
          <w:szCs w:val="24"/>
        </w:rPr>
        <w:t xml:space="preserve">. </w:t>
      </w:r>
    </w:p>
    <w:p w14:paraId="62059530" w14:textId="41963259" w:rsidR="00607849" w:rsidRPr="00783F69" w:rsidRDefault="00700982" w:rsidP="00BC2583">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shd w:val="clear" w:color="auto" w:fill="FFFFFF" w:themeFill="background1"/>
        </w:rPr>
        <w:t xml:space="preserve">Our findings are in line with </w:t>
      </w:r>
      <w:r w:rsidR="001F5A5B" w:rsidRPr="00783F69">
        <w:rPr>
          <w:rFonts w:ascii="Times New Roman" w:hAnsi="Times New Roman" w:cs="Times New Roman"/>
          <w:sz w:val="24"/>
          <w:szCs w:val="24"/>
          <w:shd w:val="clear" w:color="auto" w:fill="FFFFFF" w:themeFill="background1"/>
        </w:rPr>
        <w:t>previous studies</w:t>
      </w:r>
      <w:r w:rsidRPr="00783F69">
        <w:rPr>
          <w:rFonts w:ascii="Times New Roman" w:hAnsi="Times New Roman" w:cs="Times New Roman"/>
          <w:sz w:val="24"/>
          <w:szCs w:val="24"/>
          <w:shd w:val="clear" w:color="auto" w:fill="FFFFFF" w:themeFill="background1"/>
        </w:rPr>
        <w:t xml:space="preserve"> showing that anxiety disorders tend to be the most prevalent </w:t>
      </w:r>
      <w:r w:rsidR="002C7F54" w:rsidRPr="00783F69">
        <w:rPr>
          <w:rFonts w:ascii="Times New Roman" w:hAnsi="Times New Roman" w:cs="Times New Roman"/>
          <w:sz w:val="24"/>
          <w:szCs w:val="24"/>
          <w:shd w:val="clear" w:color="auto" w:fill="FFFFFF" w:themeFill="background1"/>
        </w:rPr>
        <w:t xml:space="preserve">group of </w:t>
      </w:r>
      <w:r w:rsidRPr="00783F69">
        <w:rPr>
          <w:rFonts w:ascii="Times New Roman" w:hAnsi="Times New Roman" w:cs="Times New Roman"/>
          <w:sz w:val="24"/>
          <w:szCs w:val="24"/>
          <w:shd w:val="clear" w:color="auto" w:fill="FFFFFF" w:themeFill="background1"/>
        </w:rPr>
        <w:t>disorder</w:t>
      </w:r>
      <w:r w:rsidR="002C7F54" w:rsidRPr="00783F69">
        <w:rPr>
          <w:rFonts w:ascii="Times New Roman" w:hAnsi="Times New Roman" w:cs="Times New Roman"/>
          <w:sz w:val="24"/>
          <w:szCs w:val="24"/>
          <w:shd w:val="clear" w:color="auto" w:fill="FFFFFF" w:themeFill="background1"/>
        </w:rPr>
        <w:t>s</w:t>
      </w:r>
      <w:r w:rsidR="00EE4E89" w:rsidRPr="00783F69">
        <w:rPr>
          <w:rFonts w:ascii="Times New Roman" w:hAnsi="Times New Roman" w:cs="Times New Roman"/>
          <w:sz w:val="24"/>
          <w:szCs w:val="24"/>
          <w:shd w:val="clear" w:color="auto" w:fill="FFFFFF" w:themeFill="background1"/>
        </w:rPr>
        <w:t xml:space="preserve">, both in the general adult population and </w:t>
      </w:r>
      <w:r w:rsidR="001F5A5B" w:rsidRPr="00783F69">
        <w:rPr>
          <w:rFonts w:ascii="Times New Roman" w:hAnsi="Times New Roman" w:cs="Times New Roman"/>
          <w:sz w:val="24"/>
          <w:szCs w:val="24"/>
          <w:shd w:val="clear" w:color="auto" w:fill="FFFFFF" w:themeFill="background1"/>
        </w:rPr>
        <w:t>among</w:t>
      </w:r>
      <w:r w:rsidR="00EE4E89" w:rsidRPr="00783F69">
        <w:rPr>
          <w:rFonts w:ascii="Times New Roman" w:hAnsi="Times New Roman" w:cs="Times New Roman"/>
          <w:sz w:val="24"/>
          <w:szCs w:val="24"/>
          <w:shd w:val="clear" w:color="auto" w:fill="FFFFFF" w:themeFill="background1"/>
        </w:rPr>
        <w:t xml:space="preserve"> young adults </w:t>
      </w:r>
      <w:r w:rsidRPr="00783F69">
        <w:rPr>
          <w:rFonts w:ascii="Times New Roman" w:hAnsi="Times New Roman" w:cs="Times New Roman"/>
          <w:sz w:val="24"/>
          <w:szCs w:val="24"/>
          <w:shd w:val="clear" w:color="auto" w:fill="FFFFFF" w:themeFill="background1"/>
        </w:rPr>
        <w:fldChar w:fldCharType="begin">
          <w:fldData xml:space="preserve">PEVuZE5vdGU+PENpdGU+PEF1dGhvcj5LZXNzbGVyPC9BdXRob3I+PFllYXI+MjAwOTwvWWVhcj48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</w:fldData>
        </w:fldChar>
      </w:r>
      <w:r w:rsidR="0053310A" w:rsidRPr="00783F69">
        <w:rPr>
          <w:rFonts w:ascii="Times New Roman" w:hAnsi="Times New Roman" w:cs="Times New Roman"/>
          <w:sz w:val="24"/>
          <w:szCs w:val="24"/>
          <w:shd w:val="clear" w:color="auto" w:fill="FFFFFF" w:themeFill="background1"/>
        </w:rPr>
        <w:instrText xml:space="preserve"> ADDIN EN.CITE </w:instrText>
      </w:r>
      <w:r w:rsidR="0053310A" w:rsidRPr="00783F69">
        <w:rPr>
          <w:rFonts w:ascii="Times New Roman" w:hAnsi="Times New Roman" w:cs="Times New Roman"/>
          <w:sz w:val="24"/>
          <w:szCs w:val="24"/>
          <w:shd w:val="clear" w:color="auto" w:fill="FFFFFF" w:themeFill="background1"/>
        </w:rPr>
        <w:fldChar w:fldCharType="begin">
          <w:fldData xml:space="preserve">PEVuZE5vdGU+PENpdGU+PEF1dGhvcj5LZXNzbGVyPC9BdXRob3I+PFllYXI+MjAwOTwvWWVhcj48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</w:fldData>
        </w:fldChar>
      </w:r>
      <w:r w:rsidR="0053310A" w:rsidRPr="00783F69">
        <w:rPr>
          <w:rFonts w:ascii="Times New Roman" w:hAnsi="Times New Roman" w:cs="Times New Roman"/>
          <w:sz w:val="24"/>
          <w:szCs w:val="24"/>
          <w:shd w:val="clear" w:color="auto" w:fill="FFFFFF" w:themeFill="background1"/>
        </w:rPr>
        <w:instrText xml:space="preserve"> ADDIN EN.CITE.DATA </w:instrText>
      </w:r>
      <w:r w:rsidR="0053310A" w:rsidRPr="00783F69">
        <w:rPr>
          <w:rFonts w:ascii="Times New Roman" w:hAnsi="Times New Roman" w:cs="Times New Roman"/>
          <w:sz w:val="24"/>
          <w:szCs w:val="24"/>
          <w:shd w:val="clear" w:color="auto" w:fill="FFFFFF" w:themeFill="background1"/>
        </w:rPr>
      </w:r>
      <w:r w:rsidR="0053310A" w:rsidRPr="00783F69">
        <w:rPr>
          <w:rFonts w:ascii="Times New Roman" w:hAnsi="Times New Roman" w:cs="Times New Roman"/>
          <w:sz w:val="24"/>
          <w:szCs w:val="24"/>
          <w:shd w:val="clear" w:color="auto" w:fill="FFFFFF" w:themeFill="background1"/>
        </w:rPr>
        <w:fldChar w:fldCharType="end"/>
      </w:r>
      <w:r w:rsidRPr="00783F69">
        <w:rPr>
          <w:rFonts w:ascii="Times New Roman" w:hAnsi="Times New Roman" w:cs="Times New Roman"/>
          <w:sz w:val="24"/>
          <w:szCs w:val="24"/>
          <w:shd w:val="clear" w:color="auto" w:fill="FFFFFF" w:themeFill="background1"/>
        </w:rPr>
      </w:r>
      <w:r w:rsidRPr="00783F69">
        <w:rPr>
          <w:rFonts w:ascii="Times New Roman" w:hAnsi="Times New Roman" w:cs="Times New Roman"/>
          <w:sz w:val="24"/>
          <w:szCs w:val="24"/>
          <w:shd w:val="clear" w:color="auto" w:fill="FFFFFF" w:themeFill="background1"/>
        </w:rPr>
        <w:fldChar w:fldCharType="separate"/>
      </w:r>
      <w:r w:rsidR="0053310A" w:rsidRPr="00783F69">
        <w:rPr>
          <w:rFonts w:ascii="Times New Roman" w:hAnsi="Times New Roman" w:cs="Times New Roman"/>
          <w:noProof/>
          <w:sz w:val="24"/>
          <w:szCs w:val="24"/>
          <w:shd w:val="clear" w:color="auto" w:fill="FFFFFF" w:themeFill="background1"/>
        </w:rPr>
        <w:t>[21, 52]</w:t>
      </w:r>
      <w:r w:rsidRPr="00783F69">
        <w:rPr>
          <w:rFonts w:ascii="Times New Roman" w:hAnsi="Times New Roman" w:cs="Times New Roman"/>
          <w:sz w:val="24"/>
          <w:szCs w:val="24"/>
          <w:shd w:val="clear" w:color="auto" w:fill="FFFFFF" w:themeFill="background1"/>
        </w:rPr>
        <w:fldChar w:fldCharType="end"/>
      </w:r>
      <w:r w:rsidRPr="00783F69">
        <w:rPr>
          <w:rFonts w:ascii="Times New Roman" w:hAnsi="Times New Roman" w:cs="Times New Roman"/>
          <w:sz w:val="24"/>
          <w:szCs w:val="24"/>
          <w:shd w:val="clear" w:color="auto" w:fill="FFFFFF" w:themeFill="background1"/>
        </w:rPr>
        <w:t xml:space="preserve">. </w:t>
      </w:r>
      <w:r w:rsidR="00DB4B1F" w:rsidRPr="00783F69">
        <w:rPr>
          <w:rFonts w:ascii="Times New Roman" w:hAnsi="Times New Roman" w:cs="Times New Roman"/>
          <w:sz w:val="24"/>
          <w:szCs w:val="24"/>
          <w:shd w:val="clear" w:color="auto" w:fill="FFFFFF" w:themeFill="background1"/>
        </w:rPr>
        <w:t>The current results are in line with p</w:t>
      </w:r>
      <w:r w:rsidR="00DB4B1F" w:rsidRPr="00783F69">
        <w:rPr>
          <w:rFonts w:ascii="Times New Roman" w:hAnsi="Times New Roman" w:cs="Times New Roman"/>
          <w:sz w:val="24"/>
          <w:szCs w:val="24"/>
        </w:rPr>
        <w:t xml:space="preserve">revious Norwegian findings of higher prevalence of specific phobias compared to international studies </w:t>
      </w:r>
      <w:r w:rsidR="00DB4B1F" w:rsidRPr="00783F69">
        <w:rPr>
          <w:rFonts w:ascii="Times New Roman" w:hAnsi="Times New Roman" w:cs="Times New Roman"/>
          <w:sz w:val="24"/>
          <w:szCs w:val="24"/>
        </w:rPr>
        <w:fldChar w:fldCharType="begin">
          <w:fldData xml:space="preserve">PEVuZE5vdGU+PENpdGU+PEF1dGhvcj5LcmluZ2xlbjwvQXV0aG9yPjxZZWFyPjIwMDE8L1llYXI+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</w:fldData>
        </w:fldChar>
      </w:r>
      <w:r w:rsidR="0053310A" w:rsidRPr="00783F69">
        <w:rPr>
          <w:rFonts w:ascii="Times New Roman" w:hAnsi="Times New Roman" w:cs="Times New Roman"/>
          <w:sz w:val="24"/>
          <w:szCs w:val="24"/>
        </w:rPr>
        <w:instrText xml:space="preserve"> ADDIN EN.CITE </w:instrText>
      </w:r>
      <w:r w:rsidR="0053310A" w:rsidRPr="00783F69">
        <w:rPr>
          <w:rFonts w:ascii="Times New Roman" w:hAnsi="Times New Roman" w:cs="Times New Roman"/>
          <w:sz w:val="24"/>
          <w:szCs w:val="24"/>
        </w:rPr>
        <w:fldChar w:fldCharType="begin">
          <w:fldData xml:space="preserve">PEVuZE5vdGU+PENpdGU+PEF1dGhvcj5LcmluZ2xlbjwvQXV0aG9yPjxZZWFyPjIwMDE8L1llYXI+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</w:fldData>
        </w:fldChar>
      </w:r>
      <w:r w:rsidR="0053310A" w:rsidRPr="00783F69">
        <w:rPr>
          <w:rFonts w:ascii="Times New Roman" w:hAnsi="Times New Roman" w:cs="Times New Roman"/>
          <w:sz w:val="24"/>
          <w:szCs w:val="24"/>
        </w:rPr>
        <w:instrText xml:space="preserve"> ADDIN EN.CITE.DATA </w:instrText>
      </w:r>
      <w:r w:rsidR="0053310A" w:rsidRPr="00783F69">
        <w:rPr>
          <w:rFonts w:ascii="Times New Roman" w:hAnsi="Times New Roman" w:cs="Times New Roman"/>
          <w:sz w:val="24"/>
          <w:szCs w:val="24"/>
        </w:rPr>
      </w:r>
      <w:r w:rsidR="0053310A" w:rsidRPr="00783F69">
        <w:rPr>
          <w:rFonts w:ascii="Times New Roman" w:hAnsi="Times New Roman" w:cs="Times New Roman"/>
          <w:sz w:val="24"/>
          <w:szCs w:val="24"/>
        </w:rPr>
        <w:fldChar w:fldCharType="end"/>
      </w:r>
      <w:r w:rsidR="00DB4B1F" w:rsidRPr="00783F69">
        <w:rPr>
          <w:rFonts w:ascii="Times New Roman" w:hAnsi="Times New Roman" w:cs="Times New Roman"/>
          <w:sz w:val="24"/>
          <w:szCs w:val="24"/>
        </w:rPr>
      </w:r>
      <w:r w:rsidR="00DB4B1F" w:rsidRPr="00783F69">
        <w:rPr>
          <w:rFonts w:ascii="Times New Roman" w:hAnsi="Times New Roman" w:cs="Times New Roman"/>
          <w:sz w:val="24"/>
          <w:szCs w:val="24"/>
        </w:rPr>
        <w:fldChar w:fldCharType="separate"/>
      </w:r>
      <w:r w:rsidR="0053310A" w:rsidRPr="00783F69">
        <w:rPr>
          <w:rFonts w:ascii="Times New Roman" w:hAnsi="Times New Roman" w:cs="Times New Roman"/>
          <w:noProof/>
          <w:sz w:val="24"/>
          <w:szCs w:val="24"/>
        </w:rPr>
        <w:t>[6, 53]</w:t>
      </w:r>
      <w:r w:rsidR="00DB4B1F" w:rsidRPr="00783F69">
        <w:rPr>
          <w:rFonts w:ascii="Times New Roman" w:hAnsi="Times New Roman" w:cs="Times New Roman"/>
          <w:sz w:val="24"/>
          <w:szCs w:val="24"/>
        </w:rPr>
        <w:fldChar w:fldCharType="end"/>
      </w:r>
      <w:r w:rsidR="00DB4B1F" w:rsidRPr="00783F69">
        <w:rPr>
          <w:rFonts w:ascii="Times New Roman" w:hAnsi="Times New Roman" w:cs="Times New Roman"/>
          <w:sz w:val="24"/>
          <w:szCs w:val="24"/>
        </w:rPr>
        <w:t xml:space="preserve">.  </w:t>
      </w:r>
    </w:p>
    <w:p w14:paraId="13393EA0" w14:textId="1B22CABD" w:rsidR="00BA0AFF" w:rsidRPr="00783F69" w:rsidRDefault="000E0904" w:rsidP="00BA0AFF">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shd w:val="clear" w:color="auto" w:fill="FFFFFF" w:themeFill="background1"/>
        </w:rPr>
        <w:t>T</w:t>
      </w:r>
      <w:r w:rsidR="00694BA9" w:rsidRPr="00783F69">
        <w:rPr>
          <w:rFonts w:ascii="Times New Roman" w:hAnsi="Times New Roman" w:cs="Times New Roman"/>
          <w:sz w:val="24"/>
          <w:szCs w:val="24"/>
          <w:shd w:val="clear" w:color="auto" w:fill="FFFFFF" w:themeFill="background1"/>
        </w:rPr>
        <w:t xml:space="preserve">he most prevalent groups of disorders were </w:t>
      </w:r>
      <w:r w:rsidR="0079264C" w:rsidRPr="00783F69">
        <w:rPr>
          <w:rFonts w:ascii="Times New Roman" w:hAnsi="Times New Roman" w:cs="Times New Roman"/>
          <w:sz w:val="24"/>
          <w:szCs w:val="24"/>
        </w:rPr>
        <w:t xml:space="preserve">mood disorders and AUD </w:t>
      </w:r>
      <w:r w:rsidR="00694BA9" w:rsidRPr="00783F69">
        <w:rPr>
          <w:rFonts w:ascii="Times New Roman" w:hAnsi="Times New Roman" w:cs="Times New Roman"/>
          <w:sz w:val="24"/>
          <w:szCs w:val="24"/>
        </w:rPr>
        <w:t xml:space="preserve">among </w:t>
      </w:r>
      <w:r w:rsidR="000147A7" w:rsidRPr="00783F69">
        <w:rPr>
          <w:rFonts w:ascii="Times New Roman" w:hAnsi="Times New Roman" w:cs="Times New Roman"/>
          <w:sz w:val="24"/>
          <w:szCs w:val="24"/>
        </w:rPr>
        <w:t>men</w:t>
      </w:r>
      <w:r w:rsidR="00694BA9" w:rsidRPr="00783F69">
        <w:rPr>
          <w:rFonts w:ascii="Times New Roman" w:hAnsi="Times New Roman" w:cs="Times New Roman"/>
          <w:sz w:val="24"/>
          <w:szCs w:val="24"/>
        </w:rPr>
        <w:t xml:space="preserve"> and </w:t>
      </w:r>
      <w:r w:rsidR="0079264C" w:rsidRPr="00783F69">
        <w:rPr>
          <w:rFonts w:ascii="Times New Roman" w:hAnsi="Times New Roman" w:cs="Times New Roman"/>
          <w:sz w:val="24"/>
          <w:szCs w:val="24"/>
        </w:rPr>
        <w:t>mood disorders among women</w:t>
      </w:r>
      <w:r w:rsidRPr="00783F69">
        <w:rPr>
          <w:rFonts w:ascii="Times New Roman" w:hAnsi="Times New Roman" w:cs="Times New Roman"/>
          <w:sz w:val="24"/>
          <w:szCs w:val="24"/>
        </w:rPr>
        <w:t xml:space="preserve"> w</w:t>
      </w:r>
      <w:r w:rsidRPr="00783F69">
        <w:rPr>
          <w:rFonts w:ascii="Times New Roman" w:hAnsi="Times New Roman" w:cs="Times New Roman"/>
          <w:sz w:val="24"/>
          <w:szCs w:val="24"/>
          <w:shd w:val="clear" w:color="auto" w:fill="FFFFFF" w:themeFill="background1"/>
        </w:rPr>
        <w:t>hen specific phobias were excluded.</w:t>
      </w:r>
      <w:r w:rsidR="008351D8" w:rsidRPr="00783F69">
        <w:rPr>
          <w:rFonts w:ascii="Times New Roman" w:hAnsi="Times New Roman" w:cs="Times New Roman"/>
          <w:sz w:val="24"/>
          <w:szCs w:val="24"/>
          <w:shd w:val="clear" w:color="auto" w:fill="FFFFFF" w:themeFill="background1"/>
        </w:rPr>
        <w:t xml:space="preserve"> </w:t>
      </w:r>
      <w:r w:rsidR="00BA0AFF" w:rsidRPr="00783F69">
        <w:rPr>
          <w:rFonts w:ascii="Times New Roman" w:hAnsi="Times New Roman" w:cs="Times New Roman"/>
          <w:noProof/>
          <w:sz w:val="24"/>
          <w:szCs w:val="24"/>
        </w:rPr>
        <w:t>Such phobias are very common, but by definiton highly situation-specific. The current results allow</w:t>
      </w:r>
      <w:r w:rsidR="00DF605E" w:rsidRPr="00783F69">
        <w:rPr>
          <w:rFonts w:ascii="Times New Roman" w:hAnsi="Times New Roman" w:cs="Times New Roman"/>
          <w:noProof/>
          <w:sz w:val="24"/>
          <w:szCs w:val="24"/>
        </w:rPr>
        <w:t>ed</w:t>
      </w:r>
      <w:r w:rsidR="00BA0AFF" w:rsidRPr="00783F69">
        <w:rPr>
          <w:rFonts w:ascii="Times New Roman" w:hAnsi="Times New Roman" w:cs="Times New Roman"/>
          <w:noProof/>
          <w:sz w:val="24"/>
          <w:szCs w:val="24"/>
        </w:rPr>
        <w:t xml:space="preserve"> differentiating between this very circumscrbied disorder and mental disorders that affect people in more complex ways across different situ</w:t>
      </w:r>
      <w:r w:rsidR="00DF605E" w:rsidRPr="00783F69">
        <w:rPr>
          <w:rFonts w:ascii="Times New Roman" w:hAnsi="Times New Roman" w:cs="Times New Roman"/>
          <w:noProof/>
          <w:sz w:val="24"/>
          <w:szCs w:val="24"/>
        </w:rPr>
        <w:t>ations (e.g. MDD, GAD, and AUD).</w:t>
      </w:r>
    </w:p>
    <w:p w14:paraId="032ACBCC" w14:textId="77777777" w:rsidR="000E0904" w:rsidRPr="00783F69" w:rsidRDefault="000E0904" w:rsidP="000E0904">
      <w:pPr>
        <w:spacing w:after="0" w:line="480" w:lineRule="auto"/>
        <w:rPr>
          <w:rFonts w:ascii="Times New Roman" w:hAnsi="Times New Roman" w:cs="Times New Roman"/>
          <w:sz w:val="24"/>
          <w:szCs w:val="24"/>
        </w:rPr>
      </w:pPr>
    </w:p>
    <w:p w14:paraId="643592E6" w14:textId="50C6A760" w:rsidR="000E0904" w:rsidRPr="00783F69" w:rsidRDefault="000E0904" w:rsidP="000E0904">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Stability</w:t>
      </w:r>
    </w:p>
    <w:p w14:paraId="5EB1F99D" w14:textId="7B006D03" w:rsidR="00607849" w:rsidRPr="00783F69" w:rsidRDefault="00022687" w:rsidP="000E0904">
      <w:pPr>
        <w:spacing w:after="0" w:line="480" w:lineRule="auto"/>
        <w:rPr>
          <w:rFonts w:ascii="Times New Roman" w:hAnsi="Times New Roman" w:cs="Times New Roman"/>
          <w:noProof/>
          <w:sz w:val="24"/>
          <w:szCs w:val="24"/>
        </w:rPr>
      </w:pPr>
      <w:r w:rsidRPr="00783F69">
        <w:rPr>
          <w:rFonts w:ascii="Times New Roman" w:hAnsi="Times New Roman" w:cs="Times New Roman"/>
          <w:sz w:val="24"/>
          <w:szCs w:val="24"/>
        </w:rPr>
        <w:t>M</w:t>
      </w:r>
      <w:r w:rsidR="00CD1198" w:rsidRPr="00783F69">
        <w:rPr>
          <w:rFonts w:ascii="Times New Roman" w:hAnsi="Times New Roman" w:cs="Times New Roman"/>
          <w:sz w:val="24"/>
          <w:szCs w:val="24"/>
        </w:rPr>
        <w:t>ental disorders bec</w:t>
      </w:r>
      <w:r w:rsidRPr="00783F69">
        <w:rPr>
          <w:rFonts w:ascii="Times New Roman" w:hAnsi="Times New Roman" w:cs="Times New Roman"/>
          <w:sz w:val="24"/>
          <w:szCs w:val="24"/>
        </w:rPr>
        <w:t>a</w:t>
      </w:r>
      <w:r w:rsidR="00CD1198" w:rsidRPr="00783F69">
        <w:rPr>
          <w:rFonts w:ascii="Times New Roman" w:hAnsi="Times New Roman" w:cs="Times New Roman"/>
          <w:sz w:val="24"/>
          <w:szCs w:val="24"/>
        </w:rPr>
        <w:t xml:space="preserve">me less prevalent as </w:t>
      </w:r>
      <w:r w:rsidRPr="00783F69">
        <w:rPr>
          <w:rFonts w:ascii="Times New Roman" w:hAnsi="Times New Roman" w:cs="Times New Roman"/>
          <w:sz w:val="24"/>
          <w:szCs w:val="24"/>
        </w:rPr>
        <w:t>participants</w:t>
      </w:r>
      <w:r w:rsidR="00CD1198" w:rsidRPr="00783F69">
        <w:rPr>
          <w:rFonts w:ascii="Times New Roman" w:hAnsi="Times New Roman" w:cs="Times New Roman"/>
          <w:sz w:val="24"/>
          <w:szCs w:val="24"/>
        </w:rPr>
        <w:t xml:space="preserve"> </w:t>
      </w:r>
      <w:r w:rsidRPr="00783F69">
        <w:rPr>
          <w:rFonts w:ascii="Times New Roman" w:hAnsi="Times New Roman" w:cs="Times New Roman"/>
          <w:sz w:val="24"/>
          <w:szCs w:val="24"/>
        </w:rPr>
        <w:t>went</w:t>
      </w:r>
      <w:r w:rsidR="00CD1198" w:rsidRPr="00783F69">
        <w:rPr>
          <w:rFonts w:ascii="Times New Roman" w:hAnsi="Times New Roman" w:cs="Times New Roman"/>
          <w:sz w:val="24"/>
          <w:szCs w:val="24"/>
        </w:rPr>
        <w:t xml:space="preserve"> from the twenties to the thirties</w:t>
      </w:r>
      <w:r w:rsidR="003E1DAB" w:rsidRPr="00783F69">
        <w:rPr>
          <w:rFonts w:ascii="Times New Roman" w:hAnsi="Times New Roman" w:cs="Times New Roman"/>
          <w:sz w:val="24"/>
          <w:szCs w:val="24"/>
        </w:rPr>
        <w:t>/forties</w:t>
      </w:r>
      <w:r w:rsidR="00C6052A" w:rsidRPr="00783F69">
        <w:rPr>
          <w:rFonts w:ascii="Times New Roman" w:hAnsi="Times New Roman" w:cs="Times New Roman"/>
          <w:noProof/>
          <w:sz w:val="24"/>
          <w:szCs w:val="24"/>
        </w:rPr>
        <w:t xml:space="preserve">. </w:t>
      </w:r>
      <w:r w:rsidR="003E1DAB" w:rsidRPr="00783F69">
        <w:rPr>
          <w:rFonts w:ascii="Times New Roman" w:hAnsi="Times New Roman" w:cs="Times New Roman"/>
          <w:noProof/>
          <w:sz w:val="24"/>
          <w:szCs w:val="24"/>
        </w:rPr>
        <w:t>O</w:t>
      </w:r>
      <w:r w:rsidRPr="00783F69">
        <w:rPr>
          <w:rFonts w:ascii="Times New Roman" w:hAnsi="Times New Roman" w:cs="Times New Roman"/>
          <w:noProof/>
          <w:sz w:val="24"/>
          <w:szCs w:val="24"/>
        </w:rPr>
        <w:t>ur</w:t>
      </w:r>
      <w:r w:rsidR="00C6052A" w:rsidRPr="00783F69">
        <w:rPr>
          <w:rFonts w:ascii="Times New Roman" w:hAnsi="Times New Roman" w:cs="Times New Roman"/>
          <w:noProof/>
          <w:sz w:val="24"/>
          <w:szCs w:val="24"/>
        </w:rPr>
        <w:t xml:space="preserve"> results converg</w:t>
      </w:r>
      <w:r w:rsidR="00E86222" w:rsidRPr="00783F69">
        <w:rPr>
          <w:rFonts w:ascii="Times New Roman" w:hAnsi="Times New Roman" w:cs="Times New Roman"/>
          <w:noProof/>
          <w:sz w:val="24"/>
          <w:szCs w:val="24"/>
        </w:rPr>
        <w:t>e</w:t>
      </w:r>
      <w:r w:rsidR="00C6052A" w:rsidRPr="00783F69">
        <w:rPr>
          <w:rFonts w:ascii="Times New Roman" w:hAnsi="Times New Roman" w:cs="Times New Roman"/>
          <w:noProof/>
          <w:sz w:val="24"/>
          <w:szCs w:val="24"/>
        </w:rPr>
        <w:t xml:space="preserve"> with findings from t</w:t>
      </w:r>
      <w:r w:rsidR="00597EEF" w:rsidRPr="00783F69">
        <w:rPr>
          <w:rFonts w:ascii="Times New Roman" w:hAnsi="Times New Roman" w:cs="Times New Roman"/>
          <w:noProof/>
          <w:sz w:val="24"/>
          <w:szCs w:val="24"/>
        </w:rPr>
        <w:t>he Simmons Longitudinal study</w:t>
      </w:r>
      <w:r w:rsidR="00C6052A" w:rsidRPr="00783F69">
        <w:rPr>
          <w:rFonts w:ascii="Times New Roman" w:hAnsi="Times New Roman" w:cs="Times New Roman"/>
          <w:noProof/>
          <w:sz w:val="24"/>
          <w:szCs w:val="24"/>
        </w:rPr>
        <w:t xml:space="preserve"> regarding a decr</w:t>
      </w:r>
      <w:r w:rsidR="00E86222" w:rsidRPr="00783F69">
        <w:rPr>
          <w:rFonts w:ascii="Times New Roman" w:hAnsi="Times New Roman" w:cs="Times New Roman"/>
          <w:noProof/>
          <w:sz w:val="24"/>
          <w:szCs w:val="24"/>
        </w:rPr>
        <w:t>e</w:t>
      </w:r>
      <w:r w:rsidR="00C6052A" w:rsidRPr="00783F69">
        <w:rPr>
          <w:rFonts w:ascii="Times New Roman" w:hAnsi="Times New Roman" w:cs="Times New Roman"/>
          <w:noProof/>
          <w:sz w:val="24"/>
          <w:szCs w:val="24"/>
        </w:rPr>
        <w:t>ase in specific phobias and AUD</w:t>
      </w:r>
      <w:r w:rsidR="003E1DAB" w:rsidRPr="00783F69">
        <w:rPr>
          <w:rFonts w:ascii="Times New Roman" w:hAnsi="Times New Roman" w:cs="Times New Roman"/>
          <w:noProof/>
          <w:sz w:val="24"/>
          <w:szCs w:val="24"/>
        </w:rPr>
        <w:t xml:space="preserve"> </w:t>
      </w:r>
      <w:r w:rsidR="003E1DAB" w:rsidRPr="00783F69">
        <w:rPr>
          <w:rFonts w:ascii="Times New Roman" w:hAnsi="Times New Roman" w:cs="Times New Roman"/>
          <w:noProof/>
          <w:sz w:val="24"/>
          <w:szCs w:val="24"/>
        </w:rPr>
        <w:fldChar w:fldCharType="begin">
          <w:fldData xml:space="preserve">PEVuZE5vdGU+PENpdGU+PEF1dGhvcj5UYW5uZXI8L0F1dGhvcj48WWVhcj4yMDA3PC9ZZWFyPjxS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</w:fldData>
        </w:fldChar>
      </w:r>
      <w:r w:rsidR="003E1DAB" w:rsidRPr="00783F69">
        <w:rPr>
          <w:rFonts w:ascii="Times New Roman" w:hAnsi="Times New Roman" w:cs="Times New Roman"/>
          <w:noProof/>
          <w:sz w:val="24"/>
          <w:szCs w:val="24"/>
        </w:rPr>
        <w:instrText xml:space="preserve"> ADDIN EN.CITE </w:instrText>
      </w:r>
      <w:r w:rsidR="003E1DAB" w:rsidRPr="00783F69">
        <w:rPr>
          <w:rFonts w:ascii="Times New Roman" w:hAnsi="Times New Roman" w:cs="Times New Roman"/>
          <w:noProof/>
          <w:sz w:val="24"/>
          <w:szCs w:val="24"/>
        </w:rPr>
        <w:fldChar w:fldCharType="begin">
          <w:fldData xml:space="preserve">PEVuZE5vdGU+PENpdGU+PEF1dGhvcj5UYW5uZXI8L0F1dGhvcj48WWVhcj4yMDA3PC9ZZWFyPjxS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</w:fldData>
        </w:fldChar>
      </w:r>
      <w:r w:rsidR="003E1DAB" w:rsidRPr="00783F69">
        <w:rPr>
          <w:rFonts w:ascii="Times New Roman" w:hAnsi="Times New Roman" w:cs="Times New Roman"/>
          <w:noProof/>
          <w:sz w:val="24"/>
          <w:szCs w:val="24"/>
        </w:rPr>
        <w:instrText xml:space="preserve"> ADDIN EN.CITE.DATA </w:instrText>
      </w:r>
      <w:r w:rsidR="003E1DAB" w:rsidRPr="00783F69">
        <w:rPr>
          <w:rFonts w:ascii="Times New Roman" w:hAnsi="Times New Roman" w:cs="Times New Roman"/>
          <w:noProof/>
          <w:sz w:val="24"/>
          <w:szCs w:val="24"/>
        </w:rPr>
      </w:r>
      <w:r w:rsidR="003E1DAB" w:rsidRPr="00783F69">
        <w:rPr>
          <w:rFonts w:ascii="Times New Roman" w:hAnsi="Times New Roman" w:cs="Times New Roman"/>
          <w:noProof/>
          <w:sz w:val="24"/>
          <w:szCs w:val="24"/>
        </w:rPr>
        <w:fldChar w:fldCharType="end"/>
      </w:r>
      <w:r w:rsidR="003E1DAB" w:rsidRPr="00783F69">
        <w:rPr>
          <w:rFonts w:ascii="Times New Roman" w:hAnsi="Times New Roman" w:cs="Times New Roman"/>
          <w:noProof/>
          <w:sz w:val="24"/>
          <w:szCs w:val="24"/>
        </w:rPr>
      </w:r>
      <w:r w:rsidR="003E1DAB" w:rsidRPr="00783F69">
        <w:rPr>
          <w:rFonts w:ascii="Times New Roman" w:hAnsi="Times New Roman" w:cs="Times New Roman"/>
          <w:noProof/>
          <w:sz w:val="24"/>
          <w:szCs w:val="24"/>
        </w:rPr>
        <w:fldChar w:fldCharType="separate"/>
      </w:r>
      <w:r w:rsidR="003E1DAB" w:rsidRPr="00783F69">
        <w:rPr>
          <w:rFonts w:ascii="Times New Roman" w:hAnsi="Times New Roman" w:cs="Times New Roman"/>
          <w:noProof/>
          <w:sz w:val="24"/>
          <w:szCs w:val="24"/>
        </w:rPr>
        <w:t>[24]</w:t>
      </w:r>
      <w:r w:rsidR="003E1DAB" w:rsidRPr="00783F69">
        <w:rPr>
          <w:rFonts w:ascii="Times New Roman" w:hAnsi="Times New Roman" w:cs="Times New Roman"/>
          <w:noProof/>
          <w:sz w:val="24"/>
          <w:szCs w:val="24"/>
        </w:rPr>
        <w:fldChar w:fldCharType="end"/>
      </w:r>
      <w:r w:rsidR="00C6052A" w:rsidRPr="00783F69">
        <w:rPr>
          <w:rFonts w:ascii="Times New Roman" w:hAnsi="Times New Roman" w:cs="Times New Roman"/>
          <w:noProof/>
          <w:sz w:val="24"/>
          <w:szCs w:val="24"/>
        </w:rPr>
        <w:t xml:space="preserve">. </w:t>
      </w:r>
      <w:r w:rsidR="007549AE" w:rsidRPr="00783F69">
        <w:rPr>
          <w:rFonts w:ascii="Times New Roman" w:hAnsi="Times New Roman" w:cs="Times New Roman"/>
          <w:noProof/>
          <w:sz w:val="24"/>
          <w:szCs w:val="24"/>
        </w:rPr>
        <w:t>Other anxiety disorders did not become less prevalent</w:t>
      </w:r>
      <w:r w:rsidR="003E1DAB" w:rsidRPr="00783F69">
        <w:rPr>
          <w:rFonts w:ascii="Times New Roman" w:hAnsi="Times New Roman" w:cs="Times New Roman"/>
          <w:noProof/>
          <w:sz w:val="24"/>
          <w:szCs w:val="24"/>
        </w:rPr>
        <w:t xml:space="preserve"> in the current study</w:t>
      </w:r>
      <w:r w:rsidR="007549AE" w:rsidRPr="00783F69">
        <w:rPr>
          <w:rFonts w:ascii="Times New Roman" w:hAnsi="Times New Roman" w:cs="Times New Roman"/>
          <w:noProof/>
          <w:sz w:val="24"/>
          <w:szCs w:val="24"/>
        </w:rPr>
        <w:t xml:space="preserve">. </w:t>
      </w:r>
      <w:r w:rsidR="00C6052A" w:rsidRPr="00783F69">
        <w:rPr>
          <w:rFonts w:ascii="Times New Roman" w:hAnsi="Times New Roman" w:cs="Times New Roman"/>
          <w:noProof/>
          <w:sz w:val="24"/>
          <w:szCs w:val="24"/>
        </w:rPr>
        <w:t>Findings from the Dunedin s</w:t>
      </w:r>
      <w:r w:rsidR="00D65A51" w:rsidRPr="00783F69">
        <w:rPr>
          <w:rFonts w:ascii="Times New Roman" w:hAnsi="Times New Roman" w:cs="Times New Roman"/>
          <w:noProof/>
          <w:sz w:val="24"/>
          <w:szCs w:val="24"/>
        </w:rPr>
        <w:t>t</w:t>
      </w:r>
      <w:r w:rsidR="00C6052A" w:rsidRPr="00783F69">
        <w:rPr>
          <w:rFonts w:ascii="Times New Roman" w:hAnsi="Times New Roman" w:cs="Times New Roman"/>
          <w:noProof/>
          <w:sz w:val="24"/>
          <w:szCs w:val="24"/>
        </w:rPr>
        <w:t>udy showed a marked decrease in acohol depe</w:t>
      </w:r>
      <w:r w:rsidR="00E86222" w:rsidRPr="00783F69">
        <w:rPr>
          <w:rFonts w:ascii="Times New Roman" w:hAnsi="Times New Roman" w:cs="Times New Roman"/>
          <w:noProof/>
          <w:sz w:val="24"/>
          <w:szCs w:val="24"/>
        </w:rPr>
        <w:t>n</w:t>
      </w:r>
      <w:r w:rsidR="00C6052A" w:rsidRPr="00783F69">
        <w:rPr>
          <w:rFonts w:ascii="Times New Roman" w:hAnsi="Times New Roman" w:cs="Times New Roman"/>
          <w:noProof/>
          <w:sz w:val="24"/>
          <w:szCs w:val="24"/>
        </w:rPr>
        <w:t>dence, and quite stable prevalence of MDD and anxiety disorders (including specific phobias</w:t>
      </w:r>
      <w:r w:rsidR="003E1DAB" w:rsidRPr="00783F69">
        <w:rPr>
          <w:rFonts w:ascii="Times New Roman" w:hAnsi="Times New Roman" w:cs="Times New Roman"/>
          <w:noProof/>
          <w:sz w:val="24"/>
          <w:szCs w:val="24"/>
        </w:rPr>
        <w:t>, GAD, panic disorder, agoraphobia, OCD, and PTSD)</w:t>
      </w:r>
      <w:r w:rsidR="00C6052A" w:rsidRPr="00783F69">
        <w:rPr>
          <w:rFonts w:ascii="Times New Roman" w:hAnsi="Times New Roman" w:cs="Times New Roman"/>
          <w:noProof/>
          <w:sz w:val="24"/>
          <w:szCs w:val="24"/>
        </w:rPr>
        <w:t xml:space="preserve"> from age 21 to age 32</w:t>
      </w:r>
      <w:r w:rsidR="00B45EDB" w:rsidRPr="00783F69">
        <w:rPr>
          <w:rFonts w:ascii="Times New Roman" w:hAnsi="Times New Roman" w:cs="Times New Roman"/>
          <w:noProof/>
          <w:sz w:val="24"/>
          <w:szCs w:val="24"/>
        </w:rPr>
        <w:t xml:space="preserve"> </w:t>
      </w:r>
      <w:r w:rsidR="00B45EDB"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UmVjTnVtPjk1NjwvUmVjTnVtPjxEaXNwbGF5VGV4dD5bMjFdPC9EaXNwbGF5VGV4dD48cmVjb3Jk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==
</w:fldData>
        </w:fldChar>
      </w:r>
      <w:r w:rsidR="007D79E2" w:rsidRPr="00783F69">
        <w:rPr>
          <w:rFonts w:ascii="Times New Roman" w:hAnsi="Times New Roman" w:cs="Times New Roman"/>
          <w:noProof/>
          <w:sz w:val="24"/>
          <w:szCs w:val="24"/>
        </w:rPr>
        <w:instrText xml:space="preserve"> ADDIN EN.CITE </w:instrText>
      </w:r>
      <w:r w:rsidR="007D79E2" w:rsidRPr="00783F69">
        <w:rPr>
          <w:rFonts w:ascii="Times New Roman" w:hAnsi="Times New Roman" w:cs="Times New Roman"/>
          <w:noProof/>
          <w:sz w:val="24"/>
          <w:szCs w:val="24"/>
        </w:rPr>
        <w:fldChar w:fldCharType="begin">
          <w:fldData xml:space="preserve">PEVuZE5vdGU+PENpdGU+PEF1dGhvcj5Nb2ZmaXR0PC9BdXRob3I+PFllYXI+MjAxMDwvWWVhcj48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==
</w:fldData>
        </w:fldChar>
      </w:r>
      <w:r w:rsidR="007D79E2" w:rsidRPr="00783F69">
        <w:rPr>
          <w:rFonts w:ascii="Times New Roman" w:hAnsi="Times New Roman" w:cs="Times New Roman"/>
          <w:noProof/>
          <w:sz w:val="24"/>
          <w:szCs w:val="24"/>
        </w:rPr>
        <w:instrText xml:space="preserve"> ADDIN EN.CITE.DATA </w:instrText>
      </w:r>
      <w:r w:rsidR="007D79E2" w:rsidRPr="00783F69">
        <w:rPr>
          <w:rFonts w:ascii="Times New Roman" w:hAnsi="Times New Roman" w:cs="Times New Roman"/>
          <w:noProof/>
          <w:sz w:val="24"/>
          <w:szCs w:val="24"/>
        </w:rPr>
      </w:r>
      <w:r w:rsidR="007D79E2" w:rsidRPr="00783F69">
        <w:rPr>
          <w:rFonts w:ascii="Times New Roman" w:hAnsi="Times New Roman" w:cs="Times New Roman"/>
          <w:noProof/>
          <w:sz w:val="24"/>
          <w:szCs w:val="24"/>
        </w:rPr>
        <w:fldChar w:fldCharType="end"/>
      </w:r>
      <w:r w:rsidR="00B45EDB" w:rsidRPr="00783F69">
        <w:rPr>
          <w:rFonts w:ascii="Times New Roman" w:hAnsi="Times New Roman" w:cs="Times New Roman"/>
          <w:noProof/>
          <w:sz w:val="24"/>
          <w:szCs w:val="24"/>
        </w:rPr>
      </w:r>
      <w:r w:rsidR="00B45EDB" w:rsidRPr="00783F69">
        <w:rPr>
          <w:rFonts w:ascii="Times New Roman" w:hAnsi="Times New Roman" w:cs="Times New Roman"/>
          <w:noProof/>
          <w:sz w:val="24"/>
          <w:szCs w:val="24"/>
        </w:rPr>
        <w:fldChar w:fldCharType="separate"/>
      </w:r>
      <w:r w:rsidR="007D79E2" w:rsidRPr="00783F69">
        <w:rPr>
          <w:rFonts w:ascii="Times New Roman" w:hAnsi="Times New Roman" w:cs="Times New Roman"/>
          <w:noProof/>
          <w:sz w:val="24"/>
          <w:szCs w:val="24"/>
        </w:rPr>
        <w:t>[21]</w:t>
      </w:r>
      <w:r w:rsidR="00B45EDB" w:rsidRPr="00783F69">
        <w:rPr>
          <w:rFonts w:ascii="Times New Roman" w:hAnsi="Times New Roman" w:cs="Times New Roman"/>
          <w:noProof/>
          <w:sz w:val="24"/>
          <w:szCs w:val="24"/>
        </w:rPr>
        <w:fldChar w:fldCharType="end"/>
      </w:r>
      <w:r w:rsidR="00C6052A" w:rsidRPr="00783F69">
        <w:rPr>
          <w:rFonts w:ascii="Times New Roman" w:hAnsi="Times New Roman" w:cs="Times New Roman"/>
          <w:noProof/>
          <w:sz w:val="24"/>
          <w:szCs w:val="24"/>
        </w:rPr>
        <w:t xml:space="preserve">. </w:t>
      </w:r>
      <w:r w:rsidR="003E1DAB" w:rsidRPr="00783F69">
        <w:rPr>
          <w:rFonts w:ascii="Times New Roman" w:hAnsi="Times New Roman" w:cs="Times New Roman"/>
          <w:noProof/>
          <w:sz w:val="24"/>
          <w:szCs w:val="24"/>
        </w:rPr>
        <w:t xml:space="preserve">Decrease in AUD across young adulthood </w:t>
      </w:r>
      <w:r w:rsidR="00D65A51" w:rsidRPr="00783F69">
        <w:rPr>
          <w:rFonts w:ascii="Times New Roman" w:hAnsi="Times New Roman" w:cs="Times New Roman"/>
          <w:noProof/>
          <w:sz w:val="24"/>
          <w:szCs w:val="24"/>
        </w:rPr>
        <w:t xml:space="preserve">may reflect the </w:t>
      </w:r>
      <w:r w:rsidR="000E0904" w:rsidRPr="00783F69">
        <w:rPr>
          <w:rFonts w:ascii="Times New Roman" w:hAnsi="Times New Roman" w:cs="Times New Roman"/>
          <w:noProof/>
          <w:sz w:val="24"/>
          <w:szCs w:val="24"/>
        </w:rPr>
        <w:t xml:space="preserve">circumstances </w:t>
      </w:r>
      <w:r w:rsidR="002251EB" w:rsidRPr="00783F69">
        <w:rPr>
          <w:rFonts w:ascii="Times New Roman" w:hAnsi="Times New Roman" w:cs="Times New Roman"/>
          <w:noProof/>
          <w:sz w:val="24"/>
          <w:szCs w:val="24"/>
        </w:rPr>
        <w:t>of people in the twent</w:t>
      </w:r>
      <w:r w:rsidR="00E8615D" w:rsidRPr="00783F69">
        <w:rPr>
          <w:rFonts w:ascii="Times New Roman" w:hAnsi="Times New Roman" w:cs="Times New Roman"/>
          <w:noProof/>
          <w:sz w:val="24"/>
          <w:szCs w:val="24"/>
        </w:rPr>
        <w:t>i</w:t>
      </w:r>
      <w:r w:rsidR="002251EB" w:rsidRPr="00783F69">
        <w:rPr>
          <w:rFonts w:ascii="Times New Roman" w:hAnsi="Times New Roman" w:cs="Times New Roman"/>
          <w:noProof/>
          <w:sz w:val="24"/>
          <w:szCs w:val="24"/>
        </w:rPr>
        <w:t xml:space="preserve">es, </w:t>
      </w:r>
      <w:r w:rsidR="00B70BE3" w:rsidRPr="00783F69">
        <w:rPr>
          <w:rFonts w:ascii="Times New Roman" w:hAnsi="Times New Roman" w:cs="Times New Roman"/>
          <w:noProof/>
          <w:sz w:val="24"/>
          <w:szCs w:val="24"/>
        </w:rPr>
        <w:t>who often do not have</w:t>
      </w:r>
      <w:r w:rsidR="002251EB" w:rsidRPr="00783F69">
        <w:rPr>
          <w:rFonts w:ascii="Times New Roman" w:hAnsi="Times New Roman" w:cs="Times New Roman"/>
          <w:noProof/>
          <w:sz w:val="24"/>
          <w:szCs w:val="24"/>
        </w:rPr>
        <w:t xml:space="preserve"> responsibility for children</w:t>
      </w:r>
      <w:r w:rsidR="000C0D47" w:rsidRPr="00783F69">
        <w:rPr>
          <w:rFonts w:ascii="Times New Roman" w:hAnsi="Times New Roman" w:cs="Times New Roman"/>
          <w:noProof/>
          <w:sz w:val="24"/>
          <w:szCs w:val="24"/>
        </w:rPr>
        <w:t>,</w:t>
      </w:r>
      <w:r w:rsidR="00B70BE3" w:rsidRPr="00783F69">
        <w:rPr>
          <w:rFonts w:ascii="Times New Roman" w:hAnsi="Times New Roman" w:cs="Times New Roman"/>
          <w:noProof/>
          <w:sz w:val="24"/>
          <w:szCs w:val="24"/>
        </w:rPr>
        <w:t xml:space="preserve"> and</w:t>
      </w:r>
      <w:r w:rsidR="002251EB" w:rsidRPr="00783F69">
        <w:rPr>
          <w:rFonts w:ascii="Times New Roman" w:hAnsi="Times New Roman" w:cs="Times New Roman"/>
          <w:noProof/>
          <w:sz w:val="24"/>
          <w:szCs w:val="24"/>
        </w:rPr>
        <w:t xml:space="preserve"> </w:t>
      </w:r>
      <w:r w:rsidR="000C0D47" w:rsidRPr="00783F69">
        <w:rPr>
          <w:rFonts w:ascii="Times New Roman" w:hAnsi="Times New Roman" w:cs="Times New Roman"/>
          <w:noProof/>
          <w:sz w:val="24"/>
          <w:szCs w:val="24"/>
        </w:rPr>
        <w:t xml:space="preserve">many </w:t>
      </w:r>
      <w:r w:rsidR="00B70BE3" w:rsidRPr="00783F69">
        <w:rPr>
          <w:rFonts w:ascii="Times New Roman" w:hAnsi="Times New Roman" w:cs="Times New Roman"/>
          <w:noProof/>
          <w:sz w:val="24"/>
          <w:szCs w:val="24"/>
        </w:rPr>
        <w:t>are</w:t>
      </w:r>
      <w:r w:rsidR="002251EB" w:rsidRPr="00783F69">
        <w:rPr>
          <w:rFonts w:ascii="Times New Roman" w:hAnsi="Times New Roman" w:cs="Times New Roman"/>
          <w:noProof/>
          <w:sz w:val="24"/>
          <w:szCs w:val="24"/>
        </w:rPr>
        <w:t xml:space="preserve"> students. </w:t>
      </w:r>
    </w:p>
    <w:p w14:paraId="4D39C176" w14:textId="4787855A" w:rsidR="00451F93" w:rsidRPr="00783F69" w:rsidRDefault="000E0904" w:rsidP="0079264C">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Results from a</w:t>
      </w:r>
      <w:r w:rsidR="00E12C54" w:rsidRPr="00783F69">
        <w:rPr>
          <w:rFonts w:ascii="Times New Roman" w:hAnsi="Times New Roman" w:cs="Times New Roman"/>
          <w:sz w:val="24"/>
          <w:szCs w:val="24"/>
        </w:rPr>
        <w:t xml:space="preserve"> previous study </w:t>
      </w:r>
      <w:r w:rsidRPr="00783F69">
        <w:rPr>
          <w:rFonts w:ascii="Times New Roman" w:hAnsi="Times New Roman" w:cs="Times New Roman"/>
          <w:sz w:val="24"/>
          <w:szCs w:val="24"/>
        </w:rPr>
        <w:t>indicate</w:t>
      </w:r>
      <w:r w:rsidR="00E12C54" w:rsidRPr="00783F69">
        <w:rPr>
          <w:rFonts w:ascii="Times New Roman" w:hAnsi="Times New Roman" w:cs="Times New Roman"/>
          <w:sz w:val="24"/>
          <w:szCs w:val="24"/>
        </w:rPr>
        <w:t xml:space="preserve"> that</w:t>
      </w:r>
      <w:r w:rsidR="000F59A2" w:rsidRPr="00783F69">
        <w:rPr>
          <w:rFonts w:ascii="Times New Roman" w:hAnsi="Times New Roman" w:cs="Times New Roman"/>
          <w:sz w:val="24"/>
          <w:szCs w:val="24"/>
        </w:rPr>
        <w:t xml:space="preserve"> a third of those who met diagnostic criteria for AUD in late adolescence, also met criteria for AUD at age 26 </w:t>
      </w:r>
      <w:r w:rsidR="000F59A2" w:rsidRPr="00783F69">
        <w:rPr>
          <w:rFonts w:ascii="Times New Roman" w:hAnsi="Times New Roman" w:cs="Times New Roman"/>
          <w:sz w:val="24"/>
          <w:szCs w:val="24"/>
        </w:rPr>
        <w:fldChar w:fldCharType="begin"/>
      </w:r>
      <w:r w:rsidR="004450BF" w:rsidRPr="00783F69">
        <w:rPr>
          <w:rFonts w:ascii="Times New Roman" w:hAnsi="Times New Roman" w:cs="Times New Roman"/>
          <w:sz w:val="24"/>
          <w:szCs w:val="24"/>
        </w:rPr>
        <w:instrText xml:space="preserve"> ADDIN EN.CITE &lt;EndNote&gt;&lt;Cite&gt;&lt;Author&gt;Copeland&lt;/Author&gt;&lt;Year&gt;2012&lt;/Year&gt;&lt;RecNum&gt;1238&lt;/RecNum&gt;&lt;DisplayText&gt;[54]&lt;/DisplayText&gt;&lt;record&gt;&lt;rec-number&gt;1238&lt;/rec-number&gt;&lt;foreign-keys&gt;&lt;key app="EN" db-id="9z29fxxxv2w95xevaznppaw55rzddrfpa05r" timestamp="1513961313"&gt;1238&lt;/key&gt;&lt;/foreign-keys&gt;&lt;ref-type name="Journal Article"&gt;17&lt;/ref-type&gt;&lt;contributors&gt;&lt;authors&gt;&lt;author&gt;Copeland, W. E.&lt;/author&gt;&lt;author&gt;Angold, A.&lt;/author&gt;&lt;author&gt;Shanahan, L.&lt;/author&gt;&lt;author&gt;Dreyfuss, J.&lt;/author&gt;&lt;author&gt;Dlamini, I.&lt;/author&gt;&lt;author&gt;Costello, E. J.&lt;/author&gt;&lt;/authors&gt;&lt;/contributors&gt;&lt;auth-address&gt;Department of Psychiatry and Behavioral Sciences, Duke University Medical Center, Durham, NC 27710, USA. William.Copeland@duke.edu&lt;/auth-address&gt;&lt;titles&gt;&lt;title&gt;Predicting persistent alcohol problems: a prospective analysis from the Great Smoky Mountain Study&lt;/title&gt;&lt;secondary-title&gt;Psychol Med&lt;/secondary-title&gt;&lt;/titles&gt;&lt;periodical&gt;&lt;full-title&gt;Psychol Med&lt;/full-title&gt;&lt;/periodical&gt;&lt;pages&gt;1925-35&lt;/pages&gt;&lt;volume&gt;42&lt;/volume&gt;&lt;number&gt;9&lt;/number&gt;&lt;keywords&gt;&lt;keyword&gt;Adult&lt;/keyword&gt;&lt;keyword&gt;Age Factors&lt;/keyword&gt;&lt;keyword&gt;Alcohol Drinking/epidemiology&lt;/keyword&gt;&lt;keyword&gt;Alcohol-Related Disorders/*diagnosis/epidemiology&lt;/keyword&gt;&lt;keyword&gt;Female&lt;/keyword&gt;&lt;keyword&gt;Humans&lt;/keyword&gt;&lt;keyword&gt;Longitudinal Studies&lt;/keyword&gt;&lt;keyword&gt;Male&lt;/keyword&gt;&lt;keyword&gt;North Carolina/epidemiology&lt;/keyword&gt;&lt;keyword&gt;Prevalence&lt;/keyword&gt;&lt;keyword&gt;Prognosis&lt;/keyword&gt;&lt;keyword&gt;Prospective Studies&lt;/keyword&gt;&lt;keyword&gt;Risk Factors&lt;/keyword&gt;&lt;keyword&gt;Sex Factors&lt;/keyword&gt;&lt;keyword&gt;Young Adult&lt;/keyword&gt;&lt;/keywords&gt;&lt;dates&gt;&lt;year&gt;2012&lt;/year&gt;&lt;pub-dates&gt;&lt;date&gt;Sep&lt;/date&gt;&lt;/pub-dates&gt;&lt;/dates&gt;&lt;isbn&gt;1469-8978 (Electronic)&amp;#xD;0033-2917 (Linking)&lt;/isbn&gt;&lt;accession-num&gt;22153225&lt;/accession-num&gt;&lt;urls&gt;&lt;related-urls&gt;&lt;url&gt;http://www.ncbi.nlm.nih.gov/pubmed/22153225&lt;/url&gt;&lt;/related-urls&gt;&lt;/urls&gt;&lt;custom2&gt;PMC3411932&lt;/custom2&gt;&lt;electronic-resource-num&gt;10.1017/S0033291711002790&lt;/electronic-resource-num&gt;&lt;/record&gt;&lt;/Cite&gt;&lt;/EndNote&gt;</w:instrText>
      </w:r>
      <w:r w:rsidR="000F59A2" w:rsidRPr="00783F69">
        <w:rPr>
          <w:rFonts w:ascii="Times New Roman" w:hAnsi="Times New Roman" w:cs="Times New Roman"/>
          <w:sz w:val="24"/>
          <w:szCs w:val="24"/>
        </w:rPr>
        <w:fldChar w:fldCharType="separate"/>
      </w:r>
      <w:r w:rsidR="004450BF" w:rsidRPr="00783F69">
        <w:rPr>
          <w:rFonts w:ascii="Times New Roman" w:hAnsi="Times New Roman" w:cs="Times New Roman"/>
          <w:noProof/>
          <w:sz w:val="24"/>
          <w:szCs w:val="24"/>
        </w:rPr>
        <w:t>[54]</w:t>
      </w:r>
      <w:r w:rsidR="000F59A2" w:rsidRPr="00783F69">
        <w:rPr>
          <w:rFonts w:ascii="Times New Roman" w:hAnsi="Times New Roman" w:cs="Times New Roman"/>
          <w:sz w:val="24"/>
          <w:szCs w:val="24"/>
        </w:rPr>
        <w:fldChar w:fldCharType="end"/>
      </w:r>
      <w:r w:rsidR="000F59A2" w:rsidRPr="00783F69">
        <w:rPr>
          <w:rFonts w:ascii="Times New Roman" w:hAnsi="Times New Roman" w:cs="Times New Roman"/>
          <w:sz w:val="24"/>
          <w:szCs w:val="24"/>
        </w:rPr>
        <w:t xml:space="preserve">. In the current study, </w:t>
      </w:r>
      <w:r w:rsidR="000F59A2" w:rsidRPr="00783F69">
        <w:rPr>
          <w:rFonts w:ascii="Times New Roman" w:hAnsi="Times New Roman" w:cs="Times New Roman"/>
          <w:sz w:val="24"/>
          <w:szCs w:val="24"/>
        </w:rPr>
        <w:lastRenderedPageBreak/>
        <w:t xml:space="preserve">only about 15% of those who met diagnostic criteria for AUD in </w:t>
      </w:r>
      <w:r w:rsidR="009E556B" w:rsidRPr="00783F69">
        <w:rPr>
          <w:rFonts w:ascii="Times New Roman" w:hAnsi="Times New Roman" w:cs="Times New Roman"/>
          <w:sz w:val="24"/>
          <w:szCs w:val="24"/>
        </w:rPr>
        <w:t xml:space="preserve">the </w:t>
      </w:r>
      <w:r w:rsidR="007549AE" w:rsidRPr="00783F69">
        <w:rPr>
          <w:rFonts w:ascii="Times New Roman" w:hAnsi="Times New Roman" w:cs="Times New Roman"/>
          <w:sz w:val="24"/>
          <w:szCs w:val="24"/>
        </w:rPr>
        <w:t>twenties</w:t>
      </w:r>
      <w:r w:rsidR="000F59A2" w:rsidRPr="00783F69">
        <w:rPr>
          <w:rFonts w:ascii="Times New Roman" w:hAnsi="Times New Roman" w:cs="Times New Roman"/>
          <w:sz w:val="24"/>
          <w:szCs w:val="24"/>
        </w:rPr>
        <w:t xml:space="preserve"> also had AUD in </w:t>
      </w:r>
      <w:r w:rsidR="009E556B" w:rsidRPr="00783F69">
        <w:rPr>
          <w:rFonts w:ascii="Times New Roman" w:hAnsi="Times New Roman" w:cs="Times New Roman"/>
          <w:sz w:val="24"/>
          <w:szCs w:val="24"/>
        </w:rPr>
        <w:t>the thirties</w:t>
      </w:r>
      <w:r w:rsidR="007549AE" w:rsidRPr="00783F69">
        <w:rPr>
          <w:rFonts w:ascii="Times New Roman" w:hAnsi="Times New Roman" w:cs="Times New Roman"/>
          <w:sz w:val="24"/>
          <w:szCs w:val="24"/>
        </w:rPr>
        <w:t>/forties</w:t>
      </w:r>
      <w:r w:rsidR="000F59A2" w:rsidRPr="00783F69">
        <w:rPr>
          <w:rFonts w:ascii="Times New Roman" w:hAnsi="Times New Roman" w:cs="Times New Roman"/>
          <w:sz w:val="24"/>
          <w:szCs w:val="24"/>
        </w:rPr>
        <w:t xml:space="preserve">. Hence, the </w:t>
      </w:r>
      <w:r w:rsidR="00451F93" w:rsidRPr="00783F69">
        <w:rPr>
          <w:rFonts w:ascii="Times New Roman" w:hAnsi="Times New Roman" w:cs="Times New Roman"/>
          <w:sz w:val="24"/>
          <w:szCs w:val="24"/>
        </w:rPr>
        <w:t xml:space="preserve">course of </w:t>
      </w:r>
      <w:r w:rsidR="000F59A2" w:rsidRPr="00783F69">
        <w:rPr>
          <w:rFonts w:ascii="Times New Roman" w:hAnsi="Times New Roman" w:cs="Times New Roman"/>
          <w:sz w:val="24"/>
          <w:szCs w:val="24"/>
        </w:rPr>
        <w:t xml:space="preserve">AUD seems to be </w:t>
      </w:r>
      <w:r w:rsidR="00451F93" w:rsidRPr="00783F69">
        <w:rPr>
          <w:rFonts w:ascii="Times New Roman" w:hAnsi="Times New Roman" w:cs="Times New Roman"/>
          <w:sz w:val="24"/>
          <w:szCs w:val="24"/>
        </w:rPr>
        <w:t>less chronic</w:t>
      </w:r>
      <w:r w:rsidR="000F59A2" w:rsidRPr="00783F69">
        <w:rPr>
          <w:rFonts w:ascii="Times New Roman" w:hAnsi="Times New Roman" w:cs="Times New Roman"/>
          <w:sz w:val="24"/>
          <w:szCs w:val="24"/>
        </w:rPr>
        <w:t xml:space="preserve"> from the twenties to the thirties/forties than </w:t>
      </w:r>
      <w:r w:rsidR="000941E1" w:rsidRPr="00783F69">
        <w:rPr>
          <w:rFonts w:ascii="Times New Roman" w:hAnsi="Times New Roman" w:cs="Times New Roman"/>
          <w:sz w:val="24"/>
          <w:szCs w:val="24"/>
        </w:rPr>
        <w:t>from late adolescence to age 26</w:t>
      </w:r>
      <w:r w:rsidR="000F59A2" w:rsidRPr="00783F69">
        <w:rPr>
          <w:rFonts w:ascii="Times New Roman" w:hAnsi="Times New Roman" w:cs="Times New Roman"/>
          <w:sz w:val="24"/>
          <w:szCs w:val="24"/>
        </w:rPr>
        <w:t xml:space="preserve">. </w:t>
      </w:r>
      <w:r w:rsidR="00451F93" w:rsidRPr="00783F69">
        <w:rPr>
          <w:rFonts w:ascii="Times New Roman" w:hAnsi="Times New Roman" w:cs="Times New Roman"/>
          <w:sz w:val="24"/>
          <w:szCs w:val="24"/>
        </w:rPr>
        <w:t>Nevertheless, t</w:t>
      </w:r>
      <w:r w:rsidR="00451F93" w:rsidRPr="00783F69">
        <w:rPr>
          <w:rFonts w:ascii="Times New Roman" w:hAnsi="Times New Roman" w:cs="Times New Roman"/>
          <w:noProof/>
          <w:sz w:val="24"/>
          <w:szCs w:val="24"/>
        </w:rPr>
        <w:t xml:space="preserve">he </w:t>
      </w:r>
      <w:r w:rsidR="004A4CB4" w:rsidRPr="00783F69">
        <w:rPr>
          <w:rFonts w:ascii="Times New Roman" w:hAnsi="Times New Roman" w:cs="Times New Roman"/>
          <w:noProof/>
          <w:sz w:val="24"/>
          <w:szCs w:val="24"/>
        </w:rPr>
        <w:t>c</w:t>
      </w:r>
      <w:r w:rsidR="00451F93" w:rsidRPr="00783F69">
        <w:rPr>
          <w:rFonts w:ascii="Times New Roman" w:hAnsi="Times New Roman" w:cs="Times New Roman"/>
          <w:noProof/>
          <w:sz w:val="24"/>
          <w:szCs w:val="24"/>
        </w:rPr>
        <w:t xml:space="preserve">urrent </w:t>
      </w:r>
      <w:r w:rsidR="004A4CB4" w:rsidRPr="00783F69">
        <w:rPr>
          <w:rFonts w:ascii="Times New Roman" w:hAnsi="Times New Roman" w:cs="Times New Roman"/>
          <w:noProof/>
          <w:sz w:val="24"/>
          <w:szCs w:val="24"/>
        </w:rPr>
        <w:t xml:space="preserve">results showed that </w:t>
      </w:r>
      <w:r w:rsidR="00451F93" w:rsidRPr="00783F69">
        <w:rPr>
          <w:rFonts w:ascii="Times New Roman" w:hAnsi="Times New Roman" w:cs="Times New Roman"/>
          <w:noProof/>
          <w:sz w:val="24"/>
          <w:szCs w:val="24"/>
        </w:rPr>
        <w:t xml:space="preserve">those who </w:t>
      </w:r>
      <w:r w:rsidR="0054068F" w:rsidRPr="00783F69">
        <w:rPr>
          <w:rFonts w:ascii="Times New Roman" w:hAnsi="Times New Roman" w:cs="Times New Roman"/>
          <w:noProof/>
          <w:sz w:val="24"/>
          <w:szCs w:val="24"/>
        </w:rPr>
        <w:t>ha</w:t>
      </w:r>
      <w:r w:rsidR="0042482C" w:rsidRPr="00783F69">
        <w:rPr>
          <w:rFonts w:ascii="Times New Roman" w:hAnsi="Times New Roman" w:cs="Times New Roman"/>
          <w:noProof/>
          <w:sz w:val="24"/>
          <w:szCs w:val="24"/>
        </w:rPr>
        <w:t>d</w:t>
      </w:r>
      <w:r w:rsidR="00D0031F" w:rsidRPr="00783F69">
        <w:rPr>
          <w:rFonts w:ascii="Times New Roman" w:hAnsi="Times New Roman" w:cs="Times New Roman"/>
          <w:noProof/>
          <w:sz w:val="24"/>
          <w:szCs w:val="24"/>
        </w:rPr>
        <w:t xml:space="preserve"> AUD in the</w:t>
      </w:r>
      <w:r w:rsidR="0054068F" w:rsidRPr="00783F69">
        <w:rPr>
          <w:rFonts w:ascii="Times New Roman" w:hAnsi="Times New Roman" w:cs="Times New Roman"/>
          <w:noProof/>
          <w:sz w:val="24"/>
          <w:szCs w:val="24"/>
        </w:rPr>
        <w:t xml:space="preserve"> twenties, had</w:t>
      </w:r>
      <w:r w:rsidR="00451F93" w:rsidRPr="00783F69">
        <w:rPr>
          <w:rFonts w:ascii="Times New Roman" w:hAnsi="Times New Roman" w:cs="Times New Roman"/>
          <w:noProof/>
          <w:sz w:val="24"/>
          <w:szCs w:val="24"/>
        </w:rPr>
        <w:t xml:space="preserve"> </w:t>
      </w:r>
      <w:r w:rsidR="0054068F" w:rsidRPr="00783F69">
        <w:rPr>
          <w:rFonts w:ascii="Times New Roman" w:hAnsi="Times New Roman" w:cs="Times New Roman"/>
          <w:noProof/>
          <w:sz w:val="24"/>
          <w:szCs w:val="24"/>
        </w:rPr>
        <w:t>increased</w:t>
      </w:r>
      <w:r w:rsidR="00451F93" w:rsidRPr="00783F69">
        <w:rPr>
          <w:rFonts w:ascii="Times New Roman" w:hAnsi="Times New Roman" w:cs="Times New Roman"/>
          <w:noProof/>
          <w:sz w:val="24"/>
          <w:szCs w:val="24"/>
        </w:rPr>
        <w:t xml:space="preserve"> risk of having AUD in the thirties/forties compared to th</w:t>
      </w:r>
      <w:r w:rsidR="00D0031F" w:rsidRPr="00783F69">
        <w:rPr>
          <w:rFonts w:ascii="Times New Roman" w:hAnsi="Times New Roman" w:cs="Times New Roman"/>
          <w:noProof/>
          <w:sz w:val="24"/>
          <w:szCs w:val="24"/>
        </w:rPr>
        <w:t>ose who did not have AUD in the</w:t>
      </w:r>
      <w:r w:rsidR="00451F93" w:rsidRPr="00783F69">
        <w:rPr>
          <w:rFonts w:ascii="Times New Roman" w:hAnsi="Times New Roman" w:cs="Times New Roman"/>
          <w:noProof/>
          <w:sz w:val="24"/>
          <w:szCs w:val="24"/>
        </w:rPr>
        <w:t xml:space="preserve"> twenties. </w:t>
      </w:r>
    </w:p>
    <w:p w14:paraId="07E2E4B4" w14:textId="020F523D" w:rsidR="00607849" w:rsidRPr="00783F69" w:rsidRDefault="00166553" w:rsidP="00C35A61">
      <w:pPr>
        <w:spacing w:after="0" w:line="480" w:lineRule="auto"/>
        <w:ind w:firstLine="709"/>
        <w:rPr>
          <w:rFonts w:ascii="Times New Roman" w:hAnsi="Times New Roman" w:cs="Times New Roman"/>
          <w:noProof/>
          <w:sz w:val="24"/>
          <w:szCs w:val="24"/>
        </w:rPr>
      </w:pPr>
      <w:r w:rsidRPr="00783F69">
        <w:rPr>
          <w:rFonts w:ascii="Times New Roman" w:hAnsi="Times New Roman" w:cs="Times New Roman"/>
          <w:sz w:val="24"/>
          <w:szCs w:val="24"/>
        </w:rPr>
        <w:t>P</w:t>
      </w:r>
      <w:r w:rsidR="000F59A2" w:rsidRPr="00783F69">
        <w:rPr>
          <w:rFonts w:ascii="Times New Roman" w:hAnsi="Times New Roman" w:cs="Times New Roman"/>
          <w:sz w:val="24"/>
          <w:szCs w:val="24"/>
        </w:rPr>
        <w:t xml:space="preserve">revious </w:t>
      </w:r>
      <w:r w:rsidR="00C35A61" w:rsidRPr="00783F69">
        <w:rPr>
          <w:rFonts w:ascii="Times New Roman" w:hAnsi="Times New Roman" w:cs="Times New Roman"/>
          <w:sz w:val="24"/>
          <w:szCs w:val="24"/>
        </w:rPr>
        <w:t xml:space="preserve">studies </w:t>
      </w:r>
      <w:r w:rsidR="000F59A2" w:rsidRPr="00783F69">
        <w:rPr>
          <w:rFonts w:ascii="Times New Roman" w:hAnsi="Times New Roman" w:cs="Times New Roman"/>
          <w:sz w:val="24"/>
          <w:szCs w:val="24"/>
        </w:rPr>
        <w:t xml:space="preserve">have </w:t>
      </w:r>
      <w:r w:rsidR="00C35A61" w:rsidRPr="00783F69">
        <w:rPr>
          <w:rFonts w:ascii="Times New Roman" w:hAnsi="Times New Roman" w:cs="Times New Roman"/>
          <w:sz w:val="24"/>
          <w:szCs w:val="24"/>
        </w:rPr>
        <w:t xml:space="preserve">found that the </w:t>
      </w:r>
      <w:r w:rsidR="002555FE" w:rsidRPr="00783F69">
        <w:rPr>
          <w:rFonts w:ascii="Times New Roman" w:hAnsi="Times New Roman" w:cs="Times New Roman"/>
          <w:sz w:val="24"/>
          <w:szCs w:val="24"/>
        </w:rPr>
        <w:t xml:space="preserve">majority of </w:t>
      </w:r>
      <w:r w:rsidR="00C35A61" w:rsidRPr="00783F69">
        <w:rPr>
          <w:rFonts w:ascii="Times New Roman" w:hAnsi="Times New Roman" w:cs="Times New Roman"/>
          <w:sz w:val="24"/>
          <w:szCs w:val="24"/>
        </w:rPr>
        <w:t>individuals with anxiety and depressive disorders at one time point are free from these disorders</w:t>
      </w:r>
      <w:r w:rsidR="002555FE" w:rsidRPr="00783F69">
        <w:rPr>
          <w:rFonts w:ascii="Times New Roman" w:hAnsi="Times New Roman" w:cs="Times New Roman"/>
          <w:sz w:val="24"/>
          <w:szCs w:val="24"/>
        </w:rPr>
        <w:t xml:space="preserve"> after three to 11 years</w:t>
      </w:r>
      <w:r w:rsidR="000F59A2" w:rsidRPr="00783F69">
        <w:rPr>
          <w:rFonts w:ascii="Times New Roman" w:hAnsi="Times New Roman" w:cs="Times New Roman"/>
          <w:sz w:val="24"/>
          <w:szCs w:val="24"/>
        </w:rPr>
        <w:t xml:space="preserve"> </w:t>
      </w:r>
      <w:r w:rsidR="000F59A2" w:rsidRPr="00783F69">
        <w:rPr>
          <w:rFonts w:ascii="Times New Roman" w:hAnsi="Times New Roman" w:cs="Times New Roman"/>
          <w:sz w:val="24"/>
          <w:szCs w:val="24"/>
        </w:rPr>
        <w:fldChar w:fldCharType="begin">
          <w:fldData xml:space="preserve">PEVuZE5vdGU+PENpdGU+PEF1dGhvcj5MYW1lcnM8L0F1dGhvcj48WWVhcj4yMDE2PC9ZZWFyPjxS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</w:fldData>
        </w:fldChar>
      </w:r>
      <w:r w:rsidR="004450BF" w:rsidRPr="00783F69">
        <w:rPr>
          <w:rFonts w:ascii="Times New Roman" w:hAnsi="Times New Roman" w:cs="Times New Roman"/>
          <w:sz w:val="24"/>
          <w:szCs w:val="24"/>
        </w:rPr>
        <w:instrText xml:space="preserve"> ADDIN EN.CITE </w:instrText>
      </w:r>
      <w:r w:rsidR="004450BF" w:rsidRPr="00783F69">
        <w:rPr>
          <w:rFonts w:ascii="Times New Roman" w:hAnsi="Times New Roman" w:cs="Times New Roman"/>
          <w:sz w:val="24"/>
          <w:szCs w:val="24"/>
        </w:rPr>
        <w:fldChar w:fldCharType="begin">
          <w:fldData xml:space="preserve">PEVuZE5vdGU+PENpdGU+PEF1dGhvcj5MYW1lcnM8L0F1dGhvcj48WWVhcj4yMDE2PC9ZZWFyPjxS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</w:fldData>
        </w:fldChar>
      </w:r>
      <w:r w:rsidR="004450BF" w:rsidRPr="00783F69">
        <w:rPr>
          <w:rFonts w:ascii="Times New Roman" w:hAnsi="Times New Roman" w:cs="Times New Roman"/>
          <w:sz w:val="24"/>
          <w:szCs w:val="24"/>
        </w:rPr>
        <w:instrText xml:space="preserve"> ADDIN EN.CITE.DATA </w:instrText>
      </w:r>
      <w:r w:rsidR="004450BF" w:rsidRPr="00783F69">
        <w:rPr>
          <w:rFonts w:ascii="Times New Roman" w:hAnsi="Times New Roman" w:cs="Times New Roman"/>
          <w:sz w:val="24"/>
          <w:szCs w:val="24"/>
        </w:rPr>
      </w:r>
      <w:r w:rsidR="004450BF" w:rsidRPr="00783F69">
        <w:rPr>
          <w:rFonts w:ascii="Times New Roman" w:hAnsi="Times New Roman" w:cs="Times New Roman"/>
          <w:sz w:val="24"/>
          <w:szCs w:val="24"/>
        </w:rPr>
        <w:fldChar w:fldCharType="end"/>
      </w:r>
      <w:r w:rsidR="000F59A2" w:rsidRPr="00783F69">
        <w:rPr>
          <w:rFonts w:ascii="Times New Roman" w:hAnsi="Times New Roman" w:cs="Times New Roman"/>
          <w:sz w:val="24"/>
          <w:szCs w:val="24"/>
        </w:rPr>
      </w:r>
      <w:r w:rsidR="000F59A2" w:rsidRPr="00783F69">
        <w:rPr>
          <w:rFonts w:ascii="Times New Roman" w:hAnsi="Times New Roman" w:cs="Times New Roman"/>
          <w:sz w:val="24"/>
          <w:szCs w:val="24"/>
        </w:rPr>
        <w:fldChar w:fldCharType="separate"/>
      </w:r>
      <w:r w:rsidR="004450BF" w:rsidRPr="00783F69">
        <w:rPr>
          <w:rFonts w:ascii="Times New Roman" w:hAnsi="Times New Roman" w:cs="Times New Roman"/>
          <w:noProof/>
          <w:sz w:val="24"/>
          <w:szCs w:val="24"/>
        </w:rPr>
        <w:t>[25-27, 55]</w:t>
      </w:r>
      <w:r w:rsidR="000F59A2" w:rsidRPr="00783F69">
        <w:rPr>
          <w:rFonts w:ascii="Times New Roman" w:hAnsi="Times New Roman" w:cs="Times New Roman"/>
          <w:sz w:val="24"/>
          <w:szCs w:val="24"/>
        </w:rPr>
        <w:fldChar w:fldCharType="end"/>
      </w:r>
      <w:r w:rsidR="002555FE" w:rsidRPr="00783F69">
        <w:rPr>
          <w:rFonts w:ascii="Times New Roman" w:hAnsi="Times New Roman" w:cs="Times New Roman"/>
          <w:sz w:val="24"/>
          <w:szCs w:val="24"/>
        </w:rPr>
        <w:t>.</w:t>
      </w:r>
      <w:r w:rsidR="000F59A2" w:rsidRPr="00783F69">
        <w:rPr>
          <w:rFonts w:ascii="Times New Roman" w:hAnsi="Times New Roman" w:cs="Times New Roman"/>
          <w:sz w:val="24"/>
          <w:szCs w:val="24"/>
        </w:rPr>
        <w:t xml:space="preserve"> This was also the case in the current study. </w:t>
      </w:r>
      <w:r w:rsidR="000941E1" w:rsidRPr="00783F69">
        <w:rPr>
          <w:rFonts w:ascii="Times New Roman" w:hAnsi="Times New Roman" w:cs="Times New Roman"/>
          <w:sz w:val="24"/>
          <w:szCs w:val="24"/>
        </w:rPr>
        <w:t xml:space="preserve">However, </w:t>
      </w:r>
      <w:r w:rsidR="000F59A2" w:rsidRPr="00783F69">
        <w:rPr>
          <w:rFonts w:ascii="Times New Roman" w:hAnsi="Times New Roman" w:cs="Times New Roman"/>
          <w:sz w:val="24"/>
          <w:szCs w:val="24"/>
        </w:rPr>
        <w:t xml:space="preserve">those who had </w:t>
      </w:r>
      <w:r w:rsidR="000970EA" w:rsidRPr="00783F69">
        <w:rPr>
          <w:rFonts w:ascii="Times New Roman" w:hAnsi="Times New Roman" w:cs="Times New Roman"/>
          <w:sz w:val="24"/>
          <w:szCs w:val="24"/>
        </w:rPr>
        <w:t>MDD or anxiety disorders</w:t>
      </w:r>
      <w:r w:rsidR="000F59A2" w:rsidRPr="00783F69">
        <w:rPr>
          <w:rFonts w:ascii="Times New Roman" w:hAnsi="Times New Roman" w:cs="Times New Roman"/>
          <w:sz w:val="24"/>
          <w:szCs w:val="24"/>
        </w:rPr>
        <w:t xml:space="preserve"> in </w:t>
      </w:r>
      <w:r w:rsidR="00F111A6" w:rsidRPr="00783F69">
        <w:rPr>
          <w:rFonts w:ascii="Times New Roman" w:hAnsi="Times New Roman" w:cs="Times New Roman"/>
          <w:sz w:val="24"/>
          <w:szCs w:val="24"/>
        </w:rPr>
        <w:t xml:space="preserve">the </w:t>
      </w:r>
      <w:r w:rsidR="000970EA" w:rsidRPr="00783F69">
        <w:rPr>
          <w:rFonts w:ascii="Times New Roman" w:hAnsi="Times New Roman" w:cs="Times New Roman"/>
          <w:sz w:val="24"/>
          <w:szCs w:val="24"/>
        </w:rPr>
        <w:t>twenties,</w:t>
      </w:r>
      <w:r w:rsidR="00FD76A7" w:rsidRPr="00783F69">
        <w:rPr>
          <w:rFonts w:ascii="Times New Roman" w:hAnsi="Times New Roman" w:cs="Times New Roman"/>
          <w:sz w:val="24"/>
          <w:szCs w:val="24"/>
        </w:rPr>
        <w:t xml:space="preserve"> had increased </w:t>
      </w:r>
      <w:r w:rsidR="000F59A2" w:rsidRPr="00783F69">
        <w:rPr>
          <w:rFonts w:ascii="Times New Roman" w:hAnsi="Times New Roman" w:cs="Times New Roman"/>
          <w:sz w:val="24"/>
          <w:szCs w:val="24"/>
        </w:rPr>
        <w:t>risk of having the</w:t>
      </w:r>
      <w:r w:rsidR="000970EA" w:rsidRPr="00783F69">
        <w:rPr>
          <w:rFonts w:ascii="Times New Roman" w:hAnsi="Times New Roman" w:cs="Times New Roman"/>
          <w:sz w:val="24"/>
          <w:szCs w:val="24"/>
        </w:rPr>
        <w:t>se</w:t>
      </w:r>
      <w:r w:rsidR="000F59A2" w:rsidRPr="00783F69">
        <w:rPr>
          <w:rFonts w:ascii="Times New Roman" w:hAnsi="Times New Roman" w:cs="Times New Roman"/>
          <w:sz w:val="24"/>
          <w:szCs w:val="24"/>
        </w:rPr>
        <w:t xml:space="preserve"> disorder</w:t>
      </w:r>
      <w:r w:rsidR="002C3123" w:rsidRPr="00783F69">
        <w:rPr>
          <w:rFonts w:ascii="Times New Roman" w:hAnsi="Times New Roman" w:cs="Times New Roman"/>
          <w:sz w:val="24"/>
          <w:szCs w:val="24"/>
        </w:rPr>
        <w:t>s</w:t>
      </w:r>
      <w:r w:rsidR="000F59A2" w:rsidRPr="00783F69">
        <w:rPr>
          <w:rFonts w:ascii="Times New Roman" w:hAnsi="Times New Roman" w:cs="Times New Roman"/>
          <w:sz w:val="24"/>
          <w:szCs w:val="24"/>
        </w:rPr>
        <w:t xml:space="preserve"> in </w:t>
      </w:r>
      <w:r w:rsidR="00F111A6" w:rsidRPr="00783F69">
        <w:rPr>
          <w:rFonts w:ascii="Times New Roman" w:hAnsi="Times New Roman" w:cs="Times New Roman"/>
          <w:sz w:val="24"/>
          <w:szCs w:val="24"/>
        </w:rPr>
        <w:t>the thirties/forties</w:t>
      </w:r>
      <w:r w:rsidR="000F59A2" w:rsidRPr="00783F69">
        <w:rPr>
          <w:rFonts w:ascii="Times New Roman" w:hAnsi="Times New Roman" w:cs="Times New Roman"/>
          <w:sz w:val="24"/>
          <w:szCs w:val="24"/>
        </w:rPr>
        <w:t xml:space="preserve"> compared to those who did not have the disorder</w:t>
      </w:r>
      <w:r w:rsidR="002C3123" w:rsidRPr="00783F69">
        <w:rPr>
          <w:rFonts w:ascii="Times New Roman" w:hAnsi="Times New Roman" w:cs="Times New Roman"/>
          <w:sz w:val="24"/>
          <w:szCs w:val="24"/>
        </w:rPr>
        <w:t>s</w:t>
      </w:r>
      <w:r w:rsidR="000F59A2" w:rsidRPr="00783F69">
        <w:rPr>
          <w:rFonts w:ascii="Times New Roman" w:hAnsi="Times New Roman" w:cs="Times New Roman"/>
          <w:sz w:val="24"/>
          <w:szCs w:val="24"/>
        </w:rPr>
        <w:t xml:space="preserve"> in </w:t>
      </w:r>
      <w:r w:rsidR="00F111A6" w:rsidRPr="00783F69">
        <w:rPr>
          <w:rFonts w:ascii="Times New Roman" w:hAnsi="Times New Roman" w:cs="Times New Roman"/>
          <w:sz w:val="24"/>
          <w:szCs w:val="24"/>
        </w:rPr>
        <w:t>the twenties</w:t>
      </w:r>
      <w:r w:rsidR="000F59A2" w:rsidRPr="00783F69">
        <w:rPr>
          <w:rFonts w:ascii="Times New Roman" w:hAnsi="Times New Roman" w:cs="Times New Roman"/>
          <w:sz w:val="24"/>
          <w:szCs w:val="24"/>
        </w:rPr>
        <w:t xml:space="preserve">. </w:t>
      </w:r>
      <w:r w:rsidR="006E5698" w:rsidRPr="00783F69">
        <w:rPr>
          <w:rFonts w:ascii="Times New Roman" w:hAnsi="Times New Roman" w:cs="Times New Roman"/>
          <w:sz w:val="24"/>
          <w:szCs w:val="24"/>
        </w:rPr>
        <w:t xml:space="preserve">This is in line with </w:t>
      </w:r>
      <w:r w:rsidR="00B9424F" w:rsidRPr="00783F69">
        <w:rPr>
          <w:rFonts w:ascii="Times New Roman" w:hAnsi="Times New Roman" w:cs="Times New Roman"/>
          <w:sz w:val="24"/>
          <w:szCs w:val="24"/>
        </w:rPr>
        <w:t xml:space="preserve">previous </w:t>
      </w:r>
      <w:r w:rsidR="006E5698" w:rsidRPr="00783F69">
        <w:rPr>
          <w:rFonts w:ascii="Times New Roman" w:hAnsi="Times New Roman" w:cs="Times New Roman"/>
          <w:sz w:val="24"/>
          <w:szCs w:val="24"/>
        </w:rPr>
        <w:t xml:space="preserve">findings </w:t>
      </w:r>
      <w:r w:rsidR="00335242" w:rsidRPr="00783F69">
        <w:rPr>
          <w:rFonts w:ascii="Times New Roman" w:hAnsi="Times New Roman" w:cs="Times New Roman"/>
          <w:sz w:val="24"/>
          <w:szCs w:val="24"/>
        </w:rPr>
        <w:t>from</w:t>
      </w:r>
      <w:r w:rsidR="0054068F" w:rsidRPr="00783F69">
        <w:rPr>
          <w:rFonts w:ascii="Times New Roman" w:hAnsi="Times New Roman" w:cs="Times New Roman"/>
          <w:sz w:val="24"/>
          <w:szCs w:val="24"/>
        </w:rPr>
        <w:t xml:space="preserve"> a wider age group of </w:t>
      </w:r>
      <w:r w:rsidR="006E5698" w:rsidRPr="00783F69">
        <w:rPr>
          <w:rFonts w:ascii="Times New Roman" w:hAnsi="Times New Roman" w:cs="Times New Roman"/>
          <w:noProof/>
          <w:sz w:val="24"/>
          <w:szCs w:val="24"/>
        </w:rPr>
        <w:t xml:space="preserve">adults (age 18 to 65 at baseline) </w:t>
      </w:r>
      <w:r w:rsidR="006E5698" w:rsidRPr="00783F69">
        <w:rPr>
          <w:rFonts w:ascii="Times New Roman" w:hAnsi="Times New Roman" w:cs="Times New Roman"/>
          <w:noProof/>
          <w:sz w:val="24"/>
          <w:szCs w:val="24"/>
        </w:rPr>
        <w:fldChar w:fldCharType="begin">
          <w:fldData xml:space="preserve">PEVuZE5vdGU+PENpdGU+PEF1dGhvcj5MYWhleTwvQXV0aG9yPjxZZWFyPjIwMTQ8L1llYXI+PFJl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</w:fldData>
        </w:fldChar>
      </w:r>
      <w:r w:rsidR="004450BF" w:rsidRPr="00783F69">
        <w:rPr>
          <w:rFonts w:ascii="Times New Roman" w:hAnsi="Times New Roman" w:cs="Times New Roman"/>
          <w:noProof/>
          <w:sz w:val="24"/>
          <w:szCs w:val="24"/>
        </w:rPr>
        <w:instrText xml:space="preserve"> ADDIN EN.CITE </w:instrText>
      </w:r>
      <w:r w:rsidR="004450BF" w:rsidRPr="00783F69">
        <w:rPr>
          <w:rFonts w:ascii="Times New Roman" w:hAnsi="Times New Roman" w:cs="Times New Roman"/>
          <w:noProof/>
          <w:sz w:val="24"/>
          <w:szCs w:val="24"/>
        </w:rPr>
        <w:fldChar w:fldCharType="begin">
          <w:fldData xml:space="preserve">PEVuZE5vdGU+PENpdGU+PEF1dGhvcj5MYWhleTwvQXV0aG9yPjxZZWFyPjIwMTQ8L1llYXI+PFJl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</w:fldData>
        </w:fldChar>
      </w:r>
      <w:r w:rsidR="004450BF" w:rsidRPr="00783F69">
        <w:rPr>
          <w:rFonts w:ascii="Times New Roman" w:hAnsi="Times New Roman" w:cs="Times New Roman"/>
          <w:noProof/>
          <w:sz w:val="24"/>
          <w:szCs w:val="24"/>
        </w:rPr>
        <w:instrText xml:space="preserve"> ADDIN EN.CITE.DATA </w:instrText>
      </w:r>
      <w:r w:rsidR="004450BF" w:rsidRPr="00783F69">
        <w:rPr>
          <w:rFonts w:ascii="Times New Roman" w:hAnsi="Times New Roman" w:cs="Times New Roman"/>
          <w:noProof/>
          <w:sz w:val="24"/>
          <w:szCs w:val="24"/>
        </w:rPr>
      </w:r>
      <w:r w:rsidR="004450BF" w:rsidRPr="00783F69">
        <w:rPr>
          <w:rFonts w:ascii="Times New Roman" w:hAnsi="Times New Roman" w:cs="Times New Roman"/>
          <w:noProof/>
          <w:sz w:val="24"/>
          <w:szCs w:val="24"/>
        </w:rPr>
        <w:fldChar w:fldCharType="end"/>
      </w:r>
      <w:r w:rsidR="006E5698" w:rsidRPr="00783F69">
        <w:rPr>
          <w:rFonts w:ascii="Times New Roman" w:hAnsi="Times New Roman" w:cs="Times New Roman"/>
          <w:noProof/>
          <w:sz w:val="24"/>
          <w:szCs w:val="24"/>
        </w:rPr>
      </w:r>
      <w:r w:rsidR="006E5698" w:rsidRPr="00783F69">
        <w:rPr>
          <w:rFonts w:ascii="Times New Roman" w:hAnsi="Times New Roman" w:cs="Times New Roman"/>
          <w:noProof/>
          <w:sz w:val="24"/>
          <w:szCs w:val="24"/>
        </w:rPr>
        <w:fldChar w:fldCharType="separate"/>
      </w:r>
      <w:r w:rsidR="004450BF" w:rsidRPr="00783F69">
        <w:rPr>
          <w:rFonts w:ascii="Times New Roman" w:hAnsi="Times New Roman" w:cs="Times New Roman"/>
          <w:noProof/>
          <w:sz w:val="24"/>
          <w:szCs w:val="24"/>
        </w:rPr>
        <w:t>[56]</w:t>
      </w:r>
      <w:r w:rsidR="006E5698" w:rsidRPr="00783F69">
        <w:rPr>
          <w:rFonts w:ascii="Times New Roman" w:hAnsi="Times New Roman" w:cs="Times New Roman"/>
          <w:noProof/>
          <w:sz w:val="24"/>
          <w:szCs w:val="24"/>
        </w:rPr>
        <w:fldChar w:fldCharType="end"/>
      </w:r>
      <w:r w:rsidR="006E5698" w:rsidRPr="00783F69">
        <w:rPr>
          <w:rFonts w:ascii="Times New Roman" w:hAnsi="Times New Roman" w:cs="Times New Roman"/>
          <w:noProof/>
          <w:sz w:val="24"/>
          <w:szCs w:val="24"/>
        </w:rPr>
        <w:t xml:space="preserve">. </w:t>
      </w:r>
    </w:p>
    <w:p w14:paraId="0D095799" w14:textId="2DFECBE1" w:rsidR="006642D1" w:rsidRPr="00783F69" w:rsidRDefault="00C842D5" w:rsidP="002325D4">
      <w:pPr>
        <w:spacing w:after="0" w:line="480" w:lineRule="auto"/>
        <w:ind w:firstLine="709"/>
        <w:rPr>
          <w:rFonts w:ascii="Times New Roman" w:hAnsi="Times New Roman" w:cs="Times New Roman"/>
          <w:sz w:val="24"/>
          <w:szCs w:val="24"/>
        </w:rPr>
      </w:pPr>
      <w:r w:rsidRPr="00783F69">
        <w:rPr>
          <w:rFonts w:ascii="Times New Roman" w:hAnsi="Times New Roman" w:cs="Times New Roman"/>
          <w:sz w:val="24"/>
          <w:szCs w:val="24"/>
        </w:rPr>
        <w:t>Anxiety disorders</w:t>
      </w:r>
      <w:r w:rsidR="00CD1198" w:rsidRPr="00783F69">
        <w:rPr>
          <w:rFonts w:ascii="Times New Roman" w:hAnsi="Times New Roman" w:cs="Times New Roman"/>
          <w:sz w:val="24"/>
          <w:szCs w:val="24"/>
        </w:rPr>
        <w:t xml:space="preserve"> </w:t>
      </w:r>
      <w:r w:rsidR="00016FA3" w:rsidRPr="00783F69">
        <w:rPr>
          <w:rFonts w:ascii="Times New Roman" w:hAnsi="Times New Roman" w:cs="Times New Roman"/>
          <w:sz w:val="24"/>
          <w:szCs w:val="24"/>
        </w:rPr>
        <w:t xml:space="preserve">in </w:t>
      </w:r>
      <w:r w:rsidR="00F111A6" w:rsidRPr="00783F69">
        <w:rPr>
          <w:rFonts w:ascii="Times New Roman" w:hAnsi="Times New Roman" w:cs="Times New Roman"/>
          <w:sz w:val="24"/>
          <w:szCs w:val="24"/>
        </w:rPr>
        <w:t>the twenties</w:t>
      </w:r>
      <w:r w:rsidR="00016FA3" w:rsidRPr="00783F69">
        <w:rPr>
          <w:rFonts w:ascii="Times New Roman" w:hAnsi="Times New Roman" w:cs="Times New Roman"/>
          <w:sz w:val="24"/>
          <w:szCs w:val="24"/>
        </w:rPr>
        <w:t xml:space="preserve"> strongly predicted MDD </w:t>
      </w:r>
      <w:r w:rsidR="00F111A6" w:rsidRPr="00783F69">
        <w:rPr>
          <w:rFonts w:ascii="Times New Roman" w:hAnsi="Times New Roman" w:cs="Times New Roman"/>
          <w:sz w:val="24"/>
          <w:szCs w:val="24"/>
        </w:rPr>
        <w:t>ten years later</w:t>
      </w:r>
      <w:r w:rsidR="00D9670F" w:rsidRPr="00783F69">
        <w:rPr>
          <w:rFonts w:ascii="Times New Roman" w:hAnsi="Times New Roman" w:cs="Times New Roman"/>
          <w:sz w:val="24"/>
          <w:szCs w:val="24"/>
        </w:rPr>
        <w:t>,</w:t>
      </w:r>
      <w:r w:rsidR="00CD1198" w:rsidRPr="00783F69">
        <w:rPr>
          <w:rFonts w:ascii="Times New Roman" w:hAnsi="Times New Roman" w:cs="Times New Roman"/>
          <w:sz w:val="24"/>
          <w:szCs w:val="24"/>
        </w:rPr>
        <w:t xml:space="preserve"> even controlling for </w:t>
      </w:r>
      <w:r w:rsidR="00C920B1" w:rsidRPr="00783F69">
        <w:rPr>
          <w:rFonts w:ascii="Times New Roman" w:hAnsi="Times New Roman" w:cs="Times New Roman"/>
          <w:sz w:val="24"/>
          <w:szCs w:val="24"/>
        </w:rPr>
        <w:t>MDD in</w:t>
      </w:r>
      <w:r w:rsidR="00F111A6" w:rsidRPr="00783F69">
        <w:rPr>
          <w:rFonts w:ascii="Times New Roman" w:hAnsi="Times New Roman" w:cs="Times New Roman"/>
          <w:sz w:val="24"/>
          <w:szCs w:val="24"/>
        </w:rPr>
        <w:t xml:space="preserve"> the twenties</w:t>
      </w:r>
      <w:r w:rsidR="0042482C" w:rsidRPr="00783F69">
        <w:rPr>
          <w:rFonts w:ascii="Times New Roman" w:hAnsi="Times New Roman" w:cs="Times New Roman"/>
          <w:sz w:val="24"/>
          <w:szCs w:val="24"/>
        </w:rPr>
        <w:t xml:space="preserve">, </w:t>
      </w:r>
      <w:r w:rsidR="00CD1198" w:rsidRPr="00783F69">
        <w:rPr>
          <w:rFonts w:ascii="Times New Roman" w:hAnsi="Times New Roman" w:cs="Times New Roman"/>
          <w:sz w:val="24"/>
          <w:szCs w:val="24"/>
        </w:rPr>
        <w:t xml:space="preserve">in line with findings </w:t>
      </w:r>
      <w:r w:rsidR="0042482C" w:rsidRPr="00783F69">
        <w:rPr>
          <w:rFonts w:ascii="Times New Roman" w:hAnsi="Times New Roman" w:cs="Times New Roman"/>
          <w:sz w:val="24"/>
          <w:szCs w:val="24"/>
        </w:rPr>
        <w:t xml:space="preserve">of </w:t>
      </w:r>
      <w:r w:rsidR="00A10CDC" w:rsidRPr="00783F69">
        <w:rPr>
          <w:rFonts w:ascii="Times New Roman" w:hAnsi="Times New Roman" w:cs="Times New Roman"/>
          <w:sz w:val="24"/>
          <w:szCs w:val="24"/>
        </w:rPr>
        <w:t xml:space="preserve">stable and unspecific </w:t>
      </w:r>
      <w:r w:rsidR="00CD1198" w:rsidRPr="00783F69">
        <w:rPr>
          <w:rFonts w:ascii="Times New Roman" w:hAnsi="Times New Roman" w:cs="Times New Roman"/>
          <w:sz w:val="24"/>
          <w:szCs w:val="24"/>
        </w:rPr>
        <w:t xml:space="preserve">genetic risk of mental disorders </w:t>
      </w:r>
      <w:r w:rsidR="0046074C" w:rsidRPr="00783F69">
        <w:rPr>
          <w:rFonts w:ascii="Times New Roman" w:hAnsi="Times New Roman" w:cs="Times New Roman"/>
          <w:sz w:val="24"/>
          <w:szCs w:val="24"/>
        </w:rPr>
        <w:fldChar w:fldCharType="begin">
          <w:fldData xml:space="preserve">PEVuZE5vdGU+PENpdGU+PEF1dGhvcj5HaWxsZXNwaWU8L0F1dGhvcj48WWVhcj4yMDA0PC9ZZWFy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</w:fldData>
        </w:fldChar>
      </w:r>
      <w:r w:rsidR="004450BF" w:rsidRPr="00783F69">
        <w:rPr>
          <w:rFonts w:ascii="Times New Roman" w:hAnsi="Times New Roman" w:cs="Times New Roman"/>
          <w:sz w:val="24"/>
          <w:szCs w:val="24"/>
        </w:rPr>
        <w:instrText xml:space="preserve"> ADDIN EN.CITE </w:instrText>
      </w:r>
      <w:r w:rsidR="004450BF" w:rsidRPr="00783F69">
        <w:rPr>
          <w:rFonts w:ascii="Times New Roman" w:hAnsi="Times New Roman" w:cs="Times New Roman"/>
          <w:sz w:val="24"/>
          <w:szCs w:val="24"/>
        </w:rPr>
        <w:fldChar w:fldCharType="begin">
          <w:fldData xml:space="preserve">PEVuZE5vdGU+PENpdGU+PEF1dGhvcj5HaWxsZXNwaWU8L0F1dGhvcj48WWVhcj4yMDA0PC9ZZWFy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</w:fldData>
        </w:fldChar>
      </w:r>
      <w:r w:rsidR="004450BF" w:rsidRPr="00783F69">
        <w:rPr>
          <w:rFonts w:ascii="Times New Roman" w:hAnsi="Times New Roman" w:cs="Times New Roman"/>
          <w:sz w:val="24"/>
          <w:szCs w:val="24"/>
        </w:rPr>
        <w:instrText xml:space="preserve"> ADDIN EN.CITE.DATA </w:instrText>
      </w:r>
      <w:r w:rsidR="004450BF" w:rsidRPr="00783F69">
        <w:rPr>
          <w:rFonts w:ascii="Times New Roman" w:hAnsi="Times New Roman" w:cs="Times New Roman"/>
          <w:sz w:val="24"/>
          <w:szCs w:val="24"/>
        </w:rPr>
      </w:r>
      <w:r w:rsidR="004450BF" w:rsidRPr="00783F69">
        <w:rPr>
          <w:rFonts w:ascii="Times New Roman" w:hAnsi="Times New Roman" w:cs="Times New Roman"/>
          <w:sz w:val="24"/>
          <w:szCs w:val="24"/>
        </w:rPr>
        <w:fldChar w:fldCharType="end"/>
      </w:r>
      <w:r w:rsidR="0046074C" w:rsidRPr="00783F69">
        <w:rPr>
          <w:rFonts w:ascii="Times New Roman" w:hAnsi="Times New Roman" w:cs="Times New Roman"/>
          <w:sz w:val="24"/>
          <w:szCs w:val="24"/>
        </w:rPr>
      </w:r>
      <w:r w:rsidR="0046074C" w:rsidRPr="00783F69">
        <w:rPr>
          <w:rFonts w:ascii="Times New Roman" w:hAnsi="Times New Roman" w:cs="Times New Roman"/>
          <w:sz w:val="24"/>
          <w:szCs w:val="24"/>
        </w:rPr>
        <w:fldChar w:fldCharType="separate"/>
      </w:r>
      <w:r w:rsidR="004450BF" w:rsidRPr="00783F69">
        <w:rPr>
          <w:rFonts w:ascii="Times New Roman" w:hAnsi="Times New Roman" w:cs="Times New Roman"/>
          <w:noProof/>
          <w:sz w:val="24"/>
          <w:szCs w:val="24"/>
        </w:rPr>
        <w:t>[34, 35, 57]</w:t>
      </w:r>
      <w:r w:rsidR="0046074C" w:rsidRPr="00783F69">
        <w:rPr>
          <w:rFonts w:ascii="Times New Roman" w:hAnsi="Times New Roman" w:cs="Times New Roman"/>
          <w:sz w:val="24"/>
          <w:szCs w:val="24"/>
        </w:rPr>
        <w:fldChar w:fldCharType="end"/>
      </w:r>
      <w:r w:rsidR="00CD1198" w:rsidRPr="00783F69">
        <w:rPr>
          <w:rFonts w:ascii="Times New Roman" w:hAnsi="Times New Roman" w:cs="Times New Roman"/>
          <w:sz w:val="24"/>
          <w:szCs w:val="24"/>
        </w:rPr>
        <w:t xml:space="preserve">. </w:t>
      </w:r>
      <w:r w:rsidR="00A67EFA" w:rsidRPr="00783F69">
        <w:rPr>
          <w:rFonts w:ascii="Times New Roman" w:hAnsi="Times New Roman" w:cs="Times New Roman"/>
          <w:sz w:val="24"/>
          <w:szCs w:val="24"/>
        </w:rPr>
        <w:t xml:space="preserve">The association between MDD in the twenties and </w:t>
      </w:r>
      <w:r w:rsidR="00B9424F" w:rsidRPr="00783F69">
        <w:rPr>
          <w:rFonts w:ascii="Times New Roman" w:hAnsi="Times New Roman" w:cs="Times New Roman"/>
          <w:sz w:val="24"/>
          <w:szCs w:val="24"/>
        </w:rPr>
        <w:t>a</w:t>
      </w:r>
      <w:r w:rsidR="00A67EFA" w:rsidRPr="00783F69">
        <w:rPr>
          <w:rFonts w:ascii="Times New Roman" w:hAnsi="Times New Roman" w:cs="Times New Roman"/>
          <w:sz w:val="24"/>
          <w:szCs w:val="24"/>
        </w:rPr>
        <w:t>nxiety disorders in the thirties</w:t>
      </w:r>
      <w:r w:rsidR="00F111A6" w:rsidRPr="00783F69">
        <w:rPr>
          <w:rFonts w:ascii="Times New Roman" w:hAnsi="Times New Roman" w:cs="Times New Roman"/>
          <w:sz w:val="24"/>
          <w:szCs w:val="24"/>
        </w:rPr>
        <w:t>/forties</w:t>
      </w:r>
      <w:r w:rsidR="00A67EFA" w:rsidRPr="00783F69">
        <w:rPr>
          <w:rFonts w:ascii="Times New Roman" w:hAnsi="Times New Roman" w:cs="Times New Roman"/>
          <w:sz w:val="24"/>
          <w:szCs w:val="24"/>
        </w:rPr>
        <w:t xml:space="preserve">, controlled for anxiety </w:t>
      </w:r>
      <w:r w:rsidR="0042482C" w:rsidRPr="00783F69">
        <w:rPr>
          <w:rFonts w:ascii="Times New Roman" w:hAnsi="Times New Roman" w:cs="Times New Roman"/>
          <w:sz w:val="24"/>
          <w:szCs w:val="24"/>
        </w:rPr>
        <w:t xml:space="preserve">disorders </w:t>
      </w:r>
      <w:r w:rsidR="00A67EFA" w:rsidRPr="00783F69">
        <w:rPr>
          <w:rFonts w:ascii="Times New Roman" w:hAnsi="Times New Roman" w:cs="Times New Roman"/>
          <w:sz w:val="24"/>
          <w:szCs w:val="24"/>
        </w:rPr>
        <w:t xml:space="preserve">in the twenties, </w:t>
      </w:r>
      <w:r w:rsidR="002555FE" w:rsidRPr="00783F69">
        <w:rPr>
          <w:rFonts w:ascii="Times New Roman" w:hAnsi="Times New Roman" w:cs="Times New Roman"/>
          <w:sz w:val="24"/>
          <w:szCs w:val="24"/>
        </w:rPr>
        <w:t>was not</w:t>
      </w:r>
      <w:r w:rsidR="00A67EFA" w:rsidRPr="00783F69">
        <w:rPr>
          <w:rFonts w:ascii="Times New Roman" w:hAnsi="Times New Roman" w:cs="Times New Roman"/>
          <w:sz w:val="24"/>
          <w:szCs w:val="24"/>
        </w:rPr>
        <w:t xml:space="preserve"> statistical</w:t>
      </w:r>
      <w:r w:rsidR="002555FE" w:rsidRPr="00783F69">
        <w:rPr>
          <w:rFonts w:ascii="Times New Roman" w:hAnsi="Times New Roman" w:cs="Times New Roman"/>
          <w:sz w:val="24"/>
          <w:szCs w:val="24"/>
        </w:rPr>
        <w:t>ly</w:t>
      </w:r>
      <w:r w:rsidR="00A67EFA" w:rsidRPr="00783F69">
        <w:rPr>
          <w:rFonts w:ascii="Times New Roman" w:hAnsi="Times New Roman" w:cs="Times New Roman"/>
          <w:sz w:val="24"/>
          <w:szCs w:val="24"/>
        </w:rPr>
        <w:t xml:space="preserve"> significan</w:t>
      </w:r>
      <w:r w:rsidR="002555FE" w:rsidRPr="00783F69">
        <w:rPr>
          <w:rFonts w:ascii="Times New Roman" w:hAnsi="Times New Roman" w:cs="Times New Roman"/>
          <w:sz w:val="24"/>
          <w:szCs w:val="24"/>
        </w:rPr>
        <w:t>t</w:t>
      </w:r>
      <w:r w:rsidR="00A10CDC" w:rsidRPr="00783F69">
        <w:rPr>
          <w:rFonts w:ascii="Times New Roman" w:hAnsi="Times New Roman" w:cs="Times New Roman"/>
          <w:sz w:val="24"/>
          <w:szCs w:val="24"/>
        </w:rPr>
        <w:t>, which</w:t>
      </w:r>
      <w:r w:rsidR="00A67EFA" w:rsidRPr="00783F69">
        <w:rPr>
          <w:rFonts w:ascii="Times New Roman" w:hAnsi="Times New Roman" w:cs="Times New Roman"/>
          <w:sz w:val="24"/>
          <w:szCs w:val="24"/>
        </w:rPr>
        <w:t xml:space="preserve"> may be due to low statistical power. </w:t>
      </w:r>
      <w:r w:rsidR="004A120C" w:rsidRPr="00783F69">
        <w:rPr>
          <w:rFonts w:ascii="Times New Roman" w:hAnsi="Times New Roman" w:cs="Times New Roman"/>
          <w:sz w:val="24"/>
          <w:szCs w:val="24"/>
        </w:rPr>
        <w:t>However, others have reported similar results by showing that baseline GAD predicted persistence of MDD, but not the other way around among adolescents and young adults in the NCS-2</w:t>
      </w:r>
      <w:r w:rsidR="00E771C5" w:rsidRPr="00783F69">
        <w:rPr>
          <w:rFonts w:ascii="Times New Roman" w:hAnsi="Times New Roman" w:cs="Times New Roman"/>
          <w:sz w:val="24"/>
          <w:szCs w:val="24"/>
        </w:rPr>
        <w:t xml:space="preserve"> </w:t>
      </w:r>
      <w:r w:rsidR="004A120C" w:rsidRPr="00783F69">
        <w:rPr>
          <w:rFonts w:ascii="Times New Roman" w:hAnsi="Times New Roman" w:cs="Times New Roman"/>
          <w:sz w:val="24"/>
          <w:szCs w:val="24"/>
        </w:rPr>
        <w:fldChar w:fldCharType="begin">
          <w:fldData xml:space="preserve">PEVuZE5vdGU+PENpdGU+PEF1dGhvcj5LZXNzbGVyPC9BdXRob3I+PFllYXI+MjAwODwvWWVhcj48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=
</w:fldData>
        </w:fldChar>
      </w:r>
      <w:r w:rsidR="00CE2E7F" w:rsidRPr="00783F69">
        <w:rPr>
          <w:rFonts w:ascii="Times New Roman" w:hAnsi="Times New Roman" w:cs="Times New Roman"/>
          <w:sz w:val="24"/>
          <w:szCs w:val="24"/>
        </w:rPr>
        <w:instrText xml:space="preserve"> ADDIN EN.CITE </w:instrText>
      </w:r>
      <w:r w:rsidR="00CE2E7F" w:rsidRPr="00783F69">
        <w:rPr>
          <w:rFonts w:ascii="Times New Roman" w:hAnsi="Times New Roman" w:cs="Times New Roman"/>
          <w:sz w:val="24"/>
          <w:szCs w:val="24"/>
        </w:rPr>
        <w:fldChar w:fldCharType="begin">
          <w:fldData xml:space="preserve">PEVuZE5vdGU+PENpdGU+PEF1dGhvcj5LZXNzbGVyPC9BdXRob3I+PFllYXI+MjAwODwvWWVhcj48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=
</w:fldData>
        </w:fldChar>
      </w:r>
      <w:r w:rsidR="00CE2E7F" w:rsidRPr="00783F69">
        <w:rPr>
          <w:rFonts w:ascii="Times New Roman" w:hAnsi="Times New Roman" w:cs="Times New Roman"/>
          <w:sz w:val="24"/>
          <w:szCs w:val="24"/>
        </w:rPr>
        <w:instrText xml:space="preserve"> ADDIN EN.CITE.DATA </w:instrText>
      </w:r>
      <w:r w:rsidR="00CE2E7F" w:rsidRPr="00783F69">
        <w:rPr>
          <w:rFonts w:ascii="Times New Roman" w:hAnsi="Times New Roman" w:cs="Times New Roman"/>
          <w:sz w:val="24"/>
          <w:szCs w:val="24"/>
        </w:rPr>
      </w:r>
      <w:r w:rsidR="00CE2E7F" w:rsidRPr="00783F69">
        <w:rPr>
          <w:rFonts w:ascii="Times New Roman" w:hAnsi="Times New Roman" w:cs="Times New Roman"/>
          <w:sz w:val="24"/>
          <w:szCs w:val="24"/>
        </w:rPr>
        <w:fldChar w:fldCharType="end"/>
      </w:r>
      <w:r w:rsidR="004A120C" w:rsidRPr="00783F69">
        <w:rPr>
          <w:rFonts w:ascii="Times New Roman" w:hAnsi="Times New Roman" w:cs="Times New Roman"/>
          <w:sz w:val="24"/>
          <w:szCs w:val="24"/>
        </w:rPr>
      </w:r>
      <w:r w:rsidR="004A120C" w:rsidRPr="00783F69">
        <w:rPr>
          <w:rFonts w:ascii="Times New Roman" w:hAnsi="Times New Roman" w:cs="Times New Roman"/>
          <w:sz w:val="24"/>
          <w:szCs w:val="24"/>
        </w:rPr>
        <w:fldChar w:fldCharType="separate"/>
      </w:r>
      <w:r w:rsidR="00CE2E7F" w:rsidRPr="00783F69">
        <w:rPr>
          <w:rFonts w:ascii="Times New Roman" w:hAnsi="Times New Roman" w:cs="Times New Roman"/>
          <w:noProof/>
          <w:sz w:val="24"/>
          <w:szCs w:val="24"/>
        </w:rPr>
        <w:t>[31]</w:t>
      </w:r>
      <w:r w:rsidR="004A120C" w:rsidRPr="00783F69">
        <w:rPr>
          <w:rFonts w:ascii="Times New Roman" w:hAnsi="Times New Roman" w:cs="Times New Roman"/>
          <w:sz w:val="24"/>
          <w:szCs w:val="24"/>
        </w:rPr>
        <w:fldChar w:fldCharType="end"/>
      </w:r>
      <w:r w:rsidR="000F0394" w:rsidRPr="00783F69">
        <w:rPr>
          <w:rFonts w:ascii="Times New Roman" w:hAnsi="Times New Roman" w:cs="Times New Roman"/>
          <w:sz w:val="24"/>
          <w:szCs w:val="24"/>
        </w:rPr>
        <w:t xml:space="preserve">. </w:t>
      </w:r>
      <w:r w:rsidR="00E7393F" w:rsidRPr="00783F69">
        <w:rPr>
          <w:rFonts w:ascii="Times New Roman" w:hAnsi="Times New Roman" w:cs="Times New Roman"/>
          <w:noProof/>
          <w:sz w:val="24"/>
          <w:szCs w:val="24"/>
        </w:rPr>
        <w:t xml:space="preserve">This is also in line with </w:t>
      </w:r>
      <w:r w:rsidR="00001DD5" w:rsidRPr="00783F69">
        <w:rPr>
          <w:rFonts w:ascii="Times New Roman" w:hAnsi="Times New Roman" w:cs="Times New Roman"/>
          <w:noProof/>
          <w:sz w:val="24"/>
          <w:szCs w:val="24"/>
        </w:rPr>
        <w:t>other</w:t>
      </w:r>
      <w:r w:rsidR="0042482C" w:rsidRPr="00783F69">
        <w:rPr>
          <w:rFonts w:ascii="Times New Roman" w:hAnsi="Times New Roman" w:cs="Times New Roman"/>
          <w:noProof/>
          <w:sz w:val="24"/>
          <w:szCs w:val="24"/>
        </w:rPr>
        <w:t xml:space="preserve"> longitudinal </w:t>
      </w:r>
      <w:r w:rsidR="00001DD5" w:rsidRPr="00783F69">
        <w:rPr>
          <w:rFonts w:ascii="Times New Roman" w:hAnsi="Times New Roman" w:cs="Times New Roman"/>
          <w:noProof/>
          <w:sz w:val="24"/>
          <w:szCs w:val="24"/>
        </w:rPr>
        <w:t xml:space="preserve"> </w:t>
      </w:r>
      <w:r w:rsidR="00E7393F" w:rsidRPr="00783F69">
        <w:rPr>
          <w:rFonts w:ascii="Times New Roman" w:hAnsi="Times New Roman" w:cs="Times New Roman"/>
          <w:noProof/>
          <w:sz w:val="24"/>
          <w:szCs w:val="24"/>
        </w:rPr>
        <w:t xml:space="preserve">findings from </w:t>
      </w:r>
      <w:r w:rsidR="00001DD5" w:rsidRPr="00783F69">
        <w:rPr>
          <w:rFonts w:ascii="Times New Roman" w:hAnsi="Times New Roman" w:cs="Times New Roman"/>
          <w:noProof/>
          <w:sz w:val="24"/>
          <w:szCs w:val="24"/>
        </w:rPr>
        <w:t xml:space="preserve">the general adult </w:t>
      </w:r>
      <w:r w:rsidR="00FD76A7" w:rsidRPr="00783F69">
        <w:rPr>
          <w:rFonts w:ascii="Times New Roman" w:hAnsi="Times New Roman" w:cs="Times New Roman"/>
          <w:noProof/>
          <w:sz w:val="24"/>
          <w:szCs w:val="24"/>
        </w:rPr>
        <w:t>population</w:t>
      </w:r>
      <w:r w:rsidR="00335242" w:rsidRPr="00783F69">
        <w:rPr>
          <w:rFonts w:ascii="Times New Roman" w:hAnsi="Times New Roman" w:cs="Times New Roman"/>
          <w:noProof/>
          <w:sz w:val="24"/>
          <w:szCs w:val="24"/>
        </w:rPr>
        <w:t>, showing</w:t>
      </w:r>
      <w:r w:rsidR="00FD76A7" w:rsidRPr="00783F69">
        <w:rPr>
          <w:rFonts w:ascii="Times New Roman" w:hAnsi="Times New Roman" w:cs="Times New Roman"/>
          <w:noProof/>
          <w:sz w:val="24"/>
          <w:szCs w:val="24"/>
        </w:rPr>
        <w:t xml:space="preserve"> that</w:t>
      </w:r>
      <w:r w:rsidR="00001DD5" w:rsidRPr="00783F69">
        <w:rPr>
          <w:rFonts w:ascii="Times New Roman" w:hAnsi="Times New Roman" w:cs="Times New Roman"/>
          <w:noProof/>
          <w:sz w:val="24"/>
          <w:szCs w:val="24"/>
        </w:rPr>
        <w:t xml:space="preserve"> </w:t>
      </w:r>
      <w:r w:rsidR="000F0394" w:rsidRPr="00783F69">
        <w:rPr>
          <w:rFonts w:ascii="Times New Roman" w:hAnsi="Times New Roman" w:cs="Times New Roman"/>
          <w:noProof/>
          <w:sz w:val="24"/>
          <w:szCs w:val="24"/>
        </w:rPr>
        <w:t>anxi</w:t>
      </w:r>
      <w:r w:rsidR="009E556B" w:rsidRPr="00783F69">
        <w:rPr>
          <w:rFonts w:ascii="Times New Roman" w:hAnsi="Times New Roman" w:cs="Times New Roman"/>
          <w:noProof/>
          <w:sz w:val="24"/>
          <w:szCs w:val="24"/>
        </w:rPr>
        <w:t>e</w:t>
      </w:r>
      <w:r w:rsidR="000F0394" w:rsidRPr="00783F69">
        <w:rPr>
          <w:rFonts w:ascii="Times New Roman" w:hAnsi="Times New Roman" w:cs="Times New Roman"/>
          <w:noProof/>
          <w:sz w:val="24"/>
          <w:szCs w:val="24"/>
        </w:rPr>
        <w:t>ty at one time point predicted depression at a later time to a stronger degree than the reverse</w:t>
      </w:r>
      <w:r w:rsidR="000F0394" w:rsidRPr="00783F69">
        <w:rPr>
          <w:rFonts w:ascii="Times New Roman" w:hAnsi="Times New Roman" w:cs="Times New Roman"/>
          <w:sz w:val="24"/>
          <w:szCs w:val="24"/>
        </w:rPr>
        <w:t xml:space="preserve"> </w:t>
      </w:r>
      <w:r w:rsidR="000D0E4C" w:rsidRPr="00783F69">
        <w:rPr>
          <w:rFonts w:ascii="Times New Roman" w:hAnsi="Times New Roman" w:cs="Times New Roman"/>
          <w:sz w:val="24"/>
          <w:szCs w:val="24"/>
        </w:rPr>
        <w:fldChar w:fldCharType="begin">
          <w:fldData xml:space="preserve">PEVuZE5vdGU+PENpdGU+PEF1dGhvcj5GaWNodGVyPC9BdXRob3I+PFllYXI+MjAxMDwvWWVhcj48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</w:fldData>
        </w:fldChar>
      </w:r>
      <w:r w:rsidR="004450BF" w:rsidRPr="00783F69">
        <w:rPr>
          <w:rFonts w:ascii="Times New Roman" w:hAnsi="Times New Roman" w:cs="Times New Roman"/>
          <w:sz w:val="24"/>
          <w:szCs w:val="24"/>
        </w:rPr>
        <w:instrText xml:space="preserve"> ADDIN EN.CITE </w:instrText>
      </w:r>
      <w:r w:rsidR="004450BF" w:rsidRPr="00783F69">
        <w:rPr>
          <w:rFonts w:ascii="Times New Roman" w:hAnsi="Times New Roman" w:cs="Times New Roman"/>
          <w:sz w:val="24"/>
          <w:szCs w:val="24"/>
        </w:rPr>
        <w:fldChar w:fldCharType="begin">
          <w:fldData xml:space="preserve">PEVuZE5vdGU+PENpdGU+PEF1dGhvcj5GaWNodGVyPC9BdXRob3I+PFllYXI+MjAxMDwvWWVhcj48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</w:fldData>
        </w:fldChar>
      </w:r>
      <w:r w:rsidR="004450BF" w:rsidRPr="00783F69">
        <w:rPr>
          <w:rFonts w:ascii="Times New Roman" w:hAnsi="Times New Roman" w:cs="Times New Roman"/>
          <w:sz w:val="24"/>
          <w:szCs w:val="24"/>
        </w:rPr>
        <w:instrText xml:space="preserve"> ADDIN EN.CITE.DATA </w:instrText>
      </w:r>
      <w:r w:rsidR="004450BF" w:rsidRPr="00783F69">
        <w:rPr>
          <w:rFonts w:ascii="Times New Roman" w:hAnsi="Times New Roman" w:cs="Times New Roman"/>
          <w:sz w:val="24"/>
          <w:szCs w:val="24"/>
        </w:rPr>
      </w:r>
      <w:r w:rsidR="004450BF" w:rsidRPr="00783F69">
        <w:rPr>
          <w:rFonts w:ascii="Times New Roman" w:hAnsi="Times New Roman" w:cs="Times New Roman"/>
          <w:sz w:val="24"/>
          <w:szCs w:val="24"/>
        </w:rPr>
        <w:fldChar w:fldCharType="end"/>
      </w:r>
      <w:r w:rsidR="000D0E4C" w:rsidRPr="00783F69">
        <w:rPr>
          <w:rFonts w:ascii="Times New Roman" w:hAnsi="Times New Roman" w:cs="Times New Roman"/>
          <w:sz w:val="24"/>
          <w:szCs w:val="24"/>
        </w:rPr>
      </w:r>
      <w:r w:rsidR="000D0E4C" w:rsidRPr="00783F69">
        <w:rPr>
          <w:rFonts w:ascii="Times New Roman" w:hAnsi="Times New Roman" w:cs="Times New Roman"/>
          <w:sz w:val="24"/>
          <w:szCs w:val="24"/>
        </w:rPr>
        <w:fldChar w:fldCharType="separate"/>
      </w:r>
      <w:r w:rsidR="004450BF" w:rsidRPr="00783F69">
        <w:rPr>
          <w:rFonts w:ascii="Times New Roman" w:hAnsi="Times New Roman" w:cs="Times New Roman"/>
          <w:noProof/>
          <w:sz w:val="24"/>
          <w:szCs w:val="24"/>
        </w:rPr>
        <w:t>[58]</w:t>
      </w:r>
      <w:r w:rsidR="000D0E4C" w:rsidRPr="00783F69">
        <w:rPr>
          <w:rFonts w:ascii="Times New Roman" w:hAnsi="Times New Roman" w:cs="Times New Roman"/>
          <w:sz w:val="24"/>
          <w:szCs w:val="24"/>
        </w:rPr>
        <w:fldChar w:fldCharType="end"/>
      </w:r>
      <w:r w:rsidR="00CD1198" w:rsidRPr="00783F69">
        <w:rPr>
          <w:rFonts w:ascii="Times New Roman" w:hAnsi="Times New Roman" w:cs="Times New Roman"/>
          <w:sz w:val="24"/>
          <w:szCs w:val="24"/>
        </w:rPr>
        <w:t xml:space="preserve">.  </w:t>
      </w:r>
      <w:r w:rsidR="00C35A61" w:rsidRPr="00783F69">
        <w:rPr>
          <w:rFonts w:ascii="Times New Roman" w:hAnsi="Times New Roman" w:cs="Times New Roman"/>
          <w:sz w:val="24"/>
          <w:szCs w:val="24"/>
        </w:rPr>
        <w:t xml:space="preserve">In </w:t>
      </w:r>
      <w:r w:rsidR="00904522" w:rsidRPr="00783F69">
        <w:rPr>
          <w:rFonts w:ascii="Times New Roman" w:hAnsi="Times New Roman" w:cs="Times New Roman"/>
          <w:noProof/>
          <w:sz w:val="24"/>
          <w:szCs w:val="24"/>
        </w:rPr>
        <w:t>the Netherlands Mental Hea</w:t>
      </w:r>
      <w:r w:rsidR="009E556B" w:rsidRPr="00783F69">
        <w:rPr>
          <w:rFonts w:ascii="Times New Roman" w:hAnsi="Times New Roman" w:cs="Times New Roman"/>
          <w:noProof/>
          <w:sz w:val="24"/>
          <w:szCs w:val="24"/>
        </w:rPr>
        <w:t>l</w:t>
      </w:r>
      <w:r w:rsidR="00904522" w:rsidRPr="00783F69">
        <w:rPr>
          <w:rFonts w:ascii="Times New Roman" w:hAnsi="Times New Roman" w:cs="Times New Roman"/>
          <w:noProof/>
          <w:sz w:val="24"/>
          <w:szCs w:val="24"/>
        </w:rPr>
        <w:t>th Survey and Incidence Study (NEMESIS),</w:t>
      </w:r>
      <w:r w:rsidR="00C35A61" w:rsidRPr="00783F69">
        <w:rPr>
          <w:rFonts w:ascii="Times New Roman" w:hAnsi="Times New Roman" w:cs="Times New Roman"/>
          <w:sz w:val="24"/>
          <w:szCs w:val="24"/>
        </w:rPr>
        <w:t xml:space="preserve"> m</w:t>
      </w:r>
      <w:r w:rsidR="00CD1198" w:rsidRPr="00783F69">
        <w:rPr>
          <w:rFonts w:ascii="Times New Roman" w:hAnsi="Times New Roman" w:cs="Times New Roman"/>
          <w:sz w:val="24"/>
          <w:szCs w:val="24"/>
        </w:rPr>
        <w:t xml:space="preserve">ood disorder at follow-up was predicted </w:t>
      </w:r>
      <w:r w:rsidR="00335242" w:rsidRPr="00783F69">
        <w:rPr>
          <w:rFonts w:ascii="Times New Roman" w:hAnsi="Times New Roman" w:cs="Times New Roman"/>
          <w:sz w:val="24"/>
          <w:szCs w:val="24"/>
        </w:rPr>
        <w:t>by</w:t>
      </w:r>
      <w:r w:rsidR="00CD1198" w:rsidRPr="00783F69">
        <w:rPr>
          <w:rFonts w:ascii="Times New Roman" w:hAnsi="Times New Roman" w:cs="Times New Roman"/>
          <w:sz w:val="24"/>
          <w:szCs w:val="24"/>
        </w:rPr>
        <w:t xml:space="preserve"> anxiety disorder</w:t>
      </w:r>
      <w:r w:rsidR="00335242" w:rsidRPr="00783F69">
        <w:rPr>
          <w:rFonts w:ascii="Times New Roman" w:hAnsi="Times New Roman" w:cs="Times New Roman"/>
          <w:sz w:val="24"/>
          <w:szCs w:val="24"/>
        </w:rPr>
        <w:t>s three years earlier</w:t>
      </w:r>
      <w:r w:rsidR="00CD1198" w:rsidRPr="00783F69">
        <w:rPr>
          <w:rFonts w:ascii="Times New Roman" w:hAnsi="Times New Roman" w:cs="Times New Roman"/>
          <w:sz w:val="24"/>
          <w:szCs w:val="24"/>
        </w:rPr>
        <w:t>,</w:t>
      </w:r>
      <w:r w:rsidR="00D76F9E" w:rsidRPr="00783F69">
        <w:rPr>
          <w:rFonts w:ascii="Times New Roman" w:hAnsi="Times New Roman" w:cs="Times New Roman"/>
          <w:sz w:val="24"/>
          <w:szCs w:val="24"/>
        </w:rPr>
        <w:t xml:space="preserve"> and</w:t>
      </w:r>
      <w:r w:rsidR="00CD1198" w:rsidRPr="00783F69">
        <w:rPr>
          <w:rFonts w:ascii="Times New Roman" w:hAnsi="Times New Roman" w:cs="Times New Roman"/>
          <w:sz w:val="24"/>
          <w:szCs w:val="24"/>
        </w:rPr>
        <w:t xml:space="preserve"> incident anxiety disorder was predicted by </w:t>
      </w:r>
      <w:r w:rsidR="00F111A6" w:rsidRPr="00783F69">
        <w:rPr>
          <w:rFonts w:ascii="Times New Roman" w:hAnsi="Times New Roman" w:cs="Times New Roman"/>
          <w:sz w:val="24"/>
          <w:szCs w:val="24"/>
        </w:rPr>
        <w:t xml:space="preserve">previous </w:t>
      </w:r>
      <w:r w:rsidR="00CD1198" w:rsidRPr="00783F69">
        <w:rPr>
          <w:rFonts w:ascii="Times New Roman" w:hAnsi="Times New Roman" w:cs="Times New Roman"/>
          <w:sz w:val="24"/>
          <w:szCs w:val="24"/>
        </w:rPr>
        <w:t>mo</w:t>
      </w:r>
      <w:r w:rsidR="00B07554" w:rsidRPr="00783F69">
        <w:rPr>
          <w:rFonts w:ascii="Times New Roman" w:hAnsi="Times New Roman" w:cs="Times New Roman"/>
          <w:sz w:val="24"/>
          <w:szCs w:val="24"/>
        </w:rPr>
        <w:t>od disorders</w:t>
      </w:r>
      <w:r w:rsidR="000D0E4C" w:rsidRPr="00783F69">
        <w:rPr>
          <w:rFonts w:ascii="Times New Roman" w:hAnsi="Times New Roman" w:cs="Times New Roman"/>
          <w:sz w:val="24"/>
          <w:szCs w:val="24"/>
        </w:rPr>
        <w:t xml:space="preserve"> </w:t>
      </w:r>
      <w:r w:rsidR="000D0E4C" w:rsidRPr="00783F69">
        <w:rPr>
          <w:rFonts w:ascii="Times New Roman" w:hAnsi="Times New Roman" w:cs="Times New Roman"/>
          <w:sz w:val="24"/>
          <w:szCs w:val="24"/>
        </w:rPr>
        <w:fldChar w:fldCharType="begin"/>
      </w:r>
      <w:r w:rsidR="004450BF" w:rsidRPr="00783F69">
        <w:rPr>
          <w:rFonts w:ascii="Times New Roman" w:hAnsi="Times New Roman" w:cs="Times New Roman"/>
          <w:sz w:val="24"/>
          <w:szCs w:val="24"/>
        </w:rPr>
        <w:instrText xml:space="preserve"> ADDIN EN.CITE &lt;EndNote&gt;&lt;Cite&gt;&lt;Author&gt;de Graaf&lt;/Author&gt;&lt;Year&gt;2013&lt;/Year&gt;&lt;RecNum&gt;1097&lt;/RecNum&gt;&lt;DisplayText&gt;[59]&lt;/DisplayText&gt;&lt;record&gt;&lt;rec-number&gt;1097&lt;/rec-number&gt;&lt;foreign-keys&gt;&lt;key app="EN" db-id="9z29fxxxv2w95xevaznppaw55rzddrfpa05r" timestamp="1485185248"&gt;1097&lt;/key&gt;&lt;/foreign-keys&gt;&lt;ref-type name="Journal Article"&gt;17&lt;/ref-type&gt;&lt;contributors&gt;&lt;authors&gt;&lt;author&gt;de Graaf, R.&lt;/author&gt;&lt;author&gt;ten Have, M.&lt;/author&gt;&lt;author&gt;Tuithof, M.&lt;/author&gt;&lt;author&gt;van Dorsselaer, S.&lt;/author&gt;&lt;/authors&gt;&lt;/contributors&gt;&lt;auth-address&gt;Netherlands Institute of Mental Health and Addiction, Utrecht, The Netherlands. rgraaf@trimbos.nl&lt;/auth-address&gt;&lt;titles&gt;&lt;title&gt;First-incidence of DSM-IV mood, anxiety and substance use disorders and its determinants: results from the Netherlands Mental Health Survey and Incidence Study-2&lt;/title&gt;&lt;secondary-title&gt;J Affect Disord&lt;/secondary-title&gt;&lt;/titles&gt;&lt;periodical&gt;&lt;full-title&gt;J Affect Disord&lt;/full-title&gt;&lt;/periodical&gt;&lt;pages&gt;100-7&lt;/pages&gt;&lt;volume&gt;149&lt;/volume&gt;&lt;number&gt;1-3&lt;/number&gt;&lt;keywords&gt;&lt;keyword&gt;Adolescent&lt;/keyword&gt;&lt;keyword&gt;Adult&lt;/keyword&gt;&lt;keyword&gt;Anxiety Disorders/*epidemiology&lt;/keyword&gt;&lt;keyword&gt;Cohort Studies&lt;/keyword&gt;&lt;keyword&gt;Female&lt;/keyword&gt;&lt;keyword&gt;Health Surveys&lt;/keyword&gt;&lt;keyword&gt;Humans&lt;/keyword&gt;&lt;keyword&gt;Incidence&lt;/keyword&gt;&lt;keyword&gt;Male&lt;/keyword&gt;&lt;keyword&gt;Middle Aged&lt;/keyword&gt;&lt;keyword&gt;Mood Disorders/*epidemiology&lt;/keyword&gt;&lt;keyword&gt;Netherlands/epidemiology&lt;/keyword&gt;&lt;keyword&gt;Prospective Studies&lt;/keyword&gt;&lt;keyword&gt;Substance-Related Disorders/*epidemiology&lt;/keyword&gt;&lt;keyword&gt;Young Adult&lt;/keyword&gt;&lt;/keywords&gt;&lt;dates&gt;&lt;year&gt;2013&lt;/year&gt;&lt;pub-dates&gt;&lt;date&gt;Jul&lt;/date&gt;&lt;/pub-dates&gt;&lt;/dates&gt;&lt;isbn&gt;1573-2517 (Electronic)&amp;#xD;0165-0327 (Linking)&lt;/isbn&gt;&lt;accession-num&gt;23399481&lt;/accession-num&gt;&lt;urls&gt;&lt;related-urls&gt;&lt;url&gt;http://www.ncbi.nlm.nih.gov/pubmed/23399481&lt;/url&gt;&lt;/related-urls&gt;&lt;/urls&gt;&lt;electronic-resource-num&gt;10.1016/j.jad.2013.01.009&lt;/electronic-resource-num&gt;&lt;/record&gt;&lt;/Cite&gt;&lt;/EndNote&gt;</w:instrText>
      </w:r>
      <w:r w:rsidR="000D0E4C" w:rsidRPr="00783F69">
        <w:rPr>
          <w:rFonts w:ascii="Times New Roman" w:hAnsi="Times New Roman" w:cs="Times New Roman"/>
          <w:sz w:val="24"/>
          <w:szCs w:val="24"/>
        </w:rPr>
        <w:fldChar w:fldCharType="separate"/>
      </w:r>
      <w:r w:rsidR="004450BF" w:rsidRPr="00783F69">
        <w:rPr>
          <w:rFonts w:ascii="Times New Roman" w:hAnsi="Times New Roman" w:cs="Times New Roman"/>
          <w:noProof/>
          <w:sz w:val="24"/>
          <w:szCs w:val="24"/>
        </w:rPr>
        <w:t>[59]</w:t>
      </w:r>
      <w:r w:rsidR="000D0E4C" w:rsidRPr="00783F69">
        <w:rPr>
          <w:rFonts w:ascii="Times New Roman" w:hAnsi="Times New Roman" w:cs="Times New Roman"/>
          <w:sz w:val="24"/>
          <w:szCs w:val="24"/>
        </w:rPr>
        <w:fldChar w:fldCharType="end"/>
      </w:r>
      <w:r w:rsidR="00CD1198" w:rsidRPr="00783F69">
        <w:rPr>
          <w:rFonts w:ascii="Times New Roman" w:hAnsi="Times New Roman" w:cs="Times New Roman"/>
          <w:sz w:val="24"/>
          <w:szCs w:val="24"/>
        </w:rPr>
        <w:t xml:space="preserve">. </w:t>
      </w:r>
      <w:r w:rsidR="00335242" w:rsidRPr="00783F69">
        <w:rPr>
          <w:rFonts w:ascii="Times New Roman" w:hAnsi="Times New Roman" w:cs="Times New Roman"/>
          <w:sz w:val="24"/>
          <w:szCs w:val="24"/>
        </w:rPr>
        <w:t>In</w:t>
      </w:r>
      <w:r w:rsidR="00CD1198" w:rsidRPr="00783F69">
        <w:rPr>
          <w:rFonts w:ascii="Times New Roman" w:hAnsi="Times New Roman" w:cs="Times New Roman"/>
          <w:sz w:val="24"/>
          <w:szCs w:val="24"/>
        </w:rPr>
        <w:t xml:space="preserve"> </w:t>
      </w:r>
      <w:r w:rsidR="00E12C54" w:rsidRPr="00783F69">
        <w:rPr>
          <w:rFonts w:ascii="Times New Roman" w:hAnsi="Times New Roman" w:cs="Times New Roman"/>
          <w:sz w:val="24"/>
          <w:szCs w:val="24"/>
        </w:rPr>
        <w:t xml:space="preserve">the </w:t>
      </w:r>
      <w:r w:rsidR="009E556B" w:rsidRPr="00783F69">
        <w:rPr>
          <w:rFonts w:ascii="Times New Roman" w:hAnsi="Times New Roman" w:cs="Times New Roman"/>
          <w:sz w:val="24"/>
          <w:szCs w:val="24"/>
        </w:rPr>
        <w:t xml:space="preserve">US </w:t>
      </w:r>
      <w:r w:rsidR="00E12C54" w:rsidRPr="00783F69">
        <w:rPr>
          <w:rFonts w:ascii="Times New Roman" w:hAnsi="Times New Roman" w:cs="Times New Roman"/>
          <w:sz w:val="24"/>
          <w:szCs w:val="24"/>
        </w:rPr>
        <w:t>National Epidemiological Survey on Alcohol and Related Conditions (</w:t>
      </w:r>
      <w:r w:rsidR="00CD1198" w:rsidRPr="00783F69">
        <w:rPr>
          <w:rFonts w:ascii="Times New Roman" w:hAnsi="Times New Roman" w:cs="Times New Roman"/>
          <w:sz w:val="24"/>
          <w:szCs w:val="24"/>
        </w:rPr>
        <w:t>NESARC</w:t>
      </w:r>
      <w:r w:rsidR="00E12C54" w:rsidRPr="00783F69">
        <w:rPr>
          <w:rFonts w:ascii="Times New Roman" w:hAnsi="Times New Roman" w:cs="Times New Roman"/>
          <w:sz w:val="24"/>
          <w:szCs w:val="24"/>
        </w:rPr>
        <w:t>)</w:t>
      </w:r>
      <w:r w:rsidR="00335242" w:rsidRPr="00783F69">
        <w:rPr>
          <w:rFonts w:ascii="Times New Roman" w:hAnsi="Times New Roman" w:cs="Times New Roman"/>
          <w:sz w:val="24"/>
          <w:szCs w:val="24"/>
        </w:rPr>
        <w:t xml:space="preserve">, there was </w:t>
      </w:r>
      <w:r w:rsidR="00CD1198" w:rsidRPr="00783F69">
        <w:rPr>
          <w:rFonts w:ascii="Times New Roman" w:hAnsi="Times New Roman" w:cs="Times New Roman"/>
          <w:sz w:val="24"/>
          <w:szCs w:val="24"/>
        </w:rPr>
        <w:t xml:space="preserve">reciprocal </w:t>
      </w:r>
      <w:r w:rsidR="00335242" w:rsidRPr="00783F69">
        <w:rPr>
          <w:rFonts w:ascii="Times New Roman" w:hAnsi="Times New Roman" w:cs="Times New Roman"/>
          <w:sz w:val="24"/>
          <w:szCs w:val="24"/>
        </w:rPr>
        <w:t>longitudinal</w:t>
      </w:r>
      <w:r w:rsidR="00CD1198" w:rsidRPr="00783F69">
        <w:rPr>
          <w:rFonts w:ascii="Times New Roman" w:hAnsi="Times New Roman" w:cs="Times New Roman"/>
          <w:sz w:val="24"/>
          <w:szCs w:val="24"/>
        </w:rPr>
        <w:t xml:space="preserve"> associations between incidence of MDD and GAD</w:t>
      </w:r>
      <w:r w:rsidR="000D0E4C" w:rsidRPr="00783F69">
        <w:rPr>
          <w:rFonts w:ascii="Times New Roman" w:hAnsi="Times New Roman" w:cs="Times New Roman"/>
          <w:sz w:val="24"/>
          <w:szCs w:val="24"/>
        </w:rPr>
        <w:t xml:space="preserve"> </w:t>
      </w:r>
      <w:r w:rsidR="000D0E4C" w:rsidRPr="00783F69">
        <w:rPr>
          <w:rFonts w:ascii="Times New Roman" w:hAnsi="Times New Roman" w:cs="Times New Roman"/>
          <w:sz w:val="24"/>
          <w:szCs w:val="24"/>
        </w:rPr>
        <w:fldChar w:fldCharType="begin">
          <w:fldData xml:space="preserve">PEVuZE5vdGU+PENpdGU+PEF1dGhvcj5HcmFudDwvQXV0aG9yPjxZZWFyPjIwMDk8L1llYXI+PFJl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</w:fldData>
        </w:fldChar>
      </w:r>
      <w:r w:rsidR="004450BF" w:rsidRPr="00783F69">
        <w:rPr>
          <w:rFonts w:ascii="Times New Roman" w:hAnsi="Times New Roman" w:cs="Times New Roman"/>
          <w:sz w:val="24"/>
          <w:szCs w:val="24"/>
        </w:rPr>
        <w:instrText xml:space="preserve"> ADDIN EN.CITE </w:instrText>
      </w:r>
      <w:r w:rsidR="004450BF" w:rsidRPr="00783F69">
        <w:rPr>
          <w:rFonts w:ascii="Times New Roman" w:hAnsi="Times New Roman" w:cs="Times New Roman"/>
          <w:sz w:val="24"/>
          <w:szCs w:val="24"/>
        </w:rPr>
        <w:fldChar w:fldCharType="begin">
          <w:fldData xml:space="preserve">PEVuZE5vdGU+PENpdGU+PEF1dGhvcj5HcmFudDwvQXV0aG9yPjxZZWFyPjIwMDk8L1llYXI+PFJl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</w:fldData>
        </w:fldChar>
      </w:r>
      <w:r w:rsidR="004450BF" w:rsidRPr="00783F69">
        <w:rPr>
          <w:rFonts w:ascii="Times New Roman" w:hAnsi="Times New Roman" w:cs="Times New Roman"/>
          <w:sz w:val="24"/>
          <w:szCs w:val="24"/>
        </w:rPr>
        <w:instrText xml:space="preserve"> ADDIN EN.CITE.DATA </w:instrText>
      </w:r>
      <w:r w:rsidR="004450BF" w:rsidRPr="00783F69">
        <w:rPr>
          <w:rFonts w:ascii="Times New Roman" w:hAnsi="Times New Roman" w:cs="Times New Roman"/>
          <w:sz w:val="24"/>
          <w:szCs w:val="24"/>
        </w:rPr>
      </w:r>
      <w:r w:rsidR="004450BF" w:rsidRPr="00783F69">
        <w:rPr>
          <w:rFonts w:ascii="Times New Roman" w:hAnsi="Times New Roman" w:cs="Times New Roman"/>
          <w:sz w:val="24"/>
          <w:szCs w:val="24"/>
        </w:rPr>
        <w:fldChar w:fldCharType="end"/>
      </w:r>
      <w:r w:rsidR="000D0E4C" w:rsidRPr="00783F69">
        <w:rPr>
          <w:rFonts w:ascii="Times New Roman" w:hAnsi="Times New Roman" w:cs="Times New Roman"/>
          <w:sz w:val="24"/>
          <w:szCs w:val="24"/>
        </w:rPr>
      </w:r>
      <w:r w:rsidR="000D0E4C" w:rsidRPr="00783F69">
        <w:rPr>
          <w:rFonts w:ascii="Times New Roman" w:hAnsi="Times New Roman" w:cs="Times New Roman"/>
          <w:sz w:val="24"/>
          <w:szCs w:val="24"/>
        </w:rPr>
        <w:fldChar w:fldCharType="separate"/>
      </w:r>
      <w:r w:rsidR="004450BF" w:rsidRPr="00783F69">
        <w:rPr>
          <w:rFonts w:ascii="Times New Roman" w:hAnsi="Times New Roman" w:cs="Times New Roman"/>
          <w:noProof/>
          <w:sz w:val="24"/>
          <w:szCs w:val="24"/>
        </w:rPr>
        <w:t>[60]</w:t>
      </w:r>
      <w:r w:rsidR="000D0E4C" w:rsidRPr="00783F69">
        <w:rPr>
          <w:rFonts w:ascii="Times New Roman" w:hAnsi="Times New Roman" w:cs="Times New Roman"/>
          <w:sz w:val="24"/>
          <w:szCs w:val="24"/>
        </w:rPr>
        <w:fldChar w:fldCharType="end"/>
      </w:r>
      <w:r w:rsidR="00CD1198" w:rsidRPr="00783F69">
        <w:rPr>
          <w:rFonts w:ascii="Times New Roman" w:hAnsi="Times New Roman" w:cs="Times New Roman"/>
          <w:sz w:val="24"/>
          <w:szCs w:val="24"/>
        </w:rPr>
        <w:t xml:space="preserve">. </w:t>
      </w:r>
      <w:r w:rsidR="00CA3F74" w:rsidRPr="00783F69">
        <w:rPr>
          <w:rFonts w:ascii="Times New Roman" w:hAnsi="Times New Roman" w:cs="Times New Roman"/>
          <w:sz w:val="24"/>
          <w:szCs w:val="24"/>
        </w:rPr>
        <w:t xml:space="preserve">The Finnish Health 2011 </w:t>
      </w:r>
      <w:r w:rsidR="00CA3F74" w:rsidRPr="00783F69">
        <w:rPr>
          <w:rFonts w:ascii="Times New Roman" w:hAnsi="Times New Roman" w:cs="Times New Roman"/>
          <w:sz w:val="24"/>
          <w:szCs w:val="24"/>
        </w:rPr>
        <w:lastRenderedPageBreak/>
        <w:t>study reported that</w:t>
      </w:r>
      <w:r w:rsidR="003A4730" w:rsidRPr="00783F69">
        <w:rPr>
          <w:rFonts w:ascii="Times New Roman" w:hAnsi="Times New Roman" w:cs="Times New Roman"/>
          <w:sz w:val="24"/>
          <w:szCs w:val="24"/>
        </w:rPr>
        <w:t xml:space="preserve"> baseline anxiety disorder predicted new-onset MDD at 11-year follow-up </w:t>
      </w:r>
      <w:r w:rsidR="003A4730" w:rsidRPr="00783F69">
        <w:rPr>
          <w:rFonts w:ascii="Times New Roman" w:hAnsi="Times New Roman" w:cs="Times New Roman"/>
          <w:sz w:val="24"/>
          <w:szCs w:val="24"/>
        </w:rPr>
        <w:fldChar w:fldCharType="begin">
          <w:fldData xml:space="preserve">PEVuZE5vdGU+PENpdGU+PEF1dGhvcj5NYXJra3VsYTwvQXV0aG9yPjxZZWFyPjIwMTc8L1llYXI+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</w:fldData>
        </w:fldChar>
      </w:r>
      <w:r w:rsidR="004450BF" w:rsidRPr="00783F69">
        <w:rPr>
          <w:rFonts w:ascii="Times New Roman" w:hAnsi="Times New Roman" w:cs="Times New Roman"/>
          <w:sz w:val="24"/>
          <w:szCs w:val="24"/>
        </w:rPr>
        <w:instrText xml:space="preserve"> ADDIN EN.CITE </w:instrText>
      </w:r>
      <w:r w:rsidR="004450BF" w:rsidRPr="00783F69">
        <w:rPr>
          <w:rFonts w:ascii="Times New Roman" w:hAnsi="Times New Roman" w:cs="Times New Roman"/>
          <w:sz w:val="24"/>
          <w:szCs w:val="24"/>
        </w:rPr>
        <w:fldChar w:fldCharType="begin">
          <w:fldData xml:space="preserve">PEVuZE5vdGU+PENpdGU+PEF1dGhvcj5NYXJra3VsYTwvQXV0aG9yPjxZZWFyPjIwMTc8L1llYXI+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</w:fldData>
        </w:fldChar>
      </w:r>
      <w:r w:rsidR="004450BF" w:rsidRPr="00783F69">
        <w:rPr>
          <w:rFonts w:ascii="Times New Roman" w:hAnsi="Times New Roman" w:cs="Times New Roman"/>
          <w:sz w:val="24"/>
          <w:szCs w:val="24"/>
        </w:rPr>
        <w:instrText xml:space="preserve"> ADDIN EN.CITE.DATA </w:instrText>
      </w:r>
      <w:r w:rsidR="004450BF" w:rsidRPr="00783F69">
        <w:rPr>
          <w:rFonts w:ascii="Times New Roman" w:hAnsi="Times New Roman" w:cs="Times New Roman"/>
          <w:sz w:val="24"/>
          <w:szCs w:val="24"/>
        </w:rPr>
      </w:r>
      <w:r w:rsidR="004450BF" w:rsidRPr="00783F69">
        <w:rPr>
          <w:rFonts w:ascii="Times New Roman" w:hAnsi="Times New Roman" w:cs="Times New Roman"/>
          <w:sz w:val="24"/>
          <w:szCs w:val="24"/>
        </w:rPr>
        <w:fldChar w:fldCharType="end"/>
      </w:r>
      <w:r w:rsidR="003A4730" w:rsidRPr="00783F69">
        <w:rPr>
          <w:rFonts w:ascii="Times New Roman" w:hAnsi="Times New Roman" w:cs="Times New Roman"/>
          <w:sz w:val="24"/>
          <w:szCs w:val="24"/>
        </w:rPr>
      </w:r>
      <w:r w:rsidR="003A4730" w:rsidRPr="00783F69">
        <w:rPr>
          <w:rFonts w:ascii="Times New Roman" w:hAnsi="Times New Roman" w:cs="Times New Roman"/>
          <w:sz w:val="24"/>
          <w:szCs w:val="24"/>
        </w:rPr>
        <w:fldChar w:fldCharType="separate"/>
      </w:r>
      <w:r w:rsidR="004450BF" w:rsidRPr="00783F69">
        <w:rPr>
          <w:rFonts w:ascii="Times New Roman" w:hAnsi="Times New Roman" w:cs="Times New Roman"/>
          <w:noProof/>
          <w:sz w:val="24"/>
          <w:szCs w:val="24"/>
        </w:rPr>
        <w:t>[61]</w:t>
      </w:r>
      <w:r w:rsidR="003A4730" w:rsidRPr="00783F69">
        <w:rPr>
          <w:rFonts w:ascii="Times New Roman" w:hAnsi="Times New Roman" w:cs="Times New Roman"/>
          <w:sz w:val="24"/>
          <w:szCs w:val="24"/>
        </w:rPr>
        <w:fldChar w:fldCharType="end"/>
      </w:r>
      <w:r w:rsidR="002555FE" w:rsidRPr="00783F69">
        <w:rPr>
          <w:rFonts w:ascii="Times New Roman" w:hAnsi="Times New Roman" w:cs="Times New Roman"/>
          <w:sz w:val="24"/>
          <w:szCs w:val="24"/>
        </w:rPr>
        <w:t xml:space="preserve">. </w:t>
      </w:r>
      <w:r w:rsidRPr="00783F69">
        <w:rPr>
          <w:rFonts w:ascii="Times New Roman" w:hAnsi="Times New Roman" w:cs="Times New Roman"/>
          <w:sz w:val="24"/>
          <w:szCs w:val="24"/>
        </w:rPr>
        <w:t xml:space="preserve">Hence, anxiety </w:t>
      </w:r>
      <w:r w:rsidR="005B6B61" w:rsidRPr="00783F69">
        <w:rPr>
          <w:rFonts w:ascii="Times New Roman" w:hAnsi="Times New Roman" w:cs="Times New Roman"/>
          <w:sz w:val="24"/>
          <w:szCs w:val="24"/>
        </w:rPr>
        <w:t xml:space="preserve">disorders </w:t>
      </w:r>
      <w:r w:rsidRPr="00783F69">
        <w:rPr>
          <w:rFonts w:ascii="Times New Roman" w:hAnsi="Times New Roman" w:cs="Times New Roman"/>
          <w:sz w:val="24"/>
          <w:szCs w:val="24"/>
        </w:rPr>
        <w:t>and MDD seem to have common risk</w:t>
      </w:r>
      <w:r w:rsidR="005B6B61" w:rsidRPr="00783F69">
        <w:rPr>
          <w:rFonts w:ascii="Times New Roman" w:hAnsi="Times New Roman" w:cs="Times New Roman"/>
          <w:sz w:val="24"/>
          <w:szCs w:val="24"/>
        </w:rPr>
        <w:t xml:space="preserve"> factors</w:t>
      </w:r>
      <w:r w:rsidRPr="00783F69">
        <w:rPr>
          <w:rFonts w:ascii="Times New Roman" w:hAnsi="Times New Roman" w:cs="Times New Roman"/>
          <w:sz w:val="24"/>
          <w:szCs w:val="24"/>
        </w:rPr>
        <w:t xml:space="preserve">, but it is unclear whether anxiety is a more robust predictor of </w:t>
      </w:r>
      <w:r w:rsidR="00E55F04" w:rsidRPr="00783F69">
        <w:rPr>
          <w:rFonts w:ascii="Times New Roman" w:hAnsi="Times New Roman" w:cs="Times New Roman"/>
          <w:sz w:val="24"/>
          <w:szCs w:val="24"/>
        </w:rPr>
        <w:t xml:space="preserve">later </w:t>
      </w:r>
      <w:r w:rsidRPr="00783F69">
        <w:rPr>
          <w:rFonts w:ascii="Times New Roman" w:hAnsi="Times New Roman" w:cs="Times New Roman"/>
          <w:sz w:val="24"/>
          <w:szCs w:val="24"/>
        </w:rPr>
        <w:t xml:space="preserve">MDD than the reverse. </w:t>
      </w:r>
    </w:p>
    <w:p w14:paraId="3B86888F" w14:textId="0631EC98" w:rsidR="000E0904" w:rsidRPr="00783F69" w:rsidRDefault="000E0904" w:rsidP="000E0904">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 xml:space="preserve">MDD seemed to be more episodic in its nature than anxiety disorders, in line with previous studies </w:t>
      </w:r>
      <w:r w:rsidRPr="00783F69">
        <w:rPr>
          <w:rFonts w:ascii="Times New Roman" w:hAnsi="Times New Roman" w:cs="Times New Roman"/>
          <w:sz w:val="24"/>
          <w:szCs w:val="24"/>
        </w:rPr>
        <w:fldChar w:fldCharType="begin">
          <w:fldData xml:space="preserve">PEVuZE5vdGU+PENpdGU+PEF1dGhvcj5QZW5uaW54PC9BdXRob3I+PFllYXI+MjAxMTwvWWVhcj48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</w:fldData>
        </w:fldChar>
      </w:r>
      <w:r w:rsidR="004450BF" w:rsidRPr="00783F69">
        <w:rPr>
          <w:rFonts w:ascii="Times New Roman" w:hAnsi="Times New Roman" w:cs="Times New Roman"/>
          <w:sz w:val="24"/>
          <w:szCs w:val="24"/>
        </w:rPr>
        <w:instrText xml:space="preserve"> ADDIN EN.CITE </w:instrText>
      </w:r>
      <w:r w:rsidR="004450BF" w:rsidRPr="00783F69">
        <w:rPr>
          <w:rFonts w:ascii="Times New Roman" w:hAnsi="Times New Roman" w:cs="Times New Roman"/>
          <w:sz w:val="24"/>
          <w:szCs w:val="24"/>
        </w:rPr>
        <w:fldChar w:fldCharType="begin">
          <w:fldData xml:space="preserve">PEVuZE5vdGU+PENpdGU+PEF1dGhvcj5QZW5uaW54PC9BdXRob3I+PFllYXI+MjAxMTwvWWVhcj48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</w:fldData>
        </w:fldChar>
      </w:r>
      <w:r w:rsidR="004450BF" w:rsidRPr="00783F69">
        <w:rPr>
          <w:rFonts w:ascii="Times New Roman" w:hAnsi="Times New Roman" w:cs="Times New Roman"/>
          <w:sz w:val="24"/>
          <w:szCs w:val="24"/>
        </w:rPr>
        <w:instrText xml:space="preserve"> ADDIN EN.CITE.DATA </w:instrText>
      </w:r>
      <w:r w:rsidR="004450BF" w:rsidRPr="00783F69">
        <w:rPr>
          <w:rFonts w:ascii="Times New Roman" w:hAnsi="Times New Roman" w:cs="Times New Roman"/>
          <w:sz w:val="24"/>
          <w:szCs w:val="24"/>
        </w:rPr>
      </w:r>
      <w:r w:rsidR="004450BF" w:rsidRPr="00783F69">
        <w:rPr>
          <w:rFonts w:ascii="Times New Roman" w:hAnsi="Times New Roman" w:cs="Times New Roman"/>
          <w:sz w:val="24"/>
          <w:szCs w:val="24"/>
        </w:rPr>
        <w:fldChar w:fldCharType="end"/>
      </w:r>
      <w:r w:rsidRPr="00783F69">
        <w:rPr>
          <w:rFonts w:ascii="Times New Roman" w:hAnsi="Times New Roman" w:cs="Times New Roman"/>
          <w:sz w:val="24"/>
          <w:szCs w:val="24"/>
        </w:rPr>
      </w:r>
      <w:r w:rsidRPr="00783F69">
        <w:rPr>
          <w:rFonts w:ascii="Times New Roman" w:hAnsi="Times New Roman" w:cs="Times New Roman"/>
          <w:sz w:val="24"/>
          <w:szCs w:val="24"/>
        </w:rPr>
        <w:fldChar w:fldCharType="separate"/>
      </w:r>
      <w:r w:rsidR="004450BF" w:rsidRPr="00783F69">
        <w:rPr>
          <w:rFonts w:ascii="Times New Roman" w:hAnsi="Times New Roman" w:cs="Times New Roman"/>
          <w:noProof/>
          <w:sz w:val="24"/>
          <w:szCs w:val="24"/>
        </w:rPr>
        <w:t>[22, 55]</w:t>
      </w:r>
      <w:r w:rsidRPr="00783F69">
        <w:rPr>
          <w:rFonts w:ascii="Times New Roman" w:hAnsi="Times New Roman" w:cs="Times New Roman"/>
          <w:sz w:val="24"/>
          <w:szCs w:val="24"/>
        </w:rPr>
        <w:fldChar w:fldCharType="end"/>
      </w:r>
      <w:r w:rsidRPr="00783F69">
        <w:rPr>
          <w:rFonts w:ascii="Times New Roman" w:hAnsi="Times New Roman" w:cs="Times New Roman"/>
          <w:sz w:val="24"/>
          <w:szCs w:val="24"/>
        </w:rPr>
        <w:t xml:space="preserve">. There was no change toward a more or less chronic course of any of these disorders when the participants got older.  </w:t>
      </w:r>
    </w:p>
    <w:p w14:paraId="37B00D6B" w14:textId="77777777" w:rsidR="000E0904" w:rsidRPr="00783F69" w:rsidRDefault="000E0904" w:rsidP="000E0904">
      <w:pPr>
        <w:spacing w:after="0" w:line="480" w:lineRule="auto"/>
        <w:rPr>
          <w:rFonts w:ascii="Times New Roman" w:hAnsi="Times New Roman" w:cs="Times New Roman"/>
          <w:sz w:val="24"/>
          <w:szCs w:val="24"/>
        </w:rPr>
      </w:pPr>
    </w:p>
    <w:p w14:paraId="0F975E0F" w14:textId="18E7153A" w:rsidR="000E0904" w:rsidRPr="00783F69" w:rsidRDefault="000E0904" w:rsidP="000E0904">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Comorbidity</w:t>
      </w:r>
    </w:p>
    <w:p w14:paraId="7F050AF0" w14:textId="048727D5" w:rsidR="000C0D47" w:rsidRPr="00783F69" w:rsidRDefault="000C0D47" w:rsidP="000E0904">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The</w:t>
      </w:r>
      <w:r w:rsidR="00330D0A" w:rsidRPr="00783F69">
        <w:rPr>
          <w:rFonts w:ascii="Times New Roman" w:hAnsi="Times New Roman" w:cs="Times New Roman"/>
          <w:sz w:val="24"/>
          <w:szCs w:val="24"/>
        </w:rPr>
        <w:t>re was</w:t>
      </w:r>
      <w:r w:rsidRPr="00783F69">
        <w:rPr>
          <w:rFonts w:ascii="Times New Roman" w:hAnsi="Times New Roman" w:cs="Times New Roman"/>
          <w:sz w:val="24"/>
          <w:szCs w:val="24"/>
        </w:rPr>
        <w:t xml:space="preserve"> substantial comorbidity between disorders</w:t>
      </w:r>
      <w:r w:rsidR="0042482C" w:rsidRPr="00783F69">
        <w:rPr>
          <w:rFonts w:ascii="Times New Roman" w:hAnsi="Times New Roman" w:cs="Times New Roman"/>
          <w:sz w:val="24"/>
          <w:szCs w:val="24"/>
        </w:rPr>
        <w:t xml:space="preserve"> within each wave</w:t>
      </w:r>
      <w:r w:rsidR="009B65B8" w:rsidRPr="00783F69">
        <w:rPr>
          <w:rFonts w:ascii="Times New Roman" w:hAnsi="Times New Roman" w:cs="Times New Roman"/>
          <w:sz w:val="24"/>
          <w:szCs w:val="24"/>
        </w:rPr>
        <w:t xml:space="preserve">, in </w:t>
      </w:r>
      <w:r w:rsidRPr="00783F69">
        <w:rPr>
          <w:rFonts w:ascii="Times New Roman" w:hAnsi="Times New Roman" w:cs="Times New Roman"/>
          <w:sz w:val="24"/>
          <w:szCs w:val="24"/>
        </w:rPr>
        <w:t xml:space="preserve">line with previous research </w:t>
      </w:r>
      <w:r w:rsidRPr="00783F69">
        <w:rPr>
          <w:rFonts w:ascii="Times New Roman" w:hAnsi="Times New Roman" w:cs="Times New Roman"/>
          <w:sz w:val="24"/>
          <w:szCs w:val="24"/>
        </w:rPr>
        <w:fldChar w:fldCharType="begin">
          <w:fldData xml:space="preserve">PEVuZE5vdGU+PENpdGU+PEF1dGhvcj5LZXNzbGVyPC9BdXRob3I+PFllYXI+MjAwNTwvWWVhcj48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</w:fldData>
        </w:fldChar>
      </w:r>
      <w:r w:rsidR="00CE2E7F" w:rsidRPr="00783F69">
        <w:rPr>
          <w:rFonts w:ascii="Times New Roman" w:hAnsi="Times New Roman" w:cs="Times New Roman"/>
          <w:sz w:val="24"/>
          <w:szCs w:val="24"/>
        </w:rPr>
        <w:instrText xml:space="preserve"> ADDIN EN.CITE </w:instrText>
      </w:r>
      <w:r w:rsidR="00CE2E7F" w:rsidRPr="00783F69">
        <w:rPr>
          <w:rFonts w:ascii="Times New Roman" w:hAnsi="Times New Roman" w:cs="Times New Roman"/>
          <w:sz w:val="24"/>
          <w:szCs w:val="24"/>
        </w:rPr>
        <w:fldChar w:fldCharType="begin">
          <w:fldData xml:space="preserve">PEVuZE5vdGU+PENpdGU+PEF1dGhvcj5LZXNzbGVyPC9BdXRob3I+PFllYXI+MjAwNTwvWWVhcj48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</w:fldData>
        </w:fldChar>
      </w:r>
      <w:r w:rsidR="00CE2E7F" w:rsidRPr="00783F69">
        <w:rPr>
          <w:rFonts w:ascii="Times New Roman" w:hAnsi="Times New Roman" w:cs="Times New Roman"/>
          <w:sz w:val="24"/>
          <w:szCs w:val="24"/>
        </w:rPr>
        <w:instrText xml:space="preserve"> ADDIN EN.CITE.DATA </w:instrText>
      </w:r>
      <w:r w:rsidR="00CE2E7F" w:rsidRPr="00783F69">
        <w:rPr>
          <w:rFonts w:ascii="Times New Roman" w:hAnsi="Times New Roman" w:cs="Times New Roman"/>
          <w:sz w:val="24"/>
          <w:szCs w:val="24"/>
        </w:rPr>
      </w:r>
      <w:r w:rsidR="00CE2E7F" w:rsidRPr="00783F69">
        <w:rPr>
          <w:rFonts w:ascii="Times New Roman" w:hAnsi="Times New Roman" w:cs="Times New Roman"/>
          <w:sz w:val="24"/>
          <w:szCs w:val="24"/>
        </w:rPr>
        <w:fldChar w:fldCharType="end"/>
      </w:r>
      <w:r w:rsidRPr="00783F69">
        <w:rPr>
          <w:rFonts w:ascii="Times New Roman" w:hAnsi="Times New Roman" w:cs="Times New Roman"/>
          <w:sz w:val="24"/>
          <w:szCs w:val="24"/>
        </w:rPr>
      </w:r>
      <w:r w:rsidRPr="00783F69">
        <w:rPr>
          <w:rFonts w:ascii="Times New Roman" w:hAnsi="Times New Roman" w:cs="Times New Roman"/>
          <w:sz w:val="24"/>
          <w:szCs w:val="24"/>
        </w:rPr>
        <w:fldChar w:fldCharType="separate"/>
      </w:r>
      <w:r w:rsidR="00CE2E7F" w:rsidRPr="00783F69">
        <w:rPr>
          <w:rFonts w:ascii="Times New Roman" w:hAnsi="Times New Roman" w:cs="Times New Roman"/>
          <w:noProof/>
          <w:sz w:val="24"/>
          <w:szCs w:val="24"/>
        </w:rPr>
        <w:t>[4, 7, 32, 37]</w:t>
      </w:r>
      <w:r w:rsidRPr="00783F69">
        <w:rPr>
          <w:rFonts w:ascii="Times New Roman" w:hAnsi="Times New Roman" w:cs="Times New Roman"/>
          <w:sz w:val="24"/>
          <w:szCs w:val="24"/>
        </w:rPr>
        <w:fldChar w:fldCharType="end"/>
      </w:r>
      <w:r w:rsidR="00FC2D83" w:rsidRPr="00783F69">
        <w:rPr>
          <w:rFonts w:ascii="Times New Roman" w:hAnsi="Times New Roman" w:cs="Times New Roman"/>
          <w:sz w:val="24"/>
          <w:szCs w:val="24"/>
        </w:rPr>
        <w:t>, and</w:t>
      </w:r>
      <w:r w:rsidR="002C3123" w:rsidRPr="00783F69">
        <w:rPr>
          <w:rFonts w:ascii="Times New Roman" w:hAnsi="Times New Roman" w:cs="Times New Roman"/>
          <w:sz w:val="24"/>
          <w:szCs w:val="24"/>
        </w:rPr>
        <w:t xml:space="preserve"> no evidence of increased or decreased comorbidity between MDD and anxiety disorders from the twenties to the thirties/forties. </w:t>
      </w:r>
      <w:r w:rsidR="009B65B8" w:rsidRPr="00783F69">
        <w:rPr>
          <w:rFonts w:ascii="Times New Roman" w:hAnsi="Times New Roman" w:cs="Times New Roman"/>
          <w:sz w:val="24"/>
          <w:szCs w:val="24"/>
        </w:rPr>
        <w:t>In both waves, m</w:t>
      </w:r>
      <w:r w:rsidR="00330D0A" w:rsidRPr="00783F69">
        <w:rPr>
          <w:rFonts w:ascii="Times New Roman" w:hAnsi="Times New Roman" w:cs="Times New Roman"/>
          <w:sz w:val="24"/>
          <w:szCs w:val="24"/>
        </w:rPr>
        <w:t>ore than half of women</w:t>
      </w:r>
      <w:r w:rsidRPr="00783F69">
        <w:rPr>
          <w:rFonts w:ascii="Times New Roman" w:hAnsi="Times New Roman" w:cs="Times New Roman"/>
          <w:sz w:val="24"/>
          <w:szCs w:val="24"/>
        </w:rPr>
        <w:t xml:space="preserve"> and about one thir</w:t>
      </w:r>
      <w:r w:rsidR="00330D0A" w:rsidRPr="00783F69">
        <w:rPr>
          <w:rFonts w:ascii="Times New Roman" w:hAnsi="Times New Roman" w:cs="Times New Roman"/>
          <w:sz w:val="24"/>
          <w:szCs w:val="24"/>
        </w:rPr>
        <w:t>d of men</w:t>
      </w:r>
      <w:r w:rsidRPr="00783F69">
        <w:rPr>
          <w:rFonts w:ascii="Times New Roman" w:hAnsi="Times New Roman" w:cs="Times New Roman"/>
          <w:sz w:val="24"/>
          <w:szCs w:val="24"/>
        </w:rPr>
        <w:t xml:space="preserve"> with MDD</w:t>
      </w:r>
      <w:r w:rsidR="00330D0A" w:rsidRPr="00783F69">
        <w:rPr>
          <w:rFonts w:ascii="Times New Roman" w:hAnsi="Times New Roman" w:cs="Times New Roman"/>
          <w:sz w:val="24"/>
          <w:szCs w:val="24"/>
        </w:rPr>
        <w:t>,</w:t>
      </w:r>
      <w:r w:rsidRPr="00783F69">
        <w:rPr>
          <w:rFonts w:ascii="Times New Roman" w:hAnsi="Times New Roman" w:cs="Times New Roman"/>
          <w:sz w:val="24"/>
          <w:szCs w:val="24"/>
        </w:rPr>
        <w:t xml:space="preserve"> also had an anxiety disorder. Among those who had an </w:t>
      </w:r>
      <w:r w:rsidR="00F11AB4" w:rsidRPr="00783F69">
        <w:rPr>
          <w:rFonts w:ascii="Times New Roman" w:hAnsi="Times New Roman" w:cs="Times New Roman"/>
          <w:sz w:val="24"/>
          <w:szCs w:val="24"/>
        </w:rPr>
        <w:t>anxiety</w:t>
      </w:r>
      <w:r w:rsidRPr="00783F69">
        <w:rPr>
          <w:rFonts w:ascii="Times New Roman" w:hAnsi="Times New Roman" w:cs="Times New Roman"/>
          <w:sz w:val="24"/>
          <w:szCs w:val="24"/>
        </w:rPr>
        <w:t xml:space="preserve"> disorder, one in five </w:t>
      </w:r>
      <w:r w:rsidR="00F11AB4" w:rsidRPr="00783F69">
        <w:rPr>
          <w:rFonts w:ascii="Times New Roman" w:hAnsi="Times New Roman" w:cs="Times New Roman"/>
          <w:sz w:val="24"/>
          <w:szCs w:val="24"/>
        </w:rPr>
        <w:t xml:space="preserve">or fewer, </w:t>
      </w:r>
      <w:r w:rsidRPr="00783F69">
        <w:rPr>
          <w:rFonts w:ascii="Times New Roman" w:hAnsi="Times New Roman" w:cs="Times New Roman"/>
          <w:sz w:val="24"/>
          <w:szCs w:val="24"/>
        </w:rPr>
        <w:t xml:space="preserve">also had MDD. Young </w:t>
      </w:r>
      <w:r w:rsidR="00D21C2D" w:rsidRPr="00783F69">
        <w:rPr>
          <w:rFonts w:ascii="Times New Roman" w:hAnsi="Times New Roman" w:cs="Times New Roman"/>
          <w:sz w:val="24"/>
          <w:szCs w:val="24"/>
        </w:rPr>
        <w:t>people</w:t>
      </w:r>
      <w:r w:rsidRPr="00783F69">
        <w:rPr>
          <w:rFonts w:ascii="Times New Roman" w:hAnsi="Times New Roman" w:cs="Times New Roman"/>
          <w:sz w:val="24"/>
          <w:szCs w:val="24"/>
        </w:rPr>
        <w:t xml:space="preserve"> with vulnerability of both MDD and </w:t>
      </w:r>
      <w:r w:rsidR="00294FF4" w:rsidRPr="00783F69">
        <w:rPr>
          <w:rFonts w:ascii="Times New Roman" w:hAnsi="Times New Roman" w:cs="Times New Roman"/>
          <w:sz w:val="24"/>
          <w:szCs w:val="24"/>
        </w:rPr>
        <w:t>anxiety,</w:t>
      </w:r>
      <w:r w:rsidR="005C0B41" w:rsidRPr="00783F69">
        <w:rPr>
          <w:rFonts w:ascii="Times New Roman" w:hAnsi="Times New Roman" w:cs="Times New Roman"/>
          <w:sz w:val="24"/>
          <w:szCs w:val="24"/>
        </w:rPr>
        <w:t xml:space="preserve"> may</w:t>
      </w:r>
      <w:r w:rsidRPr="00783F69">
        <w:rPr>
          <w:rFonts w:ascii="Times New Roman" w:hAnsi="Times New Roman" w:cs="Times New Roman"/>
          <w:sz w:val="24"/>
          <w:szCs w:val="24"/>
        </w:rPr>
        <w:t xml:space="preserve"> at any time point have higher risk of </w:t>
      </w:r>
      <w:r w:rsidR="00F11AB4" w:rsidRPr="00783F69">
        <w:rPr>
          <w:rFonts w:ascii="Times New Roman" w:hAnsi="Times New Roman" w:cs="Times New Roman"/>
          <w:sz w:val="24"/>
          <w:szCs w:val="24"/>
        </w:rPr>
        <w:t xml:space="preserve">experiencing a </w:t>
      </w:r>
      <w:r w:rsidRPr="00783F69">
        <w:rPr>
          <w:rFonts w:ascii="Times New Roman" w:hAnsi="Times New Roman" w:cs="Times New Roman"/>
          <w:sz w:val="24"/>
          <w:szCs w:val="24"/>
        </w:rPr>
        <w:t>current an</w:t>
      </w:r>
      <w:r w:rsidR="00FD76A7" w:rsidRPr="00783F69">
        <w:rPr>
          <w:rFonts w:ascii="Times New Roman" w:hAnsi="Times New Roman" w:cs="Times New Roman"/>
          <w:sz w:val="24"/>
          <w:szCs w:val="24"/>
        </w:rPr>
        <w:t>xiety disorder than current MDD because</w:t>
      </w:r>
      <w:r w:rsidRPr="00783F69">
        <w:rPr>
          <w:rFonts w:ascii="Times New Roman" w:hAnsi="Times New Roman" w:cs="Times New Roman"/>
          <w:sz w:val="24"/>
          <w:szCs w:val="24"/>
        </w:rPr>
        <w:t xml:space="preserve"> the latter disorder tend</w:t>
      </w:r>
      <w:r w:rsidR="00C920B1" w:rsidRPr="00783F69">
        <w:rPr>
          <w:rFonts w:ascii="Times New Roman" w:hAnsi="Times New Roman" w:cs="Times New Roman"/>
          <w:sz w:val="24"/>
          <w:szCs w:val="24"/>
        </w:rPr>
        <w:t>s</w:t>
      </w:r>
      <w:r w:rsidRPr="00783F69">
        <w:rPr>
          <w:rFonts w:ascii="Times New Roman" w:hAnsi="Times New Roman" w:cs="Times New Roman"/>
          <w:sz w:val="24"/>
          <w:szCs w:val="24"/>
        </w:rPr>
        <w:t xml:space="preserve"> to be more episodic. </w:t>
      </w:r>
    </w:p>
    <w:p w14:paraId="4C4E2CD0" w14:textId="77777777" w:rsidR="002E5A04" w:rsidRPr="00783F69" w:rsidRDefault="002E5A04" w:rsidP="002E5A04">
      <w:pPr>
        <w:spacing w:after="0" w:line="480" w:lineRule="auto"/>
        <w:rPr>
          <w:rFonts w:ascii="Times New Roman" w:hAnsi="Times New Roman" w:cs="Times New Roman"/>
          <w:sz w:val="24"/>
          <w:szCs w:val="24"/>
        </w:rPr>
      </w:pPr>
    </w:p>
    <w:p w14:paraId="0B05BFFA" w14:textId="48825987" w:rsidR="002E5A04" w:rsidRPr="00783F69" w:rsidRDefault="002E5A04" w:rsidP="002E5A04">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Implications for policy makers</w:t>
      </w:r>
    </w:p>
    <w:p w14:paraId="4B0E29CC" w14:textId="0DD68598" w:rsidR="009575B7" w:rsidRPr="00783F69" w:rsidRDefault="000305DB" w:rsidP="009575B7">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 xml:space="preserve">Previous research has shown that most people with mental disorders go untreated </w:t>
      </w:r>
      <w:r w:rsidRPr="00783F69">
        <w:rPr>
          <w:rFonts w:ascii="Times New Roman" w:hAnsi="Times New Roman" w:cs="Times New Roman"/>
          <w:sz w:val="24"/>
          <w:szCs w:val="24"/>
        </w:rPr>
        <w:fldChar w:fldCharType="begin">
          <w:fldData xml:space="preserve">PEVuZE5vdGU+PENpdGU+PEF1dGhvcj5Ub3J2aWs8L0F1dGhvcj48WWVhcj4yMDE4PC9ZZWFyPjxS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=
</w:fldData>
        </w:fldChar>
      </w:r>
      <w:r w:rsidR="004450BF" w:rsidRPr="00783F69">
        <w:rPr>
          <w:rFonts w:ascii="Times New Roman" w:hAnsi="Times New Roman" w:cs="Times New Roman"/>
          <w:sz w:val="24"/>
          <w:szCs w:val="24"/>
        </w:rPr>
        <w:instrText xml:space="preserve"> ADDIN EN.CITE </w:instrText>
      </w:r>
      <w:r w:rsidR="004450BF" w:rsidRPr="00783F69">
        <w:rPr>
          <w:rFonts w:ascii="Times New Roman" w:hAnsi="Times New Roman" w:cs="Times New Roman"/>
          <w:sz w:val="24"/>
          <w:szCs w:val="24"/>
        </w:rPr>
        <w:fldChar w:fldCharType="begin">
          <w:fldData xml:space="preserve">PEVuZE5vdGU+PENpdGU+PEF1dGhvcj5Ub3J2aWs8L0F1dGhvcj48WWVhcj4yMDE4PC9ZZWFyPjxS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=
</w:fldData>
        </w:fldChar>
      </w:r>
      <w:r w:rsidR="004450BF" w:rsidRPr="00783F69">
        <w:rPr>
          <w:rFonts w:ascii="Times New Roman" w:hAnsi="Times New Roman" w:cs="Times New Roman"/>
          <w:sz w:val="24"/>
          <w:szCs w:val="24"/>
        </w:rPr>
        <w:instrText xml:space="preserve"> ADDIN EN.CITE.DATA </w:instrText>
      </w:r>
      <w:r w:rsidR="004450BF" w:rsidRPr="00783F69">
        <w:rPr>
          <w:rFonts w:ascii="Times New Roman" w:hAnsi="Times New Roman" w:cs="Times New Roman"/>
          <w:sz w:val="24"/>
          <w:szCs w:val="24"/>
        </w:rPr>
      </w:r>
      <w:r w:rsidR="004450BF" w:rsidRPr="00783F69">
        <w:rPr>
          <w:rFonts w:ascii="Times New Roman" w:hAnsi="Times New Roman" w:cs="Times New Roman"/>
          <w:sz w:val="24"/>
          <w:szCs w:val="24"/>
        </w:rPr>
        <w:fldChar w:fldCharType="end"/>
      </w:r>
      <w:r w:rsidRPr="00783F69">
        <w:rPr>
          <w:rFonts w:ascii="Times New Roman" w:hAnsi="Times New Roman" w:cs="Times New Roman"/>
          <w:sz w:val="24"/>
          <w:szCs w:val="24"/>
        </w:rPr>
      </w:r>
      <w:r w:rsidRPr="00783F69">
        <w:rPr>
          <w:rFonts w:ascii="Times New Roman" w:hAnsi="Times New Roman" w:cs="Times New Roman"/>
          <w:sz w:val="24"/>
          <w:szCs w:val="24"/>
        </w:rPr>
        <w:fldChar w:fldCharType="separate"/>
      </w:r>
      <w:r w:rsidR="004450BF" w:rsidRPr="00783F69">
        <w:rPr>
          <w:rFonts w:ascii="Times New Roman" w:hAnsi="Times New Roman" w:cs="Times New Roman"/>
          <w:noProof/>
          <w:sz w:val="24"/>
          <w:szCs w:val="24"/>
        </w:rPr>
        <w:t>[62, 63]</w:t>
      </w:r>
      <w:r w:rsidRPr="00783F69">
        <w:rPr>
          <w:rFonts w:ascii="Times New Roman" w:hAnsi="Times New Roman" w:cs="Times New Roman"/>
          <w:sz w:val="24"/>
          <w:szCs w:val="24"/>
        </w:rPr>
        <w:fldChar w:fldCharType="end"/>
      </w:r>
      <w:r w:rsidRPr="00783F69">
        <w:rPr>
          <w:rFonts w:ascii="Times New Roman" w:hAnsi="Times New Roman" w:cs="Times New Roman"/>
          <w:sz w:val="24"/>
          <w:szCs w:val="24"/>
        </w:rPr>
        <w:t xml:space="preserve">. The current results highlight the need to make adequate treatment </w:t>
      </w:r>
      <w:r w:rsidR="009575B7" w:rsidRPr="00783F69">
        <w:rPr>
          <w:rFonts w:ascii="Times New Roman" w:hAnsi="Times New Roman" w:cs="Times New Roman"/>
          <w:sz w:val="24"/>
          <w:szCs w:val="24"/>
        </w:rPr>
        <w:t xml:space="preserve">easily </w:t>
      </w:r>
      <w:r w:rsidRPr="00783F69">
        <w:rPr>
          <w:rFonts w:ascii="Times New Roman" w:hAnsi="Times New Roman" w:cs="Times New Roman"/>
          <w:sz w:val="24"/>
          <w:szCs w:val="24"/>
        </w:rPr>
        <w:t>available for young adults</w:t>
      </w:r>
      <w:r w:rsidR="00DD2B5D" w:rsidRPr="00783F69">
        <w:rPr>
          <w:rFonts w:ascii="Times New Roman" w:hAnsi="Times New Roman" w:cs="Times New Roman"/>
          <w:sz w:val="24"/>
          <w:szCs w:val="24"/>
        </w:rPr>
        <w:t xml:space="preserve">, </w:t>
      </w:r>
      <w:r w:rsidR="002E5A04" w:rsidRPr="00783F69">
        <w:rPr>
          <w:rFonts w:ascii="Times New Roman" w:hAnsi="Times New Roman" w:cs="Times New Roman"/>
          <w:sz w:val="24"/>
          <w:szCs w:val="24"/>
        </w:rPr>
        <w:t xml:space="preserve">to help </w:t>
      </w:r>
      <w:r w:rsidR="00D00399" w:rsidRPr="00783F69">
        <w:rPr>
          <w:rFonts w:ascii="Times New Roman" w:hAnsi="Times New Roman" w:cs="Times New Roman"/>
          <w:sz w:val="24"/>
          <w:szCs w:val="24"/>
        </w:rPr>
        <w:t>them</w:t>
      </w:r>
      <w:r w:rsidR="002E5A04" w:rsidRPr="00783F69">
        <w:rPr>
          <w:rFonts w:ascii="Times New Roman" w:hAnsi="Times New Roman" w:cs="Times New Roman"/>
          <w:sz w:val="24"/>
          <w:szCs w:val="24"/>
        </w:rPr>
        <w:t xml:space="preserve"> cope with their developmental tasks </w:t>
      </w:r>
      <w:r w:rsidR="00B61C20" w:rsidRPr="00783F69">
        <w:rPr>
          <w:rFonts w:ascii="Times New Roman" w:hAnsi="Times New Roman" w:cs="Times New Roman"/>
          <w:sz w:val="24"/>
          <w:szCs w:val="24"/>
        </w:rPr>
        <w:t>(e.g. attain education and work experience)</w:t>
      </w:r>
      <w:r w:rsidR="002E5A04" w:rsidRPr="00783F69">
        <w:rPr>
          <w:rFonts w:ascii="Times New Roman" w:hAnsi="Times New Roman" w:cs="Times New Roman"/>
          <w:sz w:val="24"/>
          <w:szCs w:val="24"/>
        </w:rPr>
        <w:t xml:space="preserve">. </w:t>
      </w:r>
      <w:r w:rsidR="009575B7" w:rsidRPr="00783F69">
        <w:rPr>
          <w:rFonts w:ascii="Times New Roman" w:hAnsi="Times New Roman" w:cs="Times New Roman"/>
          <w:sz w:val="24"/>
          <w:szCs w:val="24"/>
        </w:rPr>
        <w:t xml:space="preserve">Easily available treatment is important because of the </w:t>
      </w:r>
      <w:r w:rsidR="003538F0" w:rsidRPr="00783F69">
        <w:rPr>
          <w:rFonts w:ascii="Times New Roman" w:hAnsi="Times New Roman" w:cs="Times New Roman"/>
          <w:sz w:val="24"/>
          <w:szCs w:val="24"/>
        </w:rPr>
        <w:t>high prevalence of</w:t>
      </w:r>
      <w:r w:rsidR="0064281A" w:rsidRPr="00783F69">
        <w:rPr>
          <w:rFonts w:ascii="Times New Roman" w:hAnsi="Times New Roman" w:cs="Times New Roman"/>
          <w:sz w:val="24"/>
          <w:szCs w:val="24"/>
        </w:rPr>
        <w:t xml:space="preserve"> mental </w:t>
      </w:r>
      <w:r w:rsidR="009575B7" w:rsidRPr="00783F69">
        <w:rPr>
          <w:rFonts w:ascii="Times New Roman" w:hAnsi="Times New Roman" w:cs="Times New Roman"/>
          <w:sz w:val="24"/>
          <w:szCs w:val="24"/>
        </w:rPr>
        <w:t>disorders</w:t>
      </w:r>
      <w:r w:rsidR="00820697" w:rsidRPr="00783F69">
        <w:rPr>
          <w:rFonts w:ascii="Times New Roman" w:hAnsi="Times New Roman" w:cs="Times New Roman"/>
          <w:sz w:val="24"/>
          <w:szCs w:val="24"/>
        </w:rPr>
        <w:t xml:space="preserve"> </w:t>
      </w:r>
      <w:r w:rsidR="00BF586F" w:rsidRPr="00783F69">
        <w:rPr>
          <w:rFonts w:ascii="Times New Roman" w:hAnsi="Times New Roman" w:cs="Times New Roman"/>
          <w:sz w:val="24"/>
          <w:szCs w:val="24"/>
        </w:rPr>
        <w:t>in the twenties and the thirties/forties</w:t>
      </w:r>
      <w:r w:rsidR="009575B7" w:rsidRPr="00783F69">
        <w:rPr>
          <w:rFonts w:ascii="Times New Roman" w:hAnsi="Times New Roman" w:cs="Times New Roman"/>
          <w:sz w:val="24"/>
          <w:szCs w:val="24"/>
        </w:rPr>
        <w:t xml:space="preserve">, and </w:t>
      </w:r>
      <w:r w:rsidR="003538F0" w:rsidRPr="00783F69">
        <w:rPr>
          <w:rFonts w:ascii="Times New Roman" w:hAnsi="Times New Roman" w:cs="Times New Roman"/>
          <w:sz w:val="24"/>
          <w:szCs w:val="24"/>
        </w:rPr>
        <w:t>b</w:t>
      </w:r>
      <w:r w:rsidR="009575B7" w:rsidRPr="00783F69">
        <w:rPr>
          <w:rFonts w:ascii="Times New Roman" w:hAnsi="Times New Roman" w:cs="Times New Roman"/>
          <w:sz w:val="24"/>
          <w:szCs w:val="24"/>
        </w:rPr>
        <w:t xml:space="preserve">ecause </w:t>
      </w:r>
      <w:r w:rsidR="0064281A" w:rsidRPr="00783F69">
        <w:rPr>
          <w:rFonts w:ascii="Times New Roman" w:hAnsi="Times New Roman" w:cs="Times New Roman"/>
          <w:sz w:val="24"/>
          <w:szCs w:val="24"/>
        </w:rPr>
        <w:t>these</w:t>
      </w:r>
      <w:r w:rsidR="009575B7" w:rsidRPr="00783F69">
        <w:rPr>
          <w:rFonts w:ascii="Times New Roman" w:hAnsi="Times New Roman" w:cs="Times New Roman"/>
          <w:sz w:val="24"/>
          <w:szCs w:val="24"/>
        </w:rPr>
        <w:t xml:space="preserve"> disorders </w:t>
      </w:r>
      <w:r w:rsidR="00BF586F" w:rsidRPr="00783F69">
        <w:rPr>
          <w:rFonts w:ascii="Times New Roman" w:hAnsi="Times New Roman" w:cs="Times New Roman"/>
          <w:sz w:val="24"/>
          <w:szCs w:val="24"/>
        </w:rPr>
        <w:t>were</w:t>
      </w:r>
      <w:r w:rsidR="009575B7" w:rsidRPr="00783F69">
        <w:rPr>
          <w:rFonts w:ascii="Times New Roman" w:hAnsi="Times New Roman" w:cs="Times New Roman"/>
          <w:sz w:val="24"/>
          <w:szCs w:val="24"/>
        </w:rPr>
        <w:t xml:space="preserve"> long lasting and/or recurrent across </w:t>
      </w:r>
      <w:r w:rsidR="00BF586F" w:rsidRPr="00783F69">
        <w:rPr>
          <w:rFonts w:ascii="Times New Roman" w:hAnsi="Times New Roman" w:cs="Times New Roman"/>
          <w:sz w:val="24"/>
          <w:szCs w:val="24"/>
        </w:rPr>
        <w:t>ten</w:t>
      </w:r>
      <w:r w:rsidR="003538F0" w:rsidRPr="00783F69">
        <w:rPr>
          <w:rFonts w:ascii="Times New Roman" w:hAnsi="Times New Roman" w:cs="Times New Roman"/>
          <w:sz w:val="24"/>
          <w:szCs w:val="24"/>
        </w:rPr>
        <w:t xml:space="preserve"> years </w:t>
      </w:r>
      <w:r w:rsidR="008D02E6" w:rsidRPr="00783F69">
        <w:rPr>
          <w:rFonts w:ascii="Times New Roman" w:hAnsi="Times New Roman" w:cs="Times New Roman"/>
          <w:sz w:val="24"/>
          <w:szCs w:val="24"/>
        </w:rPr>
        <w:t xml:space="preserve">for a substantial number of young adults. </w:t>
      </w:r>
    </w:p>
    <w:p w14:paraId="5E4233E7" w14:textId="4D4AD296" w:rsidR="00106766" w:rsidRPr="00783F69" w:rsidRDefault="002E5A04" w:rsidP="002E5A04">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lastRenderedPageBreak/>
        <w:t xml:space="preserve">The high prevalence of AUD </w:t>
      </w:r>
      <w:r w:rsidR="000763B5" w:rsidRPr="00783F69">
        <w:rPr>
          <w:rFonts w:ascii="Times New Roman" w:hAnsi="Times New Roman" w:cs="Times New Roman"/>
          <w:sz w:val="24"/>
          <w:szCs w:val="24"/>
        </w:rPr>
        <w:t xml:space="preserve">between age </w:t>
      </w:r>
      <w:r w:rsidR="00D00399" w:rsidRPr="00783F69">
        <w:rPr>
          <w:rFonts w:ascii="Times New Roman" w:hAnsi="Times New Roman" w:cs="Times New Roman"/>
          <w:sz w:val="24"/>
          <w:szCs w:val="24"/>
        </w:rPr>
        <w:t>19</w:t>
      </w:r>
      <w:r w:rsidR="000763B5" w:rsidRPr="00783F69">
        <w:rPr>
          <w:rFonts w:ascii="Times New Roman" w:hAnsi="Times New Roman" w:cs="Times New Roman"/>
          <w:sz w:val="24"/>
          <w:szCs w:val="24"/>
        </w:rPr>
        <w:t xml:space="preserve"> and </w:t>
      </w:r>
      <w:r w:rsidR="00D00399" w:rsidRPr="00783F69">
        <w:rPr>
          <w:rFonts w:ascii="Times New Roman" w:hAnsi="Times New Roman" w:cs="Times New Roman"/>
          <w:sz w:val="24"/>
          <w:szCs w:val="24"/>
        </w:rPr>
        <w:t>29</w:t>
      </w:r>
      <w:r w:rsidR="000763B5" w:rsidRPr="00783F69">
        <w:rPr>
          <w:rFonts w:ascii="Times New Roman" w:hAnsi="Times New Roman" w:cs="Times New Roman"/>
          <w:sz w:val="24"/>
          <w:szCs w:val="24"/>
        </w:rPr>
        <w:t xml:space="preserve"> suggests that </w:t>
      </w:r>
      <w:r w:rsidR="008D02E6" w:rsidRPr="00783F69">
        <w:rPr>
          <w:rFonts w:ascii="Times New Roman" w:hAnsi="Times New Roman" w:cs="Times New Roman"/>
          <w:sz w:val="24"/>
          <w:szCs w:val="24"/>
        </w:rPr>
        <w:t xml:space="preserve">it </w:t>
      </w:r>
      <w:r w:rsidR="000763B5" w:rsidRPr="00783F69">
        <w:rPr>
          <w:rFonts w:ascii="Times New Roman" w:hAnsi="Times New Roman" w:cs="Times New Roman"/>
          <w:sz w:val="24"/>
          <w:szCs w:val="24"/>
        </w:rPr>
        <w:t>is important to</w:t>
      </w:r>
      <w:r w:rsidRPr="00783F69">
        <w:rPr>
          <w:rFonts w:ascii="Times New Roman" w:hAnsi="Times New Roman" w:cs="Times New Roman"/>
          <w:sz w:val="24"/>
          <w:szCs w:val="24"/>
        </w:rPr>
        <w:t xml:space="preserve"> </w:t>
      </w:r>
      <w:r w:rsidR="000763B5" w:rsidRPr="00783F69">
        <w:rPr>
          <w:rFonts w:ascii="Times New Roman" w:hAnsi="Times New Roman" w:cs="Times New Roman"/>
          <w:sz w:val="24"/>
          <w:szCs w:val="24"/>
        </w:rPr>
        <w:t xml:space="preserve">implement </w:t>
      </w:r>
      <w:r w:rsidR="00B61C20" w:rsidRPr="00783F69">
        <w:rPr>
          <w:rFonts w:ascii="Times New Roman" w:hAnsi="Times New Roman" w:cs="Times New Roman"/>
          <w:sz w:val="24"/>
          <w:szCs w:val="24"/>
        </w:rPr>
        <w:t xml:space="preserve">alcohol </w:t>
      </w:r>
      <w:r w:rsidRPr="00783F69">
        <w:rPr>
          <w:rFonts w:ascii="Times New Roman" w:hAnsi="Times New Roman" w:cs="Times New Roman"/>
          <w:sz w:val="24"/>
          <w:szCs w:val="24"/>
        </w:rPr>
        <w:t xml:space="preserve">interventions particularly tailored to fit this age group and their often-changing life circumstances.  </w:t>
      </w:r>
      <w:r w:rsidR="008E4413" w:rsidRPr="00783F69">
        <w:rPr>
          <w:rFonts w:ascii="Times New Roman" w:hAnsi="Times New Roman" w:cs="Times New Roman"/>
          <w:sz w:val="24"/>
          <w:szCs w:val="24"/>
        </w:rPr>
        <w:t>S</w:t>
      </w:r>
      <w:r w:rsidR="00106766" w:rsidRPr="00783F69">
        <w:rPr>
          <w:rFonts w:ascii="Times New Roman" w:hAnsi="Times New Roman" w:cs="Times New Roman"/>
          <w:sz w:val="24"/>
          <w:szCs w:val="24"/>
        </w:rPr>
        <w:t xml:space="preserve">pecific phobias </w:t>
      </w:r>
      <w:r w:rsidRPr="00783F69">
        <w:rPr>
          <w:rFonts w:ascii="Times New Roman" w:hAnsi="Times New Roman" w:cs="Times New Roman"/>
          <w:sz w:val="24"/>
          <w:szCs w:val="24"/>
        </w:rPr>
        <w:t xml:space="preserve">may impose </w:t>
      </w:r>
      <w:r w:rsidR="009F583F" w:rsidRPr="00783F69">
        <w:rPr>
          <w:rFonts w:ascii="Times New Roman" w:hAnsi="Times New Roman" w:cs="Times New Roman"/>
          <w:sz w:val="24"/>
          <w:szCs w:val="24"/>
        </w:rPr>
        <w:t xml:space="preserve">functional impairment only in particular </w:t>
      </w:r>
      <w:r w:rsidRPr="00783F69">
        <w:rPr>
          <w:rFonts w:ascii="Times New Roman" w:hAnsi="Times New Roman" w:cs="Times New Roman"/>
          <w:sz w:val="24"/>
          <w:szCs w:val="24"/>
        </w:rPr>
        <w:t xml:space="preserve">situations, but may be serious if those situations are difficult to avoid. </w:t>
      </w:r>
      <w:r w:rsidR="008D02E6" w:rsidRPr="00783F69">
        <w:rPr>
          <w:rFonts w:ascii="Times New Roman" w:hAnsi="Times New Roman" w:cs="Times New Roman"/>
          <w:sz w:val="24"/>
          <w:szCs w:val="24"/>
        </w:rPr>
        <w:t>There seems to be a particularly high need for e</w:t>
      </w:r>
      <w:r w:rsidRPr="00783F69">
        <w:rPr>
          <w:rFonts w:ascii="Times New Roman" w:hAnsi="Times New Roman" w:cs="Times New Roman"/>
          <w:sz w:val="24"/>
          <w:szCs w:val="24"/>
        </w:rPr>
        <w:t>fficient treatment</w:t>
      </w:r>
      <w:r w:rsidR="00AC0C2D" w:rsidRPr="00783F69">
        <w:rPr>
          <w:rFonts w:ascii="Times New Roman" w:hAnsi="Times New Roman" w:cs="Times New Roman"/>
          <w:sz w:val="24"/>
          <w:szCs w:val="24"/>
        </w:rPr>
        <w:t xml:space="preserve"> of specific phobias</w:t>
      </w:r>
      <w:r w:rsidR="00CC0E67" w:rsidRPr="00783F69">
        <w:rPr>
          <w:rFonts w:ascii="Times New Roman" w:hAnsi="Times New Roman" w:cs="Times New Roman"/>
          <w:sz w:val="24"/>
          <w:szCs w:val="24"/>
        </w:rPr>
        <w:t xml:space="preserve"> </w:t>
      </w:r>
      <w:r w:rsidRPr="00783F69">
        <w:rPr>
          <w:rFonts w:ascii="Times New Roman" w:hAnsi="Times New Roman" w:cs="Times New Roman"/>
          <w:sz w:val="24"/>
          <w:szCs w:val="24"/>
        </w:rPr>
        <w:t xml:space="preserve">for </w:t>
      </w:r>
      <w:r w:rsidR="008D02E6" w:rsidRPr="00783F69">
        <w:rPr>
          <w:rFonts w:ascii="Times New Roman" w:hAnsi="Times New Roman" w:cs="Times New Roman"/>
          <w:sz w:val="24"/>
          <w:szCs w:val="24"/>
        </w:rPr>
        <w:t>people in the twenties.</w:t>
      </w:r>
    </w:p>
    <w:p w14:paraId="2F5682FF" w14:textId="24C3E662" w:rsidR="002E5A04" w:rsidRPr="00783F69" w:rsidRDefault="0064281A" w:rsidP="002E5A04">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Other anxiety disorders and MDD did not</w:t>
      </w:r>
      <w:r w:rsidR="00AC0C2D" w:rsidRPr="00783F69">
        <w:rPr>
          <w:rFonts w:ascii="Times New Roman" w:hAnsi="Times New Roman" w:cs="Times New Roman"/>
          <w:sz w:val="24"/>
          <w:szCs w:val="24"/>
        </w:rPr>
        <w:t xml:space="preserve"> become less prevalent with age</w:t>
      </w:r>
      <w:r w:rsidR="00A47DFA" w:rsidRPr="00783F69">
        <w:rPr>
          <w:rFonts w:ascii="Times New Roman" w:hAnsi="Times New Roman" w:cs="Times New Roman"/>
          <w:sz w:val="24"/>
          <w:szCs w:val="24"/>
        </w:rPr>
        <w:t xml:space="preserve">. Anxiety disorders and MDD </w:t>
      </w:r>
      <w:r w:rsidRPr="00783F69">
        <w:rPr>
          <w:rFonts w:ascii="Times New Roman" w:hAnsi="Times New Roman" w:cs="Times New Roman"/>
          <w:sz w:val="24"/>
          <w:szCs w:val="24"/>
        </w:rPr>
        <w:t>did not become more episodic from the twenties to the thirties</w:t>
      </w:r>
      <w:r w:rsidR="00AC0C2D" w:rsidRPr="00783F69">
        <w:rPr>
          <w:rFonts w:ascii="Times New Roman" w:hAnsi="Times New Roman" w:cs="Times New Roman"/>
          <w:sz w:val="24"/>
          <w:szCs w:val="24"/>
        </w:rPr>
        <w:t>/forties</w:t>
      </w:r>
      <w:r w:rsidR="00A47DFA" w:rsidRPr="00783F69">
        <w:rPr>
          <w:rFonts w:ascii="Times New Roman" w:hAnsi="Times New Roman" w:cs="Times New Roman"/>
          <w:sz w:val="24"/>
          <w:szCs w:val="24"/>
        </w:rPr>
        <w:t>, and comorbidity between them did not change during this period</w:t>
      </w:r>
      <w:r w:rsidRPr="00783F69">
        <w:rPr>
          <w:rFonts w:ascii="Times New Roman" w:hAnsi="Times New Roman" w:cs="Times New Roman"/>
          <w:sz w:val="24"/>
          <w:szCs w:val="24"/>
        </w:rPr>
        <w:t xml:space="preserve">. </w:t>
      </w:r>
      <w:r w:rsidR="00106766" w:rsidRPr="00783F69">
        <w:rPr>
          <w:rFonts w:ascii="Times New Roman" w:hAnsi="Times New Roman" w:cs="Times New Roman"/>
          <w:sz w:val="24"/>
          <w:szCs w:val="24"/>
        </w:rPr>
        <w:t>Hence, mental health need</w:t>
      </w:r>
      <w:r w:rsidR="008D02E6" w:rsidRPr="00783F69">
        <w:rPr>
          <w:rFonts w:ascii="Times New Roman" w:hAnsi="Times New Roman" w:cs="Times New Roman"/>
          <w:sz w:val="24"/>
          <w:szCs w:val="24"/>
        </w:rPr>
        <w:t>s</w:t>
      </w:r>
      <w:r w:rsidR="00106766" w:rsidRPr="00783F69">
        <w:rPr>
          <w:rFonts w:ascii="Times New Roman" w:hAnsi="Times New Roman" w:cs="Times New Roman"/>
          <w:sz w:val="24"/>
          <w:szCs w:val="24"/>
        </w:rPr>
        <w:t xml:space="preserve"> for </w:t>
      </w:r>
      <w:r w:rsidR="008E4413" w:rsidRPr="00783F69">
        <w:rPr>
          <w:rFonts w:ascii="Times New Roman" w:hAnsi="Times New Roman" w:cs="Times New Roman"/>
          <w:sz w:val="24"/>
          <w:szCs w:val="24"/>
        </w:rPr>
        <w:t>other disorders than AUD and specific phobias are</w:t>
      </w:r>
      <w:r w:rsidR="00106766" w:rsidRPr="00783F69">
        <w:rPr>
          <w:rFonts w:ascii="Times New Roman" w:hAnsi="Times New Roman" w:cs="Times New Roman"/>
          <w:sz w:val="24"/>
          <w:szCs w:val="24"/>
        </w:rPr>
        <w:t xml:space="preserve"> stable from the twenties to the thirties/forties</w:t>
      </w:r>
      <w:r w:rsidR="008E4413" w:rsidRPr="00783F69">
        <w:rPr>
          <w:rFonts w:ascii="Times New Roman" w:hAnsi="Times New Roman" w:cs="Times New Roman"/>
          <w:sz w:val="24"/>
          <w:szCs w:val="24"/>
        </w:rPr>
        <w:t xml:space="preserve">, and </w:t>
      </w:r>
      <w:r w:rsidR="00A47DFA" w:rsidRPr="00783F69">
        <w:rPr>
          <w:rFonts w:ascii="Times New Roman" w:hAnsi="Times New Roman" w:cs="Times New Roman"/>
          <w:sz w:val="24"/>
          <w:szCs w:val="24"/>
        </w:rPr>
        <w:t xml:space="preserve">many young adults will need treatment for more than one mental disorder. </w:t>
      </w:r>
    </w:p>
    <w:p w14:paraId="229A9B8F" w14:textId="6E36833C" w:rsidR="002E5A04" w:rsidRPr="00783F69" w:rsidRDefault="002E5A04" w:rsidP="002E5A04">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t xml:space="preserve">As noted by Schaefer and colleagues, public knowledge about the very common nature of mental disorders may contribute to reduced stigma </w:t>
      </w:r>
      <w:r w:rsidRPr="00783F69">
        <w:rPr>
          <w:rFonts w:ascii="Times New Roman" w:hAnsi="Times New Roman" w:cs="Times New Roman"/>
          <w:sz w:val="24"/>
          <w:szCs w:val="24"/>
        </w:rPr>
        <w:fldChar w:fldCharType="begin"/>
      </w:r>
      <w:r w:rsidR="00724E1E" w:rsidRPr="00783F69">
        <w:rPr>
          <w:rFonts w:ascii="Times New Roman" w:hAnsi="Times New Roman" w:cs="Times New Roman"/>
          <w:sz w:val="24"/>
          <w:szCs w:val="24"/>
        </w:rPr>
        <w:instrText xml:space="preserve"> ADDIN EN.CITE &lt;EndNote&gt;&lt;Cite&gt;&lt;Author&gt;Schaefer&lt;/Author&gt;&lt;Year&gt;2016&lt;/Year&gt;&lt;RecNum&gt;1092&lt;/RecNum&gt;&lt;DisplayText&gt;[64]&lt;/DisplayText&gt;&lt;record&gt;&lt;rec-number&gt;1092&lt;/rec-number&gt;&lt;foreign-keys&gt;&lt;key app="EN" db-id="9z29fxxxv2w95xevaznppaw55rzddrfpa05r" timestamp="1485163416"&gt;1092&lt;/key&gt;&lt;/foreign-keys&gt;&lt;ref-type name="Journal Article"&gt;17&lt;/ref-type&gt;&lt;contributors&gt;&lt;authors&gt;&lt;author&gt;Schaefer, J. D.&lt;/author&gt;&lt;author&gt;Caspi, A.&lt;/author&gt;&lt;author&gt;Belsky, D. W.&lt;/author&gt;&lt;author&gt;Harrington, H.&lt;/author&gt;&lt;author&gt;Houts, R.&lt;/author&gt;&lt;author&gt;Horwood, L. J.&lt;/author&gt;&lt;author&gt;Hussong, A.&lt;/author&gt;&lt;author&gt;Ramrakha, S.&lt;/author&gt;&lt;author&gt;Poulton, R.&lt;/author&gt;&lt;author&gt;Moffitt, T. E.&lt;/author&gt;&lt;/authors&gt;&lt;/contributors&gt;&lt;titles&gt;&lt;title&gt;Enduring Mental Health: Prevalence and Prediction&lt;/title&gt;&lt;secondary-title&gt;J Abnorm Psychol&lt;/secondary-title&gt;&lt;/titles&gt;&lt;periodical&gt;&lt;full-title&gt;J Abnorm Psychol&lt;/full-title&gt;&lt;/periodical&gt;&lt;dates&gt;&lt;year&gt;2016&lt;/year&gt;&lt;pub-dates&gt;&lt;date&gt;Dec 01&lt;/date&gt;&lt;/pub-dates&gt;&lt;/dates&gt;&lt;isbn&gt;1939-1846 (Electronic)&amp;#xD;0021-843X (Linking)&lt;/isbn&gt;&lt;accession-num&gt;27929304&lt;/accession-num&gt;&lt;urls&gt;&lt;related-urls&gt;&lt;url&gt;http://www.ncbi.nlm.nih.gov/pubmed/27929304&lt;/url&gt;&lt;/related-urls&gt;&lt;/urls&gt;&lt;electronic-resource-num&gt;10.1037/abn0000232&lt;/electronic-resource-num&gt;&lt;/record&gt;&lt;/Cite&gt;&lt;/EndNote&gt;</w:instrText>
      </w:r>
      <w:r w:rsidRPr="00783F69">
        <w:rPr>
          <w:rFonts w:ascii="Times New Roman" w:hAnsi="Times New Roman" w:cs="Times New Roman"/>
          <w:sz w:val="24"/>
          <w:szCs w:val="24"/>
        </w:rPr>
        <w:fldChar w:fldCharType="separate"/>
      </w:r>
      <w:r w:rsidR="00724E1E" w:rsidRPr="00783F69">
        <w:rPr>
          <w:rFonts w:ascii="Times New Roman" w:hAnsi="Times New Roman" w:cs="Times New Roman"/>
          <w:noProof/>
          <w:sz w:val="24"/>
          <w:szCs w:val="24"/>
        </w:rPr>
        <w:t>[64]</w:t>
      </w:r>
      <w:r w:rsidRPr="00783F69">
        <w:rPr>
          <w:rFonts w:ascii="Times New Roman" w:hAnsi="Times New Roman" w:cs="Times New Roman"/>
          <w:sz w:val="24"/>
          <w:szCs w:val="24"/>
        </w:rPr>
        <w:fldChar w:fldCharType="end"/>
      </w:r>
      <w:r w:rsidRPr="00783F69">
        <w:rPr>
          <w:rFonts w:ascii="Times New Roman" w:hAnsi="Times New Roman" w:cs="Times New Roman"/>
          <w:sz w:val="24"/>
          <w:szCs w:val="24"/>
        </w:rPr>
        <w:t xml:space="preserve">. In line with this, public information about the current findings of high prevalence of mental disorders among young adults may contribute to reduced stigma in this age group. </w:t>
      </w:r>
    </w:p>
    <w:p w14:paraId="26A95082" w14:textId="28A5966B" w:rsidR="002E5A04" w:rsidRPr="00783F69" w:rsidRDefault="002E5A04" w:rsidP="002E5A04">
      <w:pPr>
        <w:spacing w:after="0" w:line="480" w:lineRule="auto"/>
        <w:rPr>
          <w:rFonts w:ascii="Times New Roman" w:hAnsi="Times New Roman" w:cs="Times New Roman"/>
          <w:sz w:val="24"/>
          <w:szCs w:val="24"/>
        </w:rPr>
      </w:pPr>
    </w:p>
    <w:p w14:paraId="19A0D8ED" w14:textId="282FE663" w:rsidR="00CD1198" w:rsidRPr="00783F69" w:rsidRDefault="005B3039" w:rsidP="004F61AE">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Strengths and l</w:t>
      </w:r>
      <w:r w:rsidR="00111437" w:rsidRPr="00783F69">
        <w:rPr>
          <w:rFonts w:ascii="Times New Roman" w:hAnsi="Times New Roman" w:cs="Times New Roman"/>
          <w:i/>
          <w:sz w:val="24"/>
          <w:szCs w:val="24"/>
        </w:rPr>
        <w:t>imitations</w:t>
      </w:r>
    </w:p>
    <w:p w14:paraId="4AAEB26C" w14:textId="382FD1BB" w:rsidR="00CD1198" w:rsidRPr="00783F69" w:rsidRDefault="00CD1198" w:rsidP="004F61AE">
      <w:pPr>
        <w:spacing w:after="0" w:line="480" w:lineRule="auto"/>
        <w:rPr>
          <w:rFonts w:ascii="Times New Roman" w:hAnsi="Times New Roman" w:cs="Times New Roman"/>
          <w:sz w:val="24"/>
          <w:szCs w:val="24"/>
        </w:rPr>
      </w:pPr>
      <w:r w:rsidRPr="00783F69">
        <w:rPr>
          <w:rFonts w:ascii="Times New Roman" w:hAnsi="Times New Roman" w:cs="Times New Roman"/>
          <w:sz w:val="24"/>
          <w:szCs w:val="24"/>
        </w:rPr>
        <w:t>The major strength of the present study is the large population-based sample</w:t>
      </w:r>
      <w:r w:rsidR="009E7E91" w:rsidRPr="00783F69">
        <w:rPr>
          <w:rFonts w:ascii="Times New Roman" w:hAnsi="Times New Roman" w:cs="Times New Roman"/>
          <w:sz w:val="24"/>
          <w:szCs w:val="24"/>
        </w:rPr>
        <w:t>,</w:t>
      </w:r>
      <w:r w:rsidRPr="00783F69">
        <w:rPr>
          <w:rFonts w:ascii="Times New Roman" w:hAnsi="Times New Roman" w:cs="Times New Roman"/>
          <w:sz w:val="24"/>
          <w:szCs w:val="24"/>
        </w:rPr>
        <w:t xml:space="preserve"> which has been assessed twice across 10 years for DSM-IV disorders by structured interviews. However, some limitations </w:t>
      </w:r>
      <w:r w:rsidR="006877AE" w:rsidRPr="00783F69">
        <w:rPr>
          <w:rFonts w:ascii="Times New Roman" w:hAnsi="Times New Roman" w:cs="Times New Roman"/>
          <w:sz w:val="24"/>
          <w:szCs w:val="24"/>
        </w:rPr>
        <w:t>warrant consideration</w:t>
      </w:r>
      <w:r w:rsidRPr="00783F69">
        <w:rPr>
          <w:rFonts w:ascii="Times New Roman" w:hAnsi="Times New Roman" w:cs="Times New Roman"/>
          <w:sz w:val="24"/>
          <w:szCs w:val="24"/>
        </w:rPr>
        <w:t>. First, the results may not be generalizable to other age groups. Second, there may be bias in the results due to selection in recruitment and attrition at follow-up. People with mental health problems tend to be under-represented in survey studies</w:t>
      </w:r>
      <w:r w:rsidR="000D0E4C" w:rsidRPr="00783F69">
        <w:rPr>
          <w:rFonts w:ascii="Times New Roman" w:hAnsi="Times New Roman" w:cs="Times New Roman"/>
          <w:sz w:val="24"/>
          <w:szCs w:val="24"/>
        </w:rPr>
        <w:t xml:space="preserve"> </w:t>
      </w:r>
      <w:r w:rsidR="000D0E4C" w:rsidRPr="00783F69">
        <w:rPr>
          <w:rFonts w:ascii="Times New Roman" w:hAnsi="Times New Roman" w:cs="Times New Roman"/>
          <w:sz w:val="24"/>
          <w:szCs w:val="24"/>
        </w:rPr>
        <w:fldChar w:fldCharType="begin">
          <w:fldData xml:space="preserve">PEVuZE5vdGU+PENpdGU+PEF1dGhvcj5Ub3J2aWs8L0F1dGhvcj48WWVhcj4yMDEyPC9ZZWFyPjxS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</w:fldData>
        </w:fldChar>
      </w:r>
      <w:r w:rsidR="00724E1E" w:rsidRPr="00783F69">
        <w:rPr>
          <w:rFonts w:ascii="Times New Roman" w:hAnsi="Times New Roman" w:cs="Times New Roman"/>
          <w:sz w:val="24"/>
          <w:szCs w:val="24"/>
        </w:rPr>
        <w:instrText xml:space="preserve"> ADDIN EN.CITE </w:instrText>
      </w:r>
      <w:r w:rsidR="00724E1E" w:rsidRPr="00783F69">
        <w:rPr>
          <w:rFonts w:ascii="Times New Roman" w:hAnsi="Times New Roman" w:cs="Times New Roman"/>
          <w:sz w:val="24"/>
          <w:szCs w:val="24"/>
        </w:rPr>
        <w:fldChar w:fldCharType="begin">
          <w:fldData xml:space="preserve">PEVuZE5vdGU+PENpdGU+PEF1dGhvcj5Ub3J2aWs8L0F1dGhvcj48WWVhcj4yMDEyPC9ZZWFyPjxS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</w:fldData>
        </w:fldChar>
      </w:r>
      <w:r w:rsidR="00724E1E" w:rsidRPr="00783F69">
        <w:rPr>
          <w:rFonts w:ascii="Times New Roman" w:hAnsi="Times New Roman" w:cs="Times New Roman"/>
          <w:sz w:val="24"/>
          <w:szCs w:val="24"/>
        </w:rPr>
        <w:instrText xml:space="preserve"> ADDIN EN.CITE.DATA </w:instrText>
      </w:r>
      <w:r w:rsidR="00724E1E" w:rsidRPr="00783F69">
        <w:rPr>
          <w:rFonts w:ascii="Times New Roman" w:hAnsi="Times New Roman" w:cs="Times New Roman"/>
          <w:sz w:val="24"/>
          <w:szCs w:val="24"/>
        </w:rPr>
      </w:r>
      <w:r w:rsidR="00724E1E" w:rsidRPr="00783F69">
        <w:rPr>
          <w:rFonts w:ascii="Times New Roman" w:hAnsi="Times New Roman" w:cs="Times New Roman"/>
          <w:sz w:val="24"/>
          <w:szCs w:val="24"/>
        </w:rPr>
        <w:fldChar w:fldCharType="end"/>
      </w:r>
      <w:r w:rsidR="000D0E4C" w:rsidRPr="00783F69">
        <w:rPr>
          <w:rFonts w:ascii="Times New Roman" w:hAnsi="Times New Roman" w:cs="Times New Roman"/>
          <w:sz w:val="24"/>
          <w:szCs w:val="24"/>
        </w:rPr>
      </w:r>
      <w:r w:rsidR="000D0E4C" w:rsidRPr="00783F69">
        <w:rPr>
          <w:rFonts w:ascii="Times New Roman" w:hAnsi="Times New Roman" w:cs="Times New Roman"/>
          <w:sz w:val="24"/>
          <w:szCs w:val="24"/>
        </w:rPr>
        <w:fldChar w:fldCharType="separate"/>
      </w:r>
      <w:r w:rsidR="00724E1E" w:rsidRPr="00783F69">
        <w:rPr>
          <w:rFonts w:ascii="Times New Roman" w:hAnsi="Times New Roman" w:cs="Times New Roman"/>
          <w:noProof/>
          <w:sz w:val="24"/>
          <w:szCs w:val="24"/>
        </w:rPr>
        <w:t>[65]</w:t>
      </w:r>
      <w:r w:rsidR="000D0E4C" w:rsidRPr="00783F69">
        <w:rPr>
          <w:rFonts w:ascii="Times New Roman" w:hAnsi="Times New Roman" w:cs="Times New Roman"/>
          <w:sz w:val="24"/>
          <w:szCs w:val="24"/>
        </w:rPr>
        <w:fldChar w:fldCharType="end"/>
      </w:r>
      <w:r w:rsidR="000D0E4C" w:rsidRPr="00783F69">
        <w:rPr>
          <w:rFonts w:ascii="Times New Roman" w:hAnsi="Times New Roman" w:cs="Times New Roman"/>
          <w:sz w:val="24"/>
          <w:szCs w:val="24"/>
        </w:rPr>
        <w:t>.</w:t>
      </w:r>
      <w:r w:rsidRPr="00783F69">
        <w:rPr>
          <w:rFonts w:ascii="Times New Roman" w:hAnsi="Times New Roman" w:cs="Times New Roman"/>
          <w:sz w:val="24"/>
          <w:szCs w:val="24"/>
        </w:rPr>
        <w:t xml:space="preserve"> </w:t>
      </w:r>
      <w:r w:rsidR="002555FE" w:rsidRPr="00783F69">
        <w:rPr>
          <w:rFonts w:ascii="Times New Roman" w:hAnsi="Times New Roman" w:cs="Times New Roman"/>
          <w:sz w:val="24"/>
          <w:szCs w:val="24"/>
        </w:rPr>
        <w:t>However, a</w:t>
      </w:r>
      <w:r w:rsidRPr="00783F69">
        <w:rPr>
          <w:rFonts w:ascii="Times New Roman" w:hAnsi="Times New Roman" w:cs="Times New Roman"/>
          <w:sz w:val="24"/>
          <w:szCs w:val="24"/>
        </w:rPr>
        <w:t xml:space="preserve">s discussed above, mental health variables did not predict participation in either of the interview waves </w:t>
      </w:r>
      <w:r w:rsidR="00F42A94" w:rsidRPr="00783F69">
        <w:rPr>
          <w:rFonts w:ascii="Times New Roman" w:hAnsi="Times New Roman" w:cs="Times New Roman"/>
          <w:sz w:val="24"/>
          <w:szCs w:val="24"/>
        </w:rPr>
        <w:fldChar w:fldCharType="begin">
          <w:fldData xml:space="preserve">PEVuZE5vdGU+PENpdGU+PEF1dGhvcj5UYW1iczwvQXV0aG9yPjxZZWFyPjIwMDk8L1llYXI+PFJl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</w:fldData>
        </w:fldChar>
      </w:r>
      <w:r w:rsidR="006D307D" w:rsidRPr="00783F69">
        <w:rPr>
          <w:rFonts w:ascii="Times New Roman" w:hAnsi="Times New Roman" w:cs="Times New Roman"/>
          <w:sz w:val="24"/>
          <w:szCs w:val="24"/>
        </w:rPr>
        <w:instrText xml:space="preserve"> ADDIN EN.CITE </w:instrText>
      </w:r>
      <w:r w:rsidR="006D307D" w:rsidRPr="00783F69">
        <w:rPr>
          <w:rFonts w:ascii="Times New Roman" w:hAnsi="Times New Roman" w:cs="Times New Roman"/>
          <w:sz w:val="24"/>
          <w:szCs w:val="24"/>
        </w:rPr>
        <w:fldChar w:fldCharType="begin">
          <w:fldData xml:space="preserve">PEVuZE5vdGU+PENpdGU+PEF1dGhvcj5UYW1iczwvQXV0aG9yPjxZZWFyPjIwMDk8L1llYXI+PFJl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</w:fldData>
        </w:fldChar>
      </w:r>
      <w:r w:rsidR="006D307D" w:rsidRPr="00783F69">
        <w:rPr>
          <w:rFonts w:ascii="Times New Roman" w:hAnsi="Times New Roman" w:cs="Times New Roman"/>
          <w:sz w:val="24"/>
          <w:szCs w:val="24"/>
        </w:rPr>
        <w:instrText xml:space="preserve"> ADDIN EN.CITE.DATA </w:instrText>
      </w:r>
      <w:r w:rsidR="006D307D" w:rsidRPr="00783F69">
        <w:rPr>
          <w:rFonts w:ascii="Times New Roman" w:hAnsi="Times New Roman" w:cs="Times New Roman"/>
          <w:sz w:val="24"/>
          <w:szCs w:val="24"/>
        </w:rPr>
      </w:r>
      <w:r w:rsidR="006D307D" w:rsidRPr="00783F69">
        <w:rPr>
          <w:rFonts w:ascii="Times New Roman" w:hAnsi="Times New Roman" w:cs="Times New Roman"/>
          <w:sz w:val="24"/>
          <w:szCs w:val="24"/>
        </w:rPr>
        <w:fldChar w:fldCharType="end"/>
      </w:r>
      <w:r w:rsidR="00F42A94" w:rsidRPr="00783F69">
        <w:rPr>
          <w:rFonts w:ascii="Times New Roman" w:hAnsi="Times New Roman" w:cs="Times New Roman"/>
          <w:sz w:val="24"/>
          <w:szCs w:val="24"/>
        </w:rPr>
      </w:r>
      <w:r w:rsidR="00F42A94" w:rsidRPr="00783F69">
        <w:rPr>
          <w:rFonts w:ascii="Times New Roman" w:hAnsi="Times New Roman" w:cs="Times New Roman"/>
          <w:sz w:val="24"/>
          <w:szCs w:val="24"/>
        </w:rPr>
        <w:fldChar w:fldCharType="separate"/>
      </w:r>
      <w:r w:rsidR="006D307D" w:rsidRPr="00783F69">
        <w:rPr>
          <w:rFonts w:ascii="Times New Roman" w:hAnsi="Times New Roman" w:cs="Times New Roman"/>
          <w:noProof/>
          <w:sz w:val="24"/>
          <w:szCs w:val="24"/>
        </w:rPr>
        <w:t>[41, 42]</w:t>
      </w:r>
      <w:r w:rsidR="00F42A94" w:rsidRPr="00783F69">
        <w:rPr>
          <w:rFonts w:ascii="Times New Roman" w:hAnsi="Times New Roman" w:cs="Times New Roman"/>
          <w:sz w:val="24"/>
          <w:szCs w:val="24"/>
        </w:rPr>
        <w:fldChar w:fldCharType="end"/>
      </w:r>
      <w:r w:rsidRPr="00783F69">
        <w:rPr>
          <w:rFonts w:ascii="Times New Roman" w:hAnsi="Times New Roman" w:cs="Times New Roman"/>
          <w:sz w:val="24"/>
          <w:szCs w:val="24"/>
        </w:rPr>
        <w:t xml:space="preserve">, and bias due to selective response may thus </w:t>
      </w:r>
      <w:r w:rsidR="006C3F64" w:rsidRPr="00783F69">
        <w:rPr>
          <w:rFonts w:ascii="Times New Roman" w:hAnsi="Times New Roman" w:cs="Times New Roman"/>
          <w:sz w:val="24"/>
          <w:szCs w:val="24"/>
        </w:rPr>
        <w:t>not be substantial</w:t>
      </w:r>
      <w:r w:rsidRPr="00783F69">
        <w:rPr>
          <w:rFonts w:ascii="Times New Roman" w:hAnsi="Times New Roman" w:cs="Times New Roman"/>
          <w:sz w:val="24"/>
          <w:szCs w:val="24"/>
        </w:rPr>
        <w:t xml:space="preserve">. </w:t>
      </w:r>
    </w:p>
    <w:p w14:paraId="2AFFA729" w14:textId="3C3DB99A" w:rsidR="00CD1198" w:rsidRPr="00783F69" w:rsidRDefault="00CD1198" w:rsidP="004F61AE">
      <w:pPr>
        <w:spacing w:after="0" w:line="480" w:lineRule="auto"/>
        <w:ind w:firstLine="708"/>
        <w:rPr>
          <w:rFonts w:ascii="Times New Roman" w:hAnsi="Times New Roman" w:cs="Times New Roman"/>
          <w:sz w:val="24"/>
          <w:szCs w:val="24"/>
        </w:rPr>
      </w:pPr>
      <w:r w:rsidRPr="00783F69">
        <w:rPr>
          <w:rFonts w:ascii="Times New Roman" w:hAnsi="Times New Roman" w:cs="Times New Roman"/>
          <w:sz w:val="24"/>
          <w:szCs w:val="24"/>
        </w:rPr>
        <w:lastRenderedPageBreak/>
        <w:t>Third, the results are based on a sample of twins, which may reduce generaliz</w:t>
      </w:r>
      <w:r w:rsidR="009E7E91" w:rsidRPr="00783F69">
        <w:rPr>
          <w:rFonts w:ascii="Times New Roman" w:hAnsi="Times New Roman" w:cs="Times New Roman"/>
          <w:sz w:val="24"/>
          <w:szCs w:val="24"/>
        </w:rPr>
        <w:t>ability</w:t>
      </w:r>
      <w:r w:rsidRPr="00783F69">
        <w:rPr>
          <w:rFonts w:ascii="Times New Roman" w:hAnsi="Times New Roman" w:cs="Times New Roman"/>
          <w:sz w:val="24"/>
          <w:szCs w:val="24"/>
        </w:rPr>
        <w:t xml:space="preserve"> to the general population. A study from the US compared self-reported symptoms </w:t>
      </w:r>
      <w:r w:rsidR="00C842D5" w:rsidRPr="00783F69">
        <w:rPr>
          <w:rFonts w:ascii="Times New Roman" w:hAnsi="Times New Roman" w:cs="Times New Roman"/>
          <w:sz w:val="24"/>
          <w:szCs w:val="24"/>
        </w:rPr>
        <w:t xml:space="preserve">of </w:t>
      </w:r>
      <w:r w:rsidRPr="00783F69">
        <w:rPr>
          <w:rFonts w:ascii="Times New Roman" w:hAnsi="Times New Roman" w:cs="Times New Roman"/>
          <w:sz w:val="24"/>
          <w:szCs w:val="24"/>
        </w:rPr>
        <w:t xml:space="preserve">depression, panic-phobia, somatization, and insomnia between twins and their non-twin relatives, and found that twins had significantly, but modestly, higher scores on the panic-phobia factor, but reported similar levels of psychiatric symptoms as their non-twin relatives on the other factors </w:t>
      </w:r>
      <w:r w:rsidR="000D0E4C" w:rsidRPr="00783F69">
        <w:rPr>
          <w:rFonts w:ascii="Times New Roman" w:hAnsi="Times New Roman" w:cs="Times New Roman"/>
          <w:sz w:val="24"/>
          <w:szCs w:val="24"/>
        </w:rPr>
        <w:fldChar w:fldCharType="begin"/>
      </w:r>
      <w:r w:rsidR="00724E1E" w:rsidRPr="00783F69">
        <w:rPr>
          <w:rFonts w:ascii="Times New Roman" w:hAnsi="Times New Roman" w:cs="Times New Roman"/>
          <w:sz w:val="24"/>
          <w:szCs w:val="24"/>
        </w:rPr>
        <w:instrText xml:space="preserve"> ADDIN EN.CITE &lt;EndNote&gt;&lt;Cite&gt;&lt;Author&gt;Kendler&lt;/Author&gt;&lt;Year&gt;1995&lt;/Year&gt;&lt;RecNum&gt;1099&lt;/RecNum&gt;&lt;DisplayText&gt;[66]&lt;/DisplayText&gt;&lt;record&gt;&lt;rec-number&gt;1099&lt;/rec-number&gt;&lt;foreign-keys&gt;&lt;key app="EN" db-id="9z29fxxxv2w95xevaznppaw55rzddrfpa05r" timestamp="1485185425"&gt;1099&lt;/key&gt;&lt;/foreign-keys&gt;&lt;ref-type name="Journal Article"&gt;17&lt;/ref-type&gt;&lt;contributors&gt;&lt;authors&gt;&lt;author&gt;Kendler, K. S.&lt;/author&gt;&lt;author&gt;Martin, N. G.&lt;/author&gt;&lt;author&gt;Heath, A. C.&lt;/author&gt;&lt;author&gt;Eaves, L. J.&lt;/author&gt;&lt;/authors&gt;&lt;/contributors&gt;&lt;auth-address&gt;Department of Psychiatry, Medical College of Virginia, Virginia Commonwealth University, Richmond, USA.&lt;/auth-address&gt;&lt;titles&gt;&lt;title&gt;Self-report psychiatric symptoms in twins and their nontwin relatives: are twins different?&lt;/title&gt;&lt;secondary-title&gt;Am J Med Genet&lt;/secondary-title&gt;&lt;/titles&gt;&lt;periodical&gt;&lt;full-title&gt;Am J Med Genet&lt;/full-title&gt;&lt;/periodical&gt;&lt;pages&gt;588-91&lt;/pages&gt;&lt;volume&gt;60&lt;/volume&gt;&lt;number&gt;6&lt;/number&gt;&lt;keywords&gt;&lt;keyword&gt;Age Factors&lt;/keyword&gt;&lt;keyword&gt;Analysis of Variance&lt;/keyword&gt;&lt;keyword&gt;Depression&lt;/keyword&gt;&lt;keyword&gt;Diseases in Twins/*psychology&lt;/keyword&gt;&lt;keyword&gt;Female&lt;/keyword&gt;&lt;keyword&gt;Humans&lt;/keyword&gt;&lt;keyword&gt;Male&lt;/keyword&gt;&lt;keyword&gt;Panic Disorder&lt;/keyword&gt;&lt;keyword&gt;Phobic Disorders&lt;/keyword&gt;&lt;keyword&gt;Sex Factors&lt;/keyword&gt;&lt;keyword&gt;Sleep Initiation and Maintenance Disorders&lt;/keyword&gt;&lt;keyword&gt;Somatoform Disorders&lt;/keyword&gt;&lt;keyword&gt;Twins/*psychology&lt;/keyword&gt;&lt;/keywords&gt;&lt;dates&gt;&lt;year&gt;1995&lt;/year&gt;&lt;pub-dates&gt;&lt;date&gt;Dec 18&lt;/date&gt;&lt;/pub-dates&gt;&lt;/dates&gt;&lt;isbn&gt;0148-7299 (Print)&amp;#xD;0148-7299 (Linking)&lt;/isbn&gt;&lt;accession-num&gt;8825903&lt;/accession-num&gt;&lt;urls&gt;&lt;related-urls&gt;&lt;url&gt;http://www.ncbi.nlm.nih.gov/pubmed/8825903&lt;/url&gt;&lt;/related-urls&gt;&lt;/urls&gt;&lt;electronic-resource-num&gt;10.1002/ajmg.1320600622&lt;/electronic-resource-num&gt;&lt;/record&gt;&lt;/Cite&gt;&lt;/EndNote&gt;</w:instrText>
      </w:r>
      <w:r w:rsidR="000D0E4C" w:rsidRPr="00783F69">
        <w:rPr>
          <w:rFonts w:ascii="Times New Roman" w:hAnsi="Times New Roman" w:cs="Times New Roman"/>
          <w:sz w:val="24"/>
          <w:szCs w:val="24"/>
        </w:rPr>
        <w:fldChar w:fldCharType="separate"/>
      </w:r>
      <w:r w:rsidR="00724E1E" w:rsidRPr="00783F69">
        <w:rPr>
          <w:rFonts w:ascii="Times New Roman" w:hAnsi="Times New Roman" w:cs="Times New Roman"/>
          <w:noProof/>
          <w:sz w:val="24"/>
          <w:szCs w:val="24"/>
        </w:rPr>
        <w:t>[66]</w:t>
      </w:r>
      <w:r w:rsidR="000D0E4C" w:rsidRPr="00783F69">
        <w:rPr>
          <w:rFonts w:ascii="Times New Roman" w:hAnsi="Times New Roman" w:cs="Times New Roman"/>
          <w:sz w:val="24"/>
          <w:szCs w:val="24"/>
        </w:rPr>
        <w:fldChar w:fldCharType="end"/>
      </w:r>
      <w:r w:rsidRPr="00783F69">
        <w:rPr>
          <w:rFonts w:ascii="Times New Roman" w:hAnsi="Times New Roman" w:cs="Times New Roman"/>
          <w:sz w:val="24"/>
          <w:szCs w:val="24"/>
        </w:rPr>
        <w:t xml:space="preserve">. The authors concluded </w:t>
      </w:r>
      <w:r w:rsidR="004D4DDF" w:rsidRPr="00783F69">
        <w:rPr>
          <w:rFonts w:ascii="Times New Roman" w:hAnsi="Times New Roman" w:cs="Times New Roman"/>
          <w:sz w:val="24"/>
          <w:szCs w:val="24"/>
        </w:rPr>
        <w:t>that</w:t>
      </w:r>
      <w:r w:rsidRPr="00783F69">
        <w:rPr>
          <w:rFonts w:ascii="Times New Roman" w:hAnsi="Times New Roman" w:cs="Times New Roman"/>
          <w:sz w:val="24"/>
          <w:szCs w:val="24"/>
        </w:rPr>
        <w:t xml:space="preserve"> </w:t>
      </w:r>
      <w:r w:rsidRPr="00783F69">
        <w:rPr>
          <w:rFonts w:ascii="Times New Roman" w:hAnsi="Times New Roman" w:cs="Times New Roman"/>
          <w:i/>
          <w:sz w:val="24"/>
          <w:szCs w:val="24"/>
        </w:rPr>
        <w:t>“twins are typical for the general non-twin population in their risk for psychiatric symptoms and syndromes.”</w:t>
      </w:r>
      <w:r w:rsidRPr="00783F69">
        <w:rPr>
          <w:rFonts w:ascii="Times New Roman" w:hAnsi="Times New Roman" w:cs="Times New Roman"/>
          <w:sz w:val="24"/>
          <w:szCs w:val="24"/>
        </w:rPr>
        <w:t xml:space="preserve"> (p. 590).  </w:t>
      </w:r>
      <w:r w:rsidR="00437571" w:rsidRPr="00783F69">
        <w:rPr>
          <w:rFonts w:ascii="Times New Roman" w:hAnsi="Times New Roman" w:cs="Times New Roman"/>
          <w:sz w:val="24"/>
          <w:szCs w:val="24"/>
        </w:rPr>
        <w:t xml:space="preserve">Nevertheless, the </w:t>
      </w:r>
      <w:r w:rsidR="00C842D5" w:rsidRPr="00783F69">
        <w:rPr>
          <w:rFonts w:ascii="Times New Roman" w:hAnsi="Times New Roman" w:cs="Times New Roman"/>
          <w:sz w:val="24"/>
          <w:szCs w:val="24"/>
        </w:rPr>
        <w:t xml:space="preserve">current </w:t>
      </w:r>
      <w:r w:rsidR="00437571" w:rsidRPr="00783F69">
        <w:rPr>
          <w:rFonts w:ascii="Times New Roman" w:hAnsi="Times New Roman" w:cs="Times New Roman"/>
          <w:sz w:val="24"/>
          <w:szCs w:val="24"/>
        </w:rPr>
        <w:t xml:space="preserve">findings may be affected by the fact that two </w:t>
      </w:r>
      <w:r w:rsidR="00D21C2D" w:rsidRPr="00783F69">
        <w:rPr>
          <w:rFonts w:ascii="Times New Roman" w:hAnsi="Times New Roman" w:cs="Times New Roman"/>
          <w:sz w:val="24"/>
          <w:szCs w:val="24"/>
        </w:rPr>
        <w:t>individuals</w:t>
      </w:r>
      <w:r w:rsidR="00437571" w:rsidRPr="00783F69">
        <w:rPr>
          <w:rFonts w:ascii="Times New Roman" w:hAnsi="Times New Roman" w:cs="Times New Roman"/>
          <w:sz w:val="24"/>
          <w:szCs w:val="24"/>
        </w:rPr>
        <w:t xml:space="preserve"> from e</w:t>
      </w:r>
      <w:r w:rsidR="00C842D5" w:rsidRPr="00783F69">
        <w:rPr>
          <w:rFonts w:ascii="Times New Roman" w:hAnsi="Times New Roman" w:cs="Times New Roman"/>
          <w:sz w:val="24"/>
          <w:szCs w:val="24"/>
        </w:rPr>
        <w:t xml:space="preserve">ach family were recruited to the </w:t>
      </w:r>
      <w:r w:rsidR="00437571" w:rsidRPr="00783F69">
        <w:rPr>
          <w:rFonts w:ascii="Times New Roman" w:hAnsi="Times New Roman" w:cs="Times New Roman"/>
          <w:sz w:val="24"/>
          <w:szCs w:val="24"/>
        </w:rPr>
        <w:t xml:space="preserve">study. </w:t>
      </w:r>
      <w:r w:rsidR="001B01BB" w:rsidRPr="00783F69">
        <w:rPr>
          <w:rFonts w:ascii="Times New Roman" w:hAnsi="Times New Roman" w:cs="Times New Roman"/>
          <w:sz w:val="24"/>
          <w:szCs w:val="24"/>
        </w:rPr>
        <w:t xml:space="preserve">There was substantial concordance between two twins in a pair regarding mental disorders. </w:t>
      </w:r>
      <w:r w:rsidR="00F346CC" w:rsidRPr="00783F69">
        <w:rPr>
          <w:rFonts w:ascii="Times New Roman" w:hAnsi="Times New Roman" w:cs="Times New Roman"/>
          <w:sz w:val="24"/>
          <w:szCs w:val="24"/>
        </w:rPr>
        <w:t>S</w:t>
      </w:r>
      <w:r w:rsidR="00437571" w:rsidRPr="00783F69">
        <w:rPr>
          <w:rFonts w:ascii="Times New Roman" w:hAnsi="Times New Roman" w:cs="Times New Roman"/>
          <w:sz w:val="24"/>
          <w:szCs w:val="24"/>
        </w:rPr>
        <w:t xml:space="preserve">ensitivity analyses were performed with only one </w:t>
      </w:r>
      <w:r w:rsidR="006C3F64" w:rsidRPr="00783F69">
        <w:rPr>
          <w:rFonts w:ascii="Times New Roman" w:hAnsi="Times New Roman" w:cs="Times New Roman"/>
          <w:sz w:val="24"/>
          <w:szCs w:val="24"/>
        </w:rPr>
        <w:t>twin</w:t>
      </w:r>
      <w:r w:rsidR="00437571" w:rsidRPr="00783F69">
        <w:rPr>
          <w:rFonts w:ascii="Times New Roman" w:hAnsi="Times New Roman" w:cs="Times New Roman"/>
          <w:sz w:val="24"/>
          <w:szCs w:val="24"/>
        </w:rPr>
        <w:t xml:space="preserve"> from each pair included</w:t>
      </w:r>
      <w:r w:rsidR="000A3524" w:rsidRPr="00783F69">
        <w:rPr>
          <w:rFonts w:ascii="Times New Roman" w:hAnsi="Times New Roman" w:cs="Times New Roman"/>
          <w:sz w:val="24"/>
          <w:szCs w:val="24"/>
        </w:rPr>
        <w:t xml:space="preserve">, and results were very similar to the results </w:t>
      </w:r>
      <w:r w:rsidR="00122CD1" w:rsidRPr="00783F69">
        <w:rPr>
          <w:rFonts w:ascii="Times New Roman" w:hAnsi="Times New Roman" w:cs="Times New Roman"/>
          <w:sz w:val="24"/>
          <w:szCs w:val="24"/>
        </w:rPr>
        <w:t>from</w:t>
      </w:r>
      <w:r w:rsidR="000A3524" w:rsidRPr="00783F69">
        <w:rPr>
          <w:rFonts w:ascii="Times New Roman" w:hAnsi="Times New Roman" w:cs="Times New Roman"/>
          <w:sz w:val="24"/>
          <w:szCs w:val="24"/>
        </w:rPr>
        <w:t xml:space="preserve"> both twins. </w:t>
      </w:r>
      <w:r w:rsidR="00437571" w:rsidRPr="00783F69">
        <w:rPr>
          <w:rFonts w:ascii="Times New Roman" w:hAnsi="Times New Roman" w:cs="Times New Roman"/>
          <w:sz w:val="24"/>
          <w:szCs w:val="24"/>
        </w:rPr>
        <w:t xml:space="preserve"> </w:t>
      </w:r>
    </w:p>
    <w:p w14:paraId="41E136A6" w14:textId="77777777" w:rsidR="00E65A4F" w:rsidRPr="00783F69" w:rsidRDefault="00E65A4F" w:rsidP="004F61AE">
      <w:pPr>
        <w:spacing w:after="0" w:line="480" w:lineRule="auto"/>
        <w:ind w:firstLine="708"/>
        <w:rPr>
          <w:rFonts w:ascii="Times New Roman" w:hAnsi="Times New Roman" w:cs="Times New Roman"/>
          <w:sz w:val="24"/>
          <w:szCs w:val="24"/>
        </w:rPr>
      </w:pPr>
    </w:p>
    <w:p w14:paraId="41059B48" w14:textId="2EFE1155" w:rsidR="000A0B9C" w:rsidRPr="00783F69" w:rsidRDefault="00E65A4F" w:rsidP="000A0B9C">
      <w:pPr>
        <w:spacing w:after="0" w:line="480" w:lineRule="auto"/>
        <w:rPr>
          <w:rFonts w:ascii="Times New Roman" w:hAnsi="Times New Roman" w:cs="Times New Roman"/>
          <w:i/>
          <w:sz w:val="24"/>
          <w:szCs w:val="24"/>
        </w:rPr>
      </w:pPr>
      <w:r w:rsidRPr="00783F69">
        <w:rPr>
          <w:rFonts w:ascii="Times New Roman" w:hAnsi="Times New Roman" w:cs="Times New Roman"/>
          <w:i/>
          <w:sz w:val="24"/>
          <w:szCs w:val="24"/>
        </w:rPr>
        <w:t>Conclusion</w:t>
      </w:r>
    </w:p>
    <w:p w14:paraId="012C694F" w14:textId="4D8A1DE4" w:rsidR="003B3F0B" w:rsidRPr="00783F69" w:rsidRDefault="002D083F" w:rsidP="00723A07">
      <w:pPr>
        <w:spacing w:after="0" w:line="480" w:lineRule="auto"/>
        <w:rPr>
          <w:rFonts w:ascii="Times New Roman" w:hAnsi="Times New Roman" w:cs="Times New Roman"/>
          <w:sz w:val="24"/>
          <w:szCs w:val="24"/>
          <w:lang w:val="en"/>
        </w:rPr>
      </w:pPr>
      <w:r w:rsidRPr="00783F69">
        <w:rPr>
          <w:rFonts w:ascii="Times New Roman" w:hAnsi="Times New Roman" w:cs="Times New Roman"/>
          <w:sz w:val="24"/>
          <w:szCs w:val="24"/>
          <w:lang w:val="en"/>
        </w:rPr>
        <w:t xml:space="preserve">Mental disorders </w:t>
      </w:r>
      <w:r w:rsidR="00C842D5" w:rsidRPr="00783F69">
        <w:rPr>
          <w:rFonts w:ascii="Times New Roman" w:hAnsi="Times New Roman" w:cs="Times New Roman"/>
          <w:sz w:val="24"/>
          <w:szCs w:val="24"/>
          <w:lang w:val="en"/>
        </w:rPr>
        <w:t>are</w:t>
      </w:r>
      <w:r w:rsidRPr="00783F69">
        <w:rPr>
          <w:rFonts w:ascii="Times New Roman" w:hAnsi="Times New Roman" w:cs="Times New Roman"/>
          <w:sz w:val="24"/>
          <w:szCs w:val="24"/>
          <w:lang w:val="en"/>
        </w:rPr>
        <w:t xml:space="preserve"> common among young people in the twenties and the thirties/forties</w:t>
      </w:r>
      <w:r w:rsidR="004A7CBA" w:rsidRPr="00783F69">
        <w:rPr>
          <w:rFonts w:ascii="Times New Roman" w:hAnsi="Times New Roman" w:cs="Times New Roman"/>
          <w:sz w:val="24"/>
          <w:szCs w:val="24"/>
          <w:lang w:val="en"/>
        </w:rPr>
        <w:t>, but AUD</w:t>
      </w:r>
      <w:r w:rsidRPr="00783F69">
        <w:rPr>
          <w:rFonts w:ascii="Times New Roman" w:hAnsi="Times New Roman" w:cs="Times New Roman"/>
          <w:sz w:val="24"/>
          <w:szCs w:val="24"/>
          <w:lang w:val="en"/>
        </w:rPr>
        <w:t xml:space="preserve"> and specific phobias </w:t>
      </w:r>
      <w:r w:rsidR="00F34C49" w:rsidRPr="00783F69">
        <w:rPr>
          <w:rFonts w:ascii="Times New Roman" w:hAnsi="Times New Roman" w:cs="Times New Roman"/>
          <w:sz w:val="24"/>
          <w:szCs w:val="24"/>
          <w:lang w:val="en"/>
        </w:rPr>
        <w:t xml:space="preserve">seem to become </w:t>
      </w:r>
      <w:r w:rsidR="00723A07" w:rsidRPr="00783F69">
        <w:rPr>
          <w:rFonts w:ascii="Times New Roman" w:hAnsi="Times New Roman" w:cs="Times New Roman"/>
          <w:sz w:val="24"/>
          <w:szCs w:val="24"/>
          <w:lang w:val="en"/>
        </w:rPr>
        <w:t xml:space="preserve">less prevalent </w:t>
      </w:r>
      <w:r w:rsidR="00E04EFB" w:rsidRPr="00783F69">
        <w:rPr>
          <w:rFonts w:ascii="Times New Roman" w:hAnsi="Times New Roman" w:cs="Times New Roman"/>
          <w:sz w:val="24"/>
          <w:szCs w:val="24"/>
          <w:lang w:val="en"/>
        </w:rPr>
        <w:t>over this age period</w:t>
      </w:r>
      <w:r w:rsidRPr="00783F69">
        <w:rPr>
          <w:rFonts w:ascii="Times New Roman" w:hAnsi="Times New Roman" w:cs="Times New Roman"/>
          <w:sz w:val="24"/>
          <w:szCs w:val="24"/>
          <w:lang w:val="en"/>
        </w:rPr>
        <w:t xml:space="preserve">. </w:t>
      </w:r>
      <w:r w:rsidR="004A7CBA" w:rsidRPr="00783F69">
        <w:rPr>
          <w:rFonts w:ascii="Times New Roman" w:hAnsi="Times New Roman" w:cs="Times New Roman"/>
          <w:sz w:val="24"/>
          <w:szCs w:val="24"/>
          <w:lang w:val="en"/>
        </w:rPr>
        <w:t>Nevertheless</w:t>
      </w:r>
      <w:r w:rsidR="002A42E0" w:rsidRPr="00783F69">
        <w:rPr>
          <w:rFonts w:ascii="Times New Roman" w:hAnsi="Times New Roman" w:cs="Times New Roman"/>
          <w:sz w:val="24"/>
          <w:szCs w:val="24"/>
          <w:lang w:val="en"/>
        </w:rPr>
        <w:t xml:space="preserve">, some people are at enduring </w:t>
      </w:r>
      <w:r w:rsidR="00BB37F4" w:rsidRPr="00783F69">
        <w:rPr>
          <w:rFonts w:ascii="Times New Roman" w:hAnsi="Times New Roman" w:cs="Times New Roman"/>
          <w:sz w:val="24"/>
          <w:szCs w:val="24"/>
          <w:lang w:val="en"/>
        </w:rPr>
        <w:t xml:space="preserve">increased </w:t>
      </w:r>
      <w:r w:rsidR="002A42E0" w:rsidRPr="00783F69">
        <w:rPr>
          <w:rFonts w:ascii="Times New Roman" w:hAnsi="Times New Roman" w:cs="Times New Roman"/>
          <w:sz w:val="24"/>
          <w:szCs w:val="24"/>
          <w:lang w:val="en"/>
        </w:rPr>
        <w:t xml:space="preserve">risk of </w:t>
      </w:r>
      <w:r w:rsidR="00BB37F4" w:rsidRPr="00783F69">
        <w:rPr>
          <w:rFonts w:ascii="Times New Roman" w:hAnsi="Times New Roman" w:cs="Times New Roman"/>
          <w:sz w:val="24"/>
          <w:szCs w:val="24"/>
          <w:lang w:val="en"/>
        </w:rPr>
        <w:t>i</w:t>
      </w:r>
      <w:r w:rsidR="002A42E0" w:rsidRPr="00783F69">
        <w:rPr>
          <w:rFonts w:ascii="Times New Roman" w:hAnsi="Times New Roman" w:cs="Times New Roman"/>
          <w:sz w:val="24"/>
          <w:szCs w:val="24"/>
          <w:lang w:val="en"/>
        </w:rPr>
        <w:t xml:space="preserve">mpaired functioning due to mental disorders in consecutive developmental periods. Policy makers should ensure that mental health interventions are available and tailored </w:t>
      </w:r>
      <w:r w:rsidR="0006457D" w:rsidRPr="00783F69">
        <w:rPr>
          <w:rFonts w:ascii="Times New Roman" w:hAnsi="Times New Roman" w:cs="Times New Roman"/>
          <w:sz w:val="24"/>
          <w:szCs w:val="24"/>
          <w:lang w:val="en"/>
        </w:rPr>
        <w:t xml:space="preserve">for </w:t>
      </w:r>
      <w:r w:rsidR="002A42E0" w:rsidRPr="00783F69">
        <w:rPr>
          <w:rFonts w:ascii="Times New Roman" w:hAnsi="Times New Roman" w:cs="Times New Roman"/>
          <w:sz w:val="24"/>
          <w:szCs w:val="24"/>
          <w:lang w:val="en"/>
        </w:rPr>
        <w:t>young people to help them ma</w:t>
      </w:r>
      <w:r w:rsidR="004D2C5D" w:rsidRPr="00783F69">
        <w:rPr>
          <w:rFonts w:ascii="Times New Roman" w:hAnsi="Times New Roman" w:cs="Times New Roman"/>
          <w:sz w:val="24"/>
          <w:szCs w:val="24"/>
          <w:lang w:val="en"/>
        </w:rPr>
        <w:t xml:space="preserve">ster their developmental tasks. </w:t>
      </w:r>
    </w:p>
    <w:p w14:paraId="63CC5558" w14:textId="77777777" w:rsidR="00383FFC" w:rsidRPr="00783F69" w:rsidRDefault="00383FFC" w:rsidP="00723A07">
      <w:pPr>
        <w:spacing w:after="0" w:line="480" w:lineRule="auto"/>
        <w:jc w:val="center"/>
        <w:rPr>
          <w:rFonts w:ascii="Times New Roman" w:hAnsi="Times New Roman" w:cs="Times New Roman"/>
          <w:b/>
          <w:sz w:val="24"/>
          <w:szCs w:val="24"/>
        </w:rPr>
      </w:pPr>
    </w:p>
    <w:p w14:paraId="0690D50C" w14:textId="77777777" w:rsidR="00383FFC" w:rsidRPr="00783F69" w:rsidRDefault="00383FFC" w:rsidP="00723A07">
      <w:pPr>
        <w:spacing w:after="0" w:line="480" w:lineRule="auto"/>
        <w:jc w:val="center"/>
        <w:rPr>
          <w:rFonts w:ascii="Times New Roman" w:hAnsi="Times New Roman" w:cs="Times New Roman"/>
          <w:b/>
          <w:sz w:val="24"/>
          <w:szCs w:val="24"/>
        </w:rPr>
      </w:pPr>
    </w:p>
    <w:p w14:paraId="27B01CFB" w14:textId="77777777" w:rsidR="00372A18" w:rsidRPr="00783F69" w:rsidRDefault="00372A18" w:rsidP="00723A07">
      <w:pPr>
        <w:spacing w:after="0" w:line="480" w:lineRule="auto"/>
        <w:jc w:val="center"/>
        <w:rPr>
          <w:rFonts w:ascii="Times New Roman" w:hAnsi="Times New Roman" w:cs="Times New Roman"/>
          <w:b/>
          <w:sz w:val="24"/>
          <w:szCs w:val="24"/>
        </w:rPr>
      </w:pPr>
    </w:p>
    <w:p w14:paraId="06E86064" w14:textId="77777777" w:rsidR="00E83187" w:rsidRPr="00783F69" w:rsidRDefault="00E83187" w:rsidP="00723A07">
      <w:pPr>
        <w:spacing w:after="0" w:line="480" w:lineRule="auto"/>
        <w:jc w:val="center"/>
        <w:rPr>
          <w:rFonts w:ascii="Times New Roman" w:hAnsi="Times New Roman" w:cs="Times New Roman"/>
          <w:b/>
          <w:sz w:val="24"/>
          <w:szCs w:val="24"/>
        </w:rPr>
      </w:pPr>
    </w:p>
    <w:p w14:paraId="7B39032E" w14:textId="77777777" w:rsidR="00E83187" w:rsidRPr="00783F69" w:rsidRDefault="00E83187" w:rsidP="00723A07">
      <w:pPr>
        <w:spacing w:after="0" w:line="480" w:lineRule="auto"/>
        <w:jc w:val="center"/>
        <w:rPr>
          <w:rFonts w:ascii="Times New Roman" w:hAnsi="Times New Roman" w:cs="Times New Roman"/>
          <w:b/>
          <w:sz w:val="24"/>
          <w:szCs w:val="24"/>
        </w:rPr>
      </w:pPr>
    </w:p>
    <w:p w14:paraId="2A3AB021" w14:textId="77777777" w:rsidR="00372A18" w:rsidRPr="00783F69" w:rsidRDefault="00372A18" w:rsidP="00723A07">
      <w:pPr>
        <w:spacing w:after="0" w:line="480" w:lineRule="auto"/>
        <w:jc w:val="center"/>
        <w:rPr>
          <w:rFonts w:ascii="Times New Roman" w:hAnsi="Times New Roman" w:cs="Times New Roman"/>
          <w:b/>
          <w:sz w:val="24"/>
          <w:szCs w:val="24"/>
        </w:rPr>
      </w:pPr>
    </w:p>
    <w:p w14:paraId="60D237D3" w14:textId="34A38C6D" w:rsidR="00CD1198" w:rsidRPr="00783F69" w:rsidRDefault="00760DF2" w:rsidP="00723A07">
      <w:pPr>
        <w:spacing w:after="0" w:line="480" w:lineRule="auto"/>
        <w:jc w:val="center"/>
        <w:rPr>
          <w:rFonts w:ascii="Times New Roman" w:hAnsi="Times New Roman" w:cs="Times New Roman"/>
          <w:b/>
          <w:sz w:val="24"/>
          <w:szCs w:val="24"/>
        </w:rPr>
      </w:pPr>
      <w:r w:rsidRPr="00783F69">
        <w:rPr>
          <w:rFonts w:ascii="Times New Roman" w:hAnsi="Times New Roman" w:cs="Times New Roman"/>
          <w:b/>
          <w:sz w:val="24"/>
          <w:szCs w:val="24"/>
        </w:rPr>
        <w:lastRenderedPageBreak/>
        <w:t>List of abbreviations</w:t>
      </w:r>
    </w:p>
    <w:p w14:paraId="777D2908" w14:textId="77777777" w:rsidR="00E81C40" w:rsidRPr="00783F69" w:rsidRDefault="00E81C40" w:rsidP="00723A07">
      <w:pPr>
        <w:spacing w:after="0" w:line="480" w:lineRule="auto"/>
        <w:jc w:val="center"/>
        <w:rPr>
          <w:rFonts w:ascii="Times New Roman" w:hAnsi="Times New Roman" w:cs="Times New Roman"/>
          <w:b/>
          <w:sz w:val="24"/>
          <w:szCs w:val="24"/>
        </w:rPr>
      </w:pPr>
    </w:p>
    <w:p w14:paraId="493213CD" w14:textId="77777777" w:rsidR="004B16B4" w:rsidRPr="00783F69" w:rsidRDefault="004B16B4" w:rsidP="004B16B4">
      <w:pPr>
        <w:rPr>
          <w:rFonts w:ascii="Times" w:hAnsi="Times"/>
          <w:sz w:val="24"/>
          <w:szCs w:val="24"/>
        </w:rPr>
      </w:pPr>
      <w:r w:rsidRPr="00783F69">
        <w:rPr>
          <w:rFonts w:ascii="Times" w:hAnsi="Times"/>
          <w:sz w:val="24"/>
          <w:szCs w:val="24"/>
        </w:rPr>
        <w:t>Global Burden of Disease (GBD)</w:t>
      </w:r>
    </w:p>
    <w:p w14:paraId="212E824E" w14:textId="77777777" w:rsidR="004B16B4" w:rsidRPr="00783F69" w:rsidRDefault="004B16B4" w:rsidP="004B16B4">
      <w:pPr>
        <w:rPr>
          <w:rFonts w:ascii="Times" w:hAnsi="Times"/>
          <w:sz w:val="24"/>
          <w:szCs w:val="24"/>
        </w:rPr>
      </w:pPr>
      <w:r w:rsidRPr="00783F69">
        <w:rPr>
          <w:rFonts w:ascii="Times" w:hAnsi="Times"/>
          <w:sz w:val="24"/>
          <w:szCs w:val="24"/>
        </w:rPr>
        <w:t>Years lived with disability (YLD)</w:t>
      </w:r>
    </w:p>
    <w:p w14:paraId="1049B438" w14:textId="77777777" w:rsidR="004B16B4" w:rsidRPr="00783F69" w:rsidRDefault="004B16B4" w:rsidP="004B16B4">
      <w:pPr>
        <w:rPr>
          <w:rFonts w:ascii="Times" w:hAnsi="Times"/>
          <w:sz w:val="24"/>
          <w:szCs w:val="24"/>
        </w:rPr>
      </w:pPr>
      <w:r w:rsidRPr="00783F69">
        <w:rPr>
          <w:rFonts w:ascii="Times" w:hAnsi="Times"/>
          <w:sz w:val="24"/>
          <w:szCs w:val="24"/>
        </w:rPr>
        <w:t>Major depressive disorder (MDD)</w:t>
      </w:r>
    </w:p>
    <w:p w14:paraId="76937F90" w14:textId="77777777" w:rsidR="004B16B4" w:rsidRPr="00783F69" w:rsidRDefault="004B16B4" w:rsidP="004B16B4">
      <w:pPr>
        <w:rPr>
          <w:rFonts w:ascii="Times New Roman" w:hAnsi="Times New Roman" w:cs="Times New Roman"/>
          <w:sz w:val="24"/>
          <w:szCs w:val="24"/>
        </w:rPr>
      </w:pPr>
      <w:r w:rsidRPr="00783F69">
        <w:rPr>
          <w:rFonts w:ascii="Times New Roman" w:hAnsi="Times New Roman" w:cs="Times New Roman"/>
          <w:sz w:val="24"/>
          <w:szCs w:val="24"/>
        </w:rPr>
        <w:t>Alcohol use disorders</w:t>
      </w:r>
      <w:r w:rsidRPr="00783F69">
        <w:rPr>
          <w:rFonts w:ascii="Times New Roman" w:hAnsi="Times New Roman" w:cs="Times New Roman"/>
          <w:i/>
          <w:sz w:val="24"/>
          <w:szCs w:val="24"/>
        </w:rPr>
        <w:t xml:space="preserve"> </w:t>
      </w:r>
      <w:r w:rsidRPr="00783F69">
        <w:rPr>
          <w:rFonts w:ascii="Times New Roman" w:hAnsi="Times New Roman" w:cs="Times New Roman"/>
          <w:sz w:val="24"/>
          <w:szCs w:val="24"/>
        </w:rPr>
        <w:t>(AUD)</w:t>
      </w:r>
    </w:p>
    <w:p w14:paraId="1391B27F" w14:textId="77777777" w:rsidR="004B16B4" w:rsidRPr="00783F69" w:rsidRDefault="004B16B4" w:rsidP="004B16B4">
      <w:pPr>
        <w:rPr>
          <w:rFonts w:ascii="Times New Roman" w:hAnsi="Times New Roman" w:cs="Times New Roman"/>
          <w:noProof/>
          <w:sz w:val="24"/>
          <w:szCs w:val="24"/>
        </w:rPr>
      </w:pPr>
      <w:r w:rsidRPr="00783F69">
        <w:rPr>
          <w:rFonts w:ascii="Times New Roman" w:hAnsi="Times New Roman" w:cs="Times New Roman"/>
          <w:noProof/>
          <w:sz w:val="24"/>
          <w:szCs w:val="24"/>
        </w:rPr>
        <w:t>New Zealand Mental Health Survey (NZMHS)</w:t>
      </w:r>
    </w:p>
    <w:p w14:paraId="57797D4A" w14:textId="77777777" w:rsidR="004B16B4" w:rsidRPr="00783F69" w:rsidRDefault="004B16B4" w:rsidP="004B16B4">
      <w:pPr>
        <w:rPr>
          <w:rFonts w:ascii="Times" w:hAnsi="Times"/>
          <w:sz w:val="24"/>
          <w:szCs w:val="24"/>
        </w:rPr>
      </w:pPr>
      <w:r w:rsidRPr="00783F69">
        <w:rPr>
          <w:rFonts w:ascii="Times New Roman" w:hAnsi="Times New Roman" w:cs="Times New Roman"/>
          <w:sz w:val="24"/>
          <w:szCs w:val="24"/>
          <w:lang w:val="en"/>
        </w:rPr>
        <w:t>Tracking Adolescents’ Individual Lives Survey (TRAILS)</w:t>
      </w:r>
    </w:p>
    <w:p w14:paraId="6AC860D6" w14:textId="77777777" w:rsidR="004B16B4" w:rsidRPr="00783F69" w:rsidRDefault="004B16B4" w:rsidP="004B16B4">
      <w:pPr>
        <w:rPr>
          <w:rFonts w:ascii="Times New Roman" w:hAnsi="Times New Roman" w:cs="Times New Roman"/>
          <w:noProof/>
          <w:sz w:val="24"/>
          <w:szCs w:val="24"/>
        </w:rPr>
      </w:pPr>
      <w:r w:rsidRPr="00783F69">
        <w:rPr>
          <w:rFonts w:ascii="Times New Roman" w:hAnsi="Times New Roman" w:cs="Times New Roman"/>
          <w:noProof/>
          <w:sz w:val="24"/>
          <w:szCs w:val="24"/>
        </w:rPr>
        <w:t>US National Comorbidity Survey (NCS)</w:t>
      </w:r>
    </w:p>
    <w:p w14:paraId="2437F398" w14:textId="77777777" w:rsidR="004B16B4" w:rsidRPr="00783F69" w:rsidRDefault="004B16B4" w:rsidP="004B16B4">
      <w:pPr>
        <w:rPr>
          <w:rFonts w:ascii="Times New Roman" w:hAnsi="Times New Roman" w:cs="Times New Roman"/>
          <w:noProof/>
          <w:sz w:val="24"/>
          <w:szCs w:val="24"/>
        </w:rPr>
      </w:pPr>
      <w:r w:rsidRPr="00783F69">
        <w:rPr>
          <w:rFonts w:ascii="Times New Roman" w:hAnsi="Times New Roman" w:cs="Times New Roman"/>
          <w:noProof/>
          <w:sz w:val="24"/>
          <w:szCs w:val="24"/>
        </w:rPr>
        <w:t>US National Comorbidity Survey Replication (NCS-R)</w:t>
      </w:r>
    </w:p>
    <w:p w14:paraId="1188DFD2" w14:textId="77777777" w:rsidR="004B16B4" w:rsidRPr="00783F69" w:rsidRDefault="004B16B4" w:rsidP="004B16B4">
      <w:pPr>
        <w:rPr>
          <w:rFonts w:ascii="Times New Roman" w:hAnsi="Times New Roman" w:cs="Times New Roman"/>
          <w:sz w:val="24"/>
          <w:szCs w:val="24"/>
        </w:rPr>
      </w:pPr>
      <w:r w:rsidRPr="00783F69">
        <w:rPr>
          <w:rFonts w:ascii="Times New Roman" w:hAnsi="Times New Roman" w:cs="Times New Roman"/>
          <w:sz w:val="24"/>
          <w:szCs w:val="24"/>
        </w:rPr>
        <w:t>Children in Community Study (CICS)</w:t>
      </w:r>
    </w:p>
    <w:p w14:paraId="23746FBE" w14:textId="77777777" w:rsidR="00910589" w:rsidRPr="00783F69" w:rsidRDefault="00910589" w:rsidP="00910589">
      <w:pPr>
        <w:rPr>
          <w:rFonts w:ascii="Times New Roman" w:hAnsi="Times New Roman" w:cs="Times New Roman"/>
          <w:sz w:val="24"/>
          <w:szCs w:val="24"/>
        </w:rPr>
      </w:pPr>
      <w:r w:rsidRPr="00783F69">
        <w:rPr>
          <w:rFonts w:ascii="Times New Roman" w:hAnsi="Times New Roman" w:cs="Times New Roman"/>
          <w:noProof/>
          <w:sz w:val="24"/>
          <w:szCs w:val="24"/>
        </w:rPr>
        <w:t>US National Comorbidity Survey</w:t>
      </w:r>
      <w:r w:rsidRPr="00783F69">
        <w:rPr>
          <w:rFonts w:ascii="Times New Roman" w:hAnsi="Times New Roman" w:cs="Times New Roman"/>
          <w:sz w:val="24"/>
          <w:szCs w:val="24"/>
        </w:rPr>
        <w:t xml:space="preserve"> follow-up (NCS-2)</w:t>
      </w:r>
    </w:p>
    <w:p w14:paraId="7D38E819" w14:textId="77777777" w:rsidR="00F5589C" w:rsidRPr="00783F69" w:rsidRDefault="00F5589C" w:rsidP="00F5589C">
      <w:pPr>
        <w:rPr>
          <w:rFonts w:ascii="Times New Roman" w:hAnsi="Times New Roman" w:cs="Times New Roman"/>
          <w:sz w:val="24"/>
          <w:szCs w:val="24"/>
        </w:rPr>
      </w:pPr>
      <w:r w:rsidRPr="00783F69">
        <w:rPr>
          <w:rFonts w:ascii="Times New Roman" w:hAnsi="Times New Roman" w:cs="Times New Roman"/>
          <w:sz w:val="24"/>
          <w:szCs w:val="24"/>
        </w:rPr>
        <w:t xml:space="preserve">Generalized anxiety disorder (GAD) </w:t>
      </w:r>
    </w:p>
    <w:p w14:paraId="1EBB415B" w14:textId="77777777" w:rsidR="004B16B4" w:rsidRPr="00783F69" w:rsidRDefault="004B16B4" w:rsidP="004B16B4">
      <w:pPr>
        <w:rPr>
          <w:rFonts w:ascii="Times New Roman" w:hAnsi="Times New Roman" w:cs="Times New Roman"/>
          <w:sz w:val="24"/>
          <w:szCs w:val="24"/>
        </w:rPr>
      </w:pPr>
      <w:r w:rsidRPr="00783F69">
        <w:rPr>
          <w:rFonts w:ascii="Times New Roman" w:hAnsi="Times New Roman" w:cs="Times New Roman"/>
          <w:sz w:val="24"/>
          <w:szCs w:val="24"/>
        </w:rPr>
        <w:t>Norwegian Institute of Public Health Twin Panel (NIPHTP)</w:t>
      </w:r>
    </w:p>
    <w:p w14:paraId="10C70F30" w14:textId="77777777" w:rsidR="004B16B4" w:rsidRPr="00783F69" w:rsidRDefault="004B16B4" w:rsidP="004B16B4">
      <w:pPr>
        <w:rPr>
          <w:rFonts w:ascii="Times New Roman" w:hAnsi="Times New Roman" w:cs="Times New Roman"/>
          <w:sz w:val="24"/>
          <w:szCs w:val="24"/>
        </w:rPr>
      </w:pPr>
      <w:r w:rsidRPr="00783F69">
        <w:rPr>
          <w:rFonts w:ascii="Times New Roman" w:hAnsi="Times New Roman" w:cs="Times New Roman"/>
          <w:sz w:val="24"/>
          <w:szCs w:val="24"/>
        </w:rPr>
        <w:t>Questionnaire 1 in 1992 (Q1)</w:t>
      </w:r>
    </w:p>
    <w:p w14:paraId="3F9E50B8" w14:textId="77777777" w:rsidR="004B16B4" w:rsidRPr="00783F69" w:rsidRDefault="004B16B4" w:rsidP="004B16B4">
      <w:pPr>
        <w:rPr>
          <w:rFonts w:ascii="Times New Roman" w:hAnsi="Times New Roman" w:cs="Times New Roman"/>
          <w:sz w:val="24"/>
          <w:szCs w:val="24"/>
        </w:rPr>
      </w:pPr>
      <w:r w:rsidRPr="00783F69">
        <w:rPr>
          <w:rFonts w:ascii="Times New Roman" w:hAnsi="Times New Roman" w:cs="Times New Roman"/>
          <w:sz w:val="24"/>
          <w:szCs w:val="24"/>
        </w:rPr>
        <w:t>Questionnaire 2 in 1998 (Q2)</w:t>
      </w:r>
    </w:p>
    <w:p w14:paraId="378B8A19" w14:textId="77777777" w:rsidR="004B16B4" w:rsidRPr="00783F69" w:rsidRDefault="004B16B4" w:rsidP="004B16B4">
      <w:pPr>
        <w:rPr>
          <w:rFonts w:ascii="Times New Roman" w:hAnsi="Times New Roman" w:cs="Times New Roman"/>
          <w:sz w:val="24"/>
          <w:szCs w:val="24"/>
        </w:rPr>
      </w:pPr>
      <w:r w:rsidRPr="00783F69">
        <w:rPr>
          <w:rFonts w:ascii="Times New Roman" w:hAnsi="Times New Roman" w:cs="Times New Roman"/>
          <w:sz w:val="24"/>
          <w:szCs w:val="24"/>
        </w:rPr>
        <w:t>Munich Composite International Diagnostic Interview (M-CIDI)</w:t>
      </w:r>
    </w:p>
    <w:p w14:paraId="6DD39CE7" w14:textId="77777777" w:rsidR="006157BF" w:rsidRPr="00783F69" w:rsidRDefault="006157BF" w:rsidP="006157BF">
      <w:pPr>
        <w:rPr>
          <w:rFonts w:ascii="Times New Roman" w:hAnsi="Times New Roman" w:cs="Times New Roman"/>
          <w:sz w:val="24"/>
          <w:szCs w:val="24"/>
        </w:rPr>
      </w:pPr>
      <w:r w:rsidRPr="00783F69">
        <w:rPr>
          <w:rFonts w:ascii="Times New Roman" w:hAnsi="Times New Roman" w:cs="Times New Roman"/>
          <w:sz w:val="24"/>
          <w:szCs w:val="24"/>
        </w:rPr>
        <w:t>Diagnostic and Statistical Manual of Mental Disorders, Fourth Edition (DSM-IV)</w:t>
      </w:r>
    </w:p>
    <w:p w14:paraId="7F3DA018" w14:textId="77777777" w:rsidR="004B16B4" w:rsidRPr="00783F69" w:rsidRDefault="004B16B4" w:rsidP="004B16B4">
      <w:pPr>
        <w:rPr>
          <w:rFonts w:ascii="Times New Roman" w:hAnsi="Times New Roman" w:cs="Times New Roman"/>
          <w:sz w:val="24"/>
          <w:szCs w:val="24"/>
        </w:rPr>
      </w:pPr>
      <w:r w:rsidRPr="00783F69">
        <w:rPr>
          <w:rFonts w:ascii="Times New Roman" w:hAnsi="Times New Roman" w:cs="Times New Roman"/>
          <w:sz w:val="24"/>
          <w:szCs w:val="24"/>
        </w:rPr>
        <w:t xml:space="preserve">Obsessive-compulsive disorder (OCD) </w:t>
      </w:r>
    </w:p>
    <w:p w14:paraId="7A33AFB4" w14:textId="77777777" w:rsidR="004B16B4" w:rsidRPr="00783F69" w:rsidRDefault="004B16B4" w:rsidP="004B16B4">
      <w:pPr>
        <w:rPr>
          <w:rFonts w:ascii="Times New Roman" w:hAnsi="Times New Roman" w:cs="Times New Roman"/>
          <w:sz w:val="24"/>
          <w:szCs w:val="24"/>
        </w:rPr>
      </w:pPr>
      <w:r w:rsidRPr="00783F69">
        <w:rPr>
          <w:rFonts w:ascii="Times New Roman" w:hAnsi="Times New Roman" w:cs="Times New Roman"/>
          <w:sz w:val="24"/>
          <w:szCs w:val="24"/>
        </w:rPr>
        <w:t>Post-traumatic stress disorder (PTSD)</w:t>
      </w:r>
    </w:p>
    <w:p w14:paraId="2BE87751" w14:textId="77777777" w:rsidR="004B16B4" w:rsidRPr="00783F69" w:rsidRDefault="004B16B4" w:rsidP="004B16B4">
      <w:pPr>
        <w:rPr>
          <w:rFonts w:ascii="Times New Roman" w:hAnsi="Times New Roman" w:cs="Times New Roman"/>
          <w:sz w:val="24"/>
          <w:szCs w:val="24"/>
        </w:rPr>
      </w:pPr>
      <w:r w:rsidRPr="00783F69">
        <w:rPr>
          <w:rFonts w:ascii="Times New Roman" w:hAnsi="Times New Roman" w:cs="Times New Roman"/>
          <w:sz w:val="24"/>
          <w:szCs w:val="24"/>
        </w:rPr>
        <w:t>Confidence interval (CI)</w:t>
      </w:r>
    </w:p>
    <w:p w14:paraId="103619B3" w14:textId="77777777" w:rsidR="004B16B4" w:rsidRPr="00783F69" w:rsidRDefault="004B16B4" w:rsidP="004B16B4">
      <w:pPr>
        <w:rPr>
          <w:rFonts w:ascii="Times New Roman" w:hAnsi="Times New Roman" w:cs="Times New Roman"/>
          <w:noProof/>
          <w:sz w:val="24"/>
          <w:szCs w:val="24"/>
        </w:rPr>
      </w:pPr>
      <w:r w:rsidRPr="00783F69">
        <w:rPr>
          <w:rFonts w:ascii="Times New Roman" w:hAnsi="Times New Roman" w:cs="Times New Roman"/>
          <w:noProof/>
          <w:sz w:val="24"/>
          <w:szCs w:val="24"/>
        </w:rPr>
        <w:t>Netherlands Mental Helath Survey and Incidence Study (NEMESIS)</w:t>
      </w:r>
    </w:p>
    <w:p w14:paraId="06848F25" w14:textId="77777777" w:rsidR="004B16B4" w:rsidRPr="00783F69" w:rsidRDefault="004B16B4" w:rsidP="004B16B4">
      <w:pPr>
        <w:rPr>
          <w:rFonts w:ascii="Times New Roman" w:hAnsi="Times New Roman" w:cs="Times New Roman"/>
          <w:sz w:val="24"/>
          <w:szCs w:val="24"/>
        </w:rPr>
      </w:pPr>
      <w:r w:rsidRPr="00783F69">
        <w:rPr>
          <w:rFonts w:ascii="Times New Roman" w:hAnsi="Times New Roman" w:cs="Times New Roman"/>
          <w:sz w:val="24"/>
          <w:szCs w:val="24"/>
        </w:rPr>
        <w:t>National Epidemiological Survey on Alcohol and Related Conditions (NESARC)</w:t>
      </w:r>
    </w:p>
    <w:p w14:paraId="3ECBB7A4" w14:textId="77777777" w:rsidR="000506F1" w:rsidRPr="00783F69" w:rsidRDefault="000506F1" w:rsidP="004F61AE">
      <w:pPr>
        <w:spacing w:after="0" w:line="480" w:lineRule="auto"/>
        <w:rPr>
          <w:rFonts w:ascii="Times New Roman" w:hAnsi="Times New Roman" w:cs="Times New Roman"/>
          <w:sz w:val="24"/>
          <w:szCs w:val="24"/>
        </w:rPr>
      </w:pPr>
    </w:p>
    <w:p w14:paraId="2850E892" w14:textId="77777777" w:rsidR="000506F1" w:rsidRPr="00783F69" w:rsidRDefault="000506F1" w:rsidP="004F61AE">
      <w:pPr>
        <w:spacing w:after="0" w:line="480" w:lineRule="auto"/>
        <w:rPr>
          <w:rFonts w:ascii="Times New Roman" w:hAnsi="Times New Roman" w:cs="Times New Roman"/>
          <w:sz w:val="24"/>
          <w:szCs w:val="24"/>
        </w:rPr>
      </w:pPr>
    </w:p>
    <w:p w14:paraId="42F6E249" w14:textId="77777777" w:rsidR="000506F1" w:rsidRPr="00783F69" w:rsidRDefault="000506F1" w:rsidP="004F61AE">
      <w:pPr>
        <w:spacing w:after="0" w:line="480" w:lineRule="auto"/>
        <w:rPr>
          <w:rFonts w:ascii="Times New Roman" w:hAnsi="Times New Roman" w:cs="Times New Roman"/>
          <w:sz w:val="24"/>
          <w:szCs w:val="24"/>
        </w:rPr>
      </w:pPr>
    </w:p>
    <w:p w14:paraId="10FBE35C" w14:textId="77777777" w:rsidR="005C1718" w:rsidRPr="00783F69" w:rsidRDefault="005C1718" w:rsidP="004F61AE">
      <w:pPr>
        <w:spacing w:after="0" w:line="480" w:lineRule="auto"/>
        <w:rPr>
          <w:rFonts w:ascii="Times New Roman" w:hAnsi="Times New Roman" w:cs="Times New Roman"/>
          <w:sz w:val="24"/>
          <w:szCs w:val="24"/>
        </w:rPr>
      </w:pPr>
    </w:p>
    <w:p w14:paraId="6A48C916" w14:textId="53BB412C" w:rsidR="00431700" w:rsidRPr="00783F69" w:rsidRDefault="00431700" w:rsidP="00920E08">
      <w:pPr>
        <w:spacing w:after="0" w:line="480" w:lineRule="auto"/>
        <w:jc w:val="center"/>
        <w:rPr>
          <w:rFonts w:ascii="Times New Roman" w:hAnsi="Times New Roman" w:cs="Times New Roman"/>
          <w:b/>
          <w:sz w:val="24"/>
          <w:szCs w:val="24"/>
        </w:rPr>
      </w:pPr>
      <w:r w:rsidRPr="00783F69">
        <w:rPr>
          <w:rFonts w:ascii="Times New Roman" w:hAnsi="Times New Roman" w:cs="Times New Roman"/>
          <w:b/>
          <w:sz w:val="24"/>
          <w:szCs w:val="24"/>
        </w:rPr>
        <w:lastRenderedPageBreak/>
        <w:t>Declarations</w:t>
      </w:r>
    </w:p>
    <w:p w14:paraId="0AE51DFB" w14:textId="77777777" w:rsidR="00FC3E10" w:rsidRPr="00783F69" w:rsidRDefault="00FC3E10" w:rsidP="000506F1">
      <w:pPr>
        <w:spacing w:after="0" w:line="480" w:lineRule="auto"/>
        <w:jc w:val="center"/>
        <w:rPr>
          <w:rFonts w:ascii="Times New Roman" w:hAnsi="Times New Roman" w:cs="Times New Roman"/>
          <w:b/>
          <w:sz w:val="24"/>
          <w:szCs w:val="24"/>
        </w:rPr>
      </w:pPr>
    </w:p>
    <w:p w14:paraId="3602BA13" w14:textId="00F790AD" w:rsidR="00783F69" w:rsidRPr="00783F69" w:rsidRDefault="003E509C" w:rsidP="00783F69">
      <w:pPr>
        <w:autoSpaceDE w:val="0"/>
        <w:autoSpaceDN w:val="0"/>
        <w:adjustRightInd w:val="0"/>
        <w:spacing w:after="120" w:line="480" w:lineRule="auto"/>
        <w:rPr>
          <w:rFonts w:ascii="Times New Roman" w:hAnsi="Times New Roman" w:cs="Times New Roman"/>
          <w:sz w:val="24"/>
          <w:szCs w:val="24"/>
          <w:lang w:val="en-GB"/>
        </w:rPr>
      </w:pPr>
      <w:r w:rsidRPr="00783F69">
        <w:rPr>
          <w:rFonts w:ascii="Times New Roman" w:hAnsi="Times New Roman" w:cs="Times New Roman"/>
          <w:b/>
          <w:color w:val="333333"/>
          <w:sz w:val="24"/>
          <w:szCs w:val="24"/>
          <w:lang w:val="en"/>
        </w:rPr>
        <w:t xml:space="preserve">Ethics approval and consent to participate: </w:t>
      </w:r>
      <w:r w:rsidRPr="00783F69">
        <w:rPr>
          <w:rFonts w:ascii="Times New Roman" w:hAnsi="Times New Roman" w:cs="Times New Roman"/>
          <w:sz w:val="24"/>
          <w:szCs w:val="24"/>
        </w:rPr>
        <w:t>Participants pr</w:t>
      </w:r>
      <w:r w:rsidR="00783F69">
        <w:rPr>
          <w:rFonts w:ascii="Times New Roman" w:hAnsi="Times New Roman" w:cs="Times New Roman"/>
          <w:sz w:val="24"/>
          <w:szCs w:val="24"/>
        </w:rPr>
        <w:t>ovided written informed consent. The name of the ethics review board that approve</w:t>
      </w:r>
      <w:r w:rsidR="004773C4">
        <w:rPr>
          <w:rFonts w:ascii="Times New Roman" w:hAnsi="Times New Roman" w:cs="Times New Roman"/>
          <w:sz w:val="24"/>
          <w:szCs w:val="24"/>
        </w:rPr>
        <w:t>d</w:t>
      </w:r>
      <w:r w:rsidR="00783F69">
        <w:rPr>
          <w:rFonts w:ascii="Times New Roman" w:hAnsi="Times New Roman" w:cs="Times New Roman"/>
          <w:sz w:val="24"/>
          <w:szCs w:val="24"/>
        </w:rPr>
        <w:t xml:space="preserve"> of our study is </w:t>
      </w:r>
      <w:r w:rsidR="00B2327F">
        <w:rPr>
          <w:rFonts w:ascii="Times New Roman" w:hAnsi="Times New Roman" w:cs="Times New Roman"/>
          <w:sz w:val="24"/>
          <w:szCs w:val="24"/>
        </w:rPr>
        <w:t>“</w:t>
      </w:r>
      <w:r w:rsidR="00062EC2" w:rsidRPr="00783F69">
        <w:rPr>
          <w:rFonts w:ascii="Times New Roman" w:hAnsi="Times New Roman" w:cs="Times New Roman"/>
          <w:sz w:val="24"/>
          <w:szCs w:val="24"/>
        </w:rPr>
        <w:t>The r</w:t>
      </w:r>
      <w:r w:rsidR="00242610" w:rsidRPr="00783F69">
        <w:rPr>
          <w:rFonts w:ascii="Times New Roman" w:hAnsi="Times New Roman" w:cs="Times New Roman"/>
          <w:sz w:val="24"/>
          <w:szCs w:val="24"/>
          <w:lang w:val="en-GB"/>
        </w:rPr>
        <w:t>egional committe</w:t>
      </w:r>
      <w:r w:rsidR="00D80BC1">
        <w:rPr>
          <w:rFonts w:ascii="Times New Roman" w:hAnsi="Times New Roman" w:cs="Times New Roman"/>
          <w:sz w:val="24"/>
          <w:szCs w:val="24"/>
          <w:lang w:val="en-GB"/>
        </w:rPr>
        <w:t>e</w:t>
      </w:r>
      <w:r w:rsidR="00242610" w:rsidRPr="00783F69">
        <w:rPr>
          <w:rFonts w:ascii="Times New Roman" w:hAnsi="Times New Roman" w:cs="Times New Roman"/>
          <w:sz w:val="24"/>
          <w:szCs w:val="24"/>
          <w:lang w:val="en-GB"/>
        </w:rPr>
        <w:t xml:space="preserve"> for medical and health research ethics, South East D</w:t>
      </w:r>
      <w:r w:rsidR="00B2327F">
        <w:rPr>
          <w:rFonts w:ascii="Times New Roman" w:hAnsi="Times New Roman" w:cs="Times New Roman"/>
          <w:sz w:val="24"/>
          <w:szCs w:val="24"/>
          <w:lang w:val="en-GB"/>
        </w:rPr>
        <w:t>”</w:t>
      </w:r>
      <w:r w:rsidR="00783F69">
        <w:rPr>
          <w:rFonts w:ascii="Times New Roman" w:hAnsi="Times New Roman" w:cs="Times New Roman"/>
          <w:sz w:val="24"/>
          <w:szCs w:val="24"/>
          <w:lang w:val="en-GB"/>
        </w:rPr>
        <w:t xml:space="preserve">. </w:t>
      </w:r>
      <w:r w:rsidR="00062EC2" w:rsidRPr="00783F69">
        <w:rPr>
          <w:rFonts w:ascii="Times New Roman" w:hAnsi="Times New Roman" w:cs="Times New Roman"/>
          <w:sz w:val="24"/>
          <w:szCs w:val="24"/>
          <w:lang w:val="en-GB"/>
        </w:rPr>
        <w:t xml:space="preserve"> </w:t>
      </w:r>
      <w:r w:rsidR="00783F69" w:rsidRPr="00783F69">
        <w:rPr>
          <w:rFonts w:ascii="Times New Roman" w:hAnsi="Times New Roman" w:cs="Times New Roman"/>
          <w:sz w:val="24"/>
          <w:szCs w:val="24"/>
          <w:lang w:val="en-GB"/>
        </w:rPr>
        <w:t xml:space="preserve">(Reference number: </w:t>
      </w:r>
      <w:r w:rsidR="00783F69" w:rsidRPr="00783F69">
        <w:rPr>
          <w:rFonts w:ascii="Times New Roman" w:hAnsi="Times New Roman" w:cs="Times New Roman"/>
          <w:sz w:val="24"/>
          <w:szCs w:val="24"/>
        </w:rPr>
        <w:t>2010/767).</w:t>
      </w:r>
    </w:p>
    <w:p w14:paraId="241F62D6" w14:textId="4EEC960A" w:rsidR="000241BA" w:rsidRPr="00783F69" w:rsidRDefault="000241BA" w:rsidP="00242610">
      <w:pPr>
        <w:autoSpaceDE w:val="0"/>
        <w:autoSpaceDN w:val="0"/>
        <w:adjustRightInd w:val="0"/>
        <w:spacing w:after="120" w:line="480" w:lineRule="auto"/>
        <w:rPr>
          <w:rFonts w:ascii="Times New Roman" w:hAnsi="Times New Roman" w:cs="Times New Roman"/>
          <w:color w:val="333333"/>
          <w:sz w:val="24"/>
          <w:szCs w:val="24"/>
          <w:lang w:val="en"/>
        </w:rPr>
      </w:pPr>
      <w:r w:rsidRPr="00783F69">
        <w:rPr>
          <w:rFonts w:ascii="Times New Roman" w:hAnsi="Times New Roman" w:cs="Times New Roman"/>
          <w:b/>
          <w:color w:val="333333"/>
          <w:sz w:val="24"/>
          <w:szCs w:val="24"/>
          <w:lang w:val="en"/>
        </w:rPr>
        <w:t xml:space="preserve">Consent for publication: </w:t>
      </w:r>
      <w:r w:rsidRPr="00783F69">
        <w:rPr>
          <w:rFonts w:ascii="Times New Roman" w:hAnsi="Times New Roman" w:cs="Times New Roman"/>
          <w:color w:val="333333"/>
          <w:sz w:val="24"/>
          <w:szCs w:val="24"/>
          <w:lang w:val="en"/>
        </w:rPr>
        <w:t>Not applicable.</w:t>
      </w:r>
    </w:p>
    <w:p w14:paraId="2FE9C498" w14:textId="59CC7452" w:rsidR="000241BA" w:rsidRPr="00783F69" w:rsidRDefault="000241BA" w:rsidP="00BA1052">
      <w:pPr>
        <w:spacing w:after="120" w:line="480" w:lineRule="auto"/>
        <w:rPr>
          <w:rFonts w:ascii="Times New Roman" w:hAnsi="Times New Roman" w:cs="Times New Roman"/>
          <w:color w:val="333333"/>
          <w:sz w:val="24"/>
          <w:szCs w:val="24"/>
          <w:lang w:val="en"/>
        </w:rPr>
      </w:pPr>
      <w:r w:rsidRPr="00783F69">
        <w:rPr>
          <w:rFonts w:ascii="Times New Roman" w:hAnsi="Times New Roman" w:cs="Times New Roman"/>
          <w:b/>
          <w:sz w:val="24"/>
          <w:szCs w:val="24"/>
        </w:rPr>
        <w:t xml:space="preserve">Availability of data and materials: </w:t>
      </w:r>
      <w:r w:rsidRPr="00783F69">
        <w:rPr>
          <w:rFonts w:ascii="Times New Roman" w:hAnsi="Times New Roman" w:cs="Times New Roman"/>
          <w:color w:val="333333"/>
          <w:sz w:val="24"/>
          <w:szCs w:val="24"/>
          <w:lang w:val="en"/>
        </w:rPr>
        <w:t>The raw data is confidential and cannot readily be shared. Data may be shared with researchers obtaining permissions fr</w:t>
      </w:r>
      <w:r w:rsidR="00F50E82" w:rsidRPr="00783F69">
        <w:rPr>
          <w:rFonts w:ascii="Times New Roman" w:hAnsi="Times New Roman" w:cs="Times New Roman"/>
          <w:color w:val="333333"/>
          <w:sz w:val="24"/>
          <w:szCs w:val="24"/>
          <w:lang w:val="en"/>
        </w:rPr>
        <w:t xml:space="preserve">om The Norwegian Twin Registry </w:t>
      </w:r>
      <w:r w:rsidRPr="00783F69">
        <w:rPr>
          <w:rFonts w:ascii="Times New Roman" w:hAnsi="Times New Roman" w:cs="Times New Roman"/>
          <w:color w:val="333333"/>
          <w:sz w:val="24"/>
          <w:szCs w:val="24"/>
          <w:lang w:val="en"/>
        </w:rPr>
        <w:t>and the Regional Committees for Medical and Health Research Ethics.</w:t>
      </w:r>
      <w:r w:rsidR="00D118C9">
        <w:rPr>
          <w:rFonts w:ascii="Times New Roman" w:hAnsi="Times New Roman" w:cs="Times New Roman"/>
          <w:color w:val="333333"/>
          <w:sz w:val="24"/>
          <w:szCs w:val="24"/>
          <w:lang w:val="en"/>
        </w:rPr>
        <w:t xml:space="preserve"> After permissions have been obtained, data can be made available from </w:t>
      </w:r>
      <w:r w:rsidR="00D118C9" w:rsidRPr="00783F69">
        <w:rPr>
          <w:rFonts w:ascii="Times New Roman" w:hAnsi="Times New Roman" w:cs="Times New Roman"/>
          <w:color w:val="333333"/>
          <w:sz w:val="24"/>
          <w:szCs w:val="24"/>
          <w:lang w:val="en"/>
        </w:rPr>
        <w:t>The Norwegian Twin Registry</w:t>
      </w:r>
      <w:r w:rsidR="00D118C9">
        <w:rPr>
          <w:rFonts w:ascii="Times New Roman" w:hAnsi="Times New Roman" w:cs="Times New Roman"/>
          <w:color w:val="333333"/>
          <w:sz w:val="24"/>
          <w:szCs w:val="24"/>
          <w:lang w:val="en"/>
        </w:rPr>
        <w:t xml:space="preserve">, </w:t>
      </w:r>
      <w:r w:rsidR="00CF4684">
        <w:rPr>
          <w:rFonts w:ascii="Times New Roman" w:hAnsi="Times New Roman" w:cs="Times New Roman"/>
          <w:color w:val="333333"/>
          <w:sz w:val="24"/>
          <w:szCs w:val="24"/>
          <w:lang w:val="en"/>
        </w:rPr>
        <w:t xml:space="preserve">contact: </w:t>
      </w:r>
      <w:r w:rsidR="00D118C9">
        <w:rPr>
          <w:rFonts w:ascii="Times New Roman" w:hAnsi="Times New Roman" w:cs="Times New Roman"/>
          <w:color w:val="333333"/>
          <w:sz w:val="24"/>
          <w:szCs w:val="24"/>
          <w:lang w:val="en"/>
        </w:rPr>
        <w:t>Thomas S. Nilsen</w:t>
      </w:r>
      <w:r w:rsidR="00CF4684">
        <w:rPr>
          <w:rFonts w:ascii="Times New Roman" w:hAnsi="Times New Roman" w:cs="Times New Roman"/>
          <w:color w:val="333333"/>
          <w:sz w:val="24"/>
          <w:szCs w:val="24"/>
          <w:lang w:val="en"/>
        </w:rPr>
        <w:t>:</w:t>
      </w:r>
      <w:r w:rsidR="00D118C9">
        <w:rPr>
          <w:rFonts w:ascii="Times New Roman" w:hAnsi="Times New Roman" w:cs="Times New Roman"/>
          <w:color w:val="333333"/>
          <w:sz w:val="24"/>
          <w:szCs w:val="24"/>
          <w:lang w:val="en"/>
        </w:rPr>
        <w:t xml:space="preserve"> </w:t>
      </w:r>
      <w:hyperlink r:id="rId9" w:history="1">
        <w:r w:rsidR="00CF4684" w:rsidRPr="00891330">
          <w:rPr>
            <w:rStyle w:val="Hyperkobling"/>
            <w:rFonts w:ascii="Times New Roman" w:hAnsi="Times New Roman" w:cs="Times New Roman"/>
            <w:sz w:val="24"/>
            <w:szCs w:val="24"/>
            <w:lang w:val="en"/>
          </w:rPr>
          <w:t>ThomasSevenius.Nilsen@fhi.no</w:t>
        </w:r>
      </w:hyperlink>
      <w:r w:rsidR="00CF4684">
        <w:rPr>
          <w:rFonts w:ascii="Times New Roman" w:hAnsi="Times New Roman" w:cs="Times New Roman"/>
          <w:color w:val="333333"/>
          <w:sz w:val="24"/>
          <w:szCs w:val="24"/>
          <w:lang w:val="en"/>
        </w:rPr>
        <w:t xml:space="preserve">. </w:t>
      </w:r>
    </w:p>
    <w:p w14:paraId="78EDFABF" w14:textId="77777777" w:rsidR="000241BA" w:rsidRPr="00783F69" w:rsidRDefault="000241BA" w:rsidP="00BA1052">
      <w:pPr>
        <w:spacing w:after="120" w:line="480" w:lineRule="auto"/>
        <w:rPr>
          <w:rFonts w:ascii="Times New Roman" w:hAnsi="Times New Roman" w:cs="Times New Roman"/>
          <w:color w:val="333333"/>
          <w:sz w:val="24"/>
          <w:szCs w:val="24"/>
          <w:lang w:val="en"/>
        </w:rPr>
      </w:pPr>
      <w:r w:rsidRPr="00783F69">
        <w:rPr>
          <w:rFonts w:ascii="Times New Roman" w:hAnsi="Times New Roman" w:cs="Times New Roman"/>
          <w:b/>
          <w:color w:val="333333"/>
          <w:sz w:val="24"/>
          <w:szCs w:val="24"/>
          <w:lang w:val="en"/>
        </w:rPr>
        <w:t xml:space="preserve">Competing interests: </w:t>
      </w:r>
      <w:r w:rsidRPr="00783F69">
        <w:rPr>
          <w:rFonts w:ascii="Times New Roman" w:hAnsi="Times New Roman" w:cs="Times New Roman"/>
          <w:color w:val="333333"/>
          <w:sz w:val="24"/>
          <w:szCs w:val="24"/>
          <w:lang w:val="en"/>
        </w:rPr>
        <w:t xml:space="preserve">The authors declare that they have no competing interests. </w:t>
      </w:r>
    </w:p>
    <w:p w14:paraId="3433CA37" w14:textId="264D66A2" w:rsidR="000506F1" w:rsidRPr="00783F69" w:rsidRDefault="00431700" w:rsidP="00BA1052">
      <w:pPr>
        <w:spacing w:after="120" w:line="480" w:lineRule="auto"/>
        <w:rPr>
          <w:rFonts w:ascii="Times New Roman" w:hAnsi="Times New Roman"/>
          <w:color w:val="000000"/>
          <w:sz w:val="24"/>
          <w:szCs w:val="24"/>
        </w:rPr>
      </w:pPr>
      <w:r w:rsidRPr="00783F69">
        <w:rPr>
          <w:rFonts w:ascii="Times New Roman" w:hAnsi="Times New Roman" w:cs="Times New Roman"/>
          <w:b/>
          <w:sz w:val="24"/>
          <w:szCs w:val="24"/>
          <w:lang w:val="en"/>
        </w:rPr>
        <w:t xml:space="preserve">Funding: </w:t>
      </w:r>
      <w:r w:rsidR="000506F1" w:rsidRPr="00783F69">
        <w:rPr>
          <w:rFonts w:ascii="Times New Roman" w:hAnsi="Times New Roman"/>
          <w:sz w:val="24"/>
          <w:szCs w:val="24"/>
        </w:rPr>
        <w:t>Supported by Research Council of Norway grant 196148/V50. Previous collection and analysis of twin data from this project was in part s</w:t>
      </w:r>
      <w:r w:rsidR="000506F1" w:rsidRPr="00783F69">
        <w:rPr>
          <w:rFonts w:ascii="Times New Roman" w:hAnsi="Times New Roman"/>
          <w:color w:val="000000"/>
          <w:sz w:val="24"/>
          <w:szCs w:val="24"/>
        </w:rPr>
        <w:t xml:space="preserve">upported by grant MH-068643 from the National Institutes of Health and grants from the Norwegian Research Council, the Norwegian Foundation for Health and Rehabilitation, the Norwegian Council for Mental Health, </w:t>
      </w:r>
      <w:r w:rsidR="000506F1" w:rsidRPr="00783F69">
        <w:rPr>
          <w:rFonts w:ascii="Times New Roman" w:hAnsi="Times New Roman"/>
          <w:sz w:val="24"/>
          <w:szCs w:val="24"/>
        </w:rPr>
        <w:t>the Borderline Foundation,</w:t>
      </w:r>
      <w:r w:rsidR="000506F1" w:rsidRPr="00783F69">
        <w:rPr>
          <w:rFonts w:ascii="Times New Roman" w:hAnsi="Times New Roman"/>
          <w:color w:val="000000"/>
          <w:sz w:val="24"/>
          <w:szCs w:val="24"/>
        </w:rPr>
        <w:t xml:space="preserve"> and the European Commission. </w:t>
      </w:r>
      <w:r w:rsidR="00595B60">
        <w:rPr>
          <w:rFonts w:ascii="Times New Roman" w:hAnsi="Times New Roman"/>
          <w:color w:val="000000"/>
          <w:sz w:val="24"/>
          <w:szCs w:val="24"/>
        </w:rPr>
        <w:t xml:space="preserve">The funding bodies did not have any role in the design of the study, the collection, analysis, or interpretation of data, or in writing the manuscript. </w:t>
      </w:r>
    </w:p>
    <w:p w14:paraId="1D8DC6C7" w14:textId="373BAAC2" w:rsidR="000241BA" w:rsidRPr="00783F69" w:rsidRDefault="000241BA" w:rsidP="00BA1052">
      <w:pPr>
        <w:spacing w:after="120" w:line="480" w:lineRule="auto"/>
        <w:rPr>
          <w:rFonts w:ascii="Times New Roman" w:hAnsi="Times New Roman" w:cs="Times New Roman"/>
          <w:color w:val="333333"/>
          <w:sz w:val="24"/>
          <w:szCs w:val="24"/>
          <w:lang w:val="en"/>
        </w:rPr>
      </w:pPr>
      <w:r w:rsidRPr="00783F69">
        <w:rPr>
          <w:rFonts w:ascii="Times New Roman" w:hAnsi="Times New Roman" w:cs="Times New Roman"/>
          <w:b/>
          <w:color w:val="333333"/>
          <w:sz w:val="24"/>
          <w:szCs w:val="24"/>
          <w:lang w:val="en"/>
        </w:rPr>
        <w:t xml:space="preserve">Authors’ contributions: </w:t>
      </w:r>
      <w:r w:rsidRPr="00783F69">
        <w:rPr>
          <w:rFonts w:ascii="Times New Roman" w:hAnsi="Times New Roman" w:cs="Times New Roman"/>
          <w:color w:val="333333"/>
          <w:sz w:val="24"/>
          <w:szCs w:val="24"/>
          <w:lang w:val="en"/>
        </w:rPr>
        <w:t>KG:</w:t>
      </w:r>
      <w:r w:rsidRPr="00783F69">
        <w:rPr>
          <w:rFonts w:ascii="Times New Roman" w:hAnsi="Times New Roman" w:cs="Times New Roman"/>
          <w:b/>
          <w:color w:val="333333"/>
          <w:sz w:val="24"/>
          <w:szCs w:val="24"/>
          <w:lang w:val="en"/>
        </w:rPr>
        <w:t xml:space="preserve"> </w:t>
      </w:r>
      <w:r w:rsidRPr="00783F69">
        <w:rPr>
          <w:rFonts w:ascii="Times New Roman" w:hAnsi="Times New Roman" w:cs="Times New Roman"/>
          <w:color w:val="333333"/>
          <w:sz w:val="24"/>
          <w:szCs w:val="24"/>
          <w:lang w:val="en"/>
        </w:rPr>
        <w:t>Contributed to the design of the study, conducted</w:t>
      </w:r>
      <w:r w:rsidR="00127020" w:rsidRPr="00783F69">
        <w:rPr>
          <w:rFonts w:ascii="Times New Roman" w:hAnsi="Times New Roman" w:cs="Times New Roman"/>
          <w:color w:val="333333"/>
          <w:sz w:val="24"/>
          <w:szCs w:val="24"/>
          <w:lang w:val="en"/>
        </w:rPr>
        <w:t xml:space="preserve"> the analyses and interpreted the results</w:t>
      </w:r>
      <w:r w:rsidRPr="00783F69">
        <w:rPr>
          <w:rFonts w:ascii="Times New Roman" w:hAnsi="Times New Roman" w:cs="Times New Roman"/>
          <w:color w:val="333333"/>
          <w:sz w:val="24"/>
          <w:szCs w:val="24"/>
          <w:lang w:val="en"/>
        </w:rPr>
        <w:t>, authored the manuscript and approved of the final manuscript as submitted. AKK: Contributed to the design of t</w:t>
      </w:r>
      <w:r w:rsidR="00127020" w:rsidRPr="00783F69">
        <w:rPr>
          <w:rFonts w:ascii="Times New Roman" w:hAnsi="Times New Roman" w:cs="Times New Roman"/>
          <w:color w:val="333333"/>
          <w:sz w:val="24"/>
          <w:szCs w:val="24"/>
          <w:lang w:val="en"/>
        </w:rPr>
        <w:t>he study, interpretation of results</w:t>
      </w:r>
      <w:r w:rsidRPr="00783F69">
        <w:rPr>
          <w:rFonts w:ascii="Times New Roman" w:hAnsi="Times New Roman" w:cs="Times New Roman"/>
          <w:color w:val="333333"/>
          <w:sz w:val="24"/>
          <w:szCs w:val="24"/>
          <w:lang w:val="en"/>
        </w:rPr>
        <w:t>, authored the manuscript and approved of the final manuscript as submitted. RN: Contributed to the design of t</w:t>
      </w:r>
      <w:r w:rsidR="00127020" w:rsidRPr="00783F69">
        <w:rPr>
          <w:rFonts w:ascii="Times New Roman" w:hAnsi="Times New Roman" w:cs="Times New Roman"/>
          <w:color w:val="333333"/>
          <w:sz w:val="24"/>
          <w:szCs w:val="24"/>
          <w:lang w:val="en"/>
        </w:rPr>
        <w:t>he study, interpretation of results</w:t>
      </w:r>
      <w:r w:rsidRPr="00783F69">
        <w:rPr>
          <w:rFonts w:ascii="Times New Roman" w:hAnsi="Times New Roman" w:cs="Times New Roman"/>
          <w:color w:val="333333"/>
          <w:sz w:val="24"/>
          <w:szCs w:val="24"/>
          <w:lang w:val="en"/>
        </w:rPr>
        <w:t xml:space="preserve">, authored the manuscript and approved of the final </w:t>
      </w:r>
      <w:r w:rsidRPr="00783F69">
        <w:rPr>
          <w:rFonts w:ascii="Times New Roman" w:hAnsi="Times New Roman" w:cs="Times New Roman"/>
          <w:color w:val="333333"/>
          <w:sz w:val="24"/>
          <w:szCs w:val="24"/>
          <w:lang w:val="en"/>
        </w:rPr>
        <w:lastRenderedPageBreak/>
        <w:t>manuscript as submitted. GPK: Contributed to the design of the study, the data colle</w:t>
      </w:r>
      <w:r w:rsidR="00127020" w:rsidRPr="00783F69">
        <w:rPr>
          <w:rFonts w:ascii="Times New Roman" w:hAnsi="Times New Roman" w:cs="Times New Roman"/>
          <w:color w:val="333333"/>
          <w:sz w:val="24"/>
          <w:szCs w:val="24"/>
          <w:lang w:val="en"/>
        </w:rPr>
        <w:t>ction, interpretation of results</w:t>
      </w:r>
      <w:r w:rsidRPr="00783F69">
        <w:rPr>
          <w:rFonts w:ascii="Times New Roman" w:hAnsi="Times New Roman" w:cs="Times New Roman"/>
          <w:color w:val="333333"/>
          <w:sz w:val="24"/>
          <w:szCs w:val="24"/>
          <w:lang w:val="en"/>
        </w:rPr>
        <w:t>, reviewed and revised the manuscript</w:t>
      </w:r>
      <w:r w:rsidR="00F50E82" w:rsidRPr="00783F69">
        <w:rPr>
          <w:rFonts w:ascii="Times New Roman" w:hAnsi="Times New Roman" w:cs="Times New Roman"/>
          <w:color w:val="333333"/>
          <w:sz w:val="24"/>
          <w:szCs w:val="24"/>
          <w:lang w:val="en"/>
        </w:rPr>
        <w:t>,</w:t>
      </w:r>
      <w:r w:rsidRPr="00783F69">
        <w:rPr>
          <w:rFonts w:ascii="Times New Roman" w:hAnsi="Times New Roman" w:cs="Times New Roman"/>
          <w:color w:val="333333"/>
          <w:sz w:val="24"/>
          <w:szCs w:val="24"/>
          <w:lang w:val="en"/>
        </w:rPr>
        <w:t xml:space="preserve"> and approved of the final manuscript as submitted. SEV: Contributed to the design of t</w:t>
      </w:r>
      <w:r w:rsidR="00127020" w:rsidRPr="00783F69">
        <w:rPr>
          <w:rFonts w:ascii="Times New Roman" w:hAnsi="Times New Roman" w:cs="Times New Roman"/>
          <w:color w:val="333333"/>
          <w:sz w:val="24"/>
          <w:szCs w:val="24"/>
          <w:lang w:val="en"/>
        </w:rPr>
        <w:t>he study, interpretation of results</w:t>
      </w:r>
      <w:r w:rsidRPr="00783F69">
        <w:rPr>
          <w:rFonts w:ascii="Times New Roman" w:hAnsi="Times New Roman" w:cs="Times New Roman"/>
          <w:color w:val="333333"/>
          <w:sz w:val="24"/>
          <w:szCs w:val="24"/>
          <w:lang w:val="en"/>
        </w:rPr>
        <w:t xml:space="preserve">, </w:t>
      </w:r>
      <w:r w:rsidR="00F50E82" w:rsidRPr="00783F69">
        <w:rPr>
          <w:rFonts w:ascii="Times New Roman" w:hAnsi="Times New Roman" w:cs="Times New Roman"/>
          <w:color w:val="333333"/>
          <w:sz w:val="24"/>
          <w:szCs w:val="24"/>
          <w:lang w:val="en"/>
        </w:rPr>
        <w:t xml:space="preserve">reviewed and revised the manuscript, </w:t>
      </w:r>
      <w:r w:rsidRPr="00783F69">
        <w:rPr>
          <w:rFonts w:ascii="Times New Roman" w:hAnsi="Times New Roman" w:cs="Times New Roman"/>
          <w:color w:val="333333"/>
          <w:sz w:val="24"/>
          <w:szCs w:val="24"/>
          <w:lang w:val="en"/>
        </w:rPr>
        <w:t xml:space="preserve">and approved of the final manuscript as submitted. TR-K: Contributed to the design of the study, the data collection, the interpretation </w:t>
      </w:r>
      <w:r w:rsidR="00127020" w:rsidRPr="00783F69">
        <w:rPr>
          <w:rFonts w:ascii="Times New Roman" w:hAnsi="Times New Roman" w:cs="Times New Roman"/>
          <w:color w:val="333333"/>
          <w:sz w:val="24"/>
          <w:szCs w:val="24"/>
          <w:lang w:val="en"/>
        </w:rPr>
        <w:t>of results</w:t>
      </w:r>
      <w:r w:rsidRPr="00783F69">
        <w:rPr>
          <w:rFonts w:ascii="Times New Roman" w:hAnsi="Times New Roman" w:cs="Times New Roman"/>
          <w:color w:val="333333"/>
          <w:sz w:val="24"/>
          <w:szCs w:val="24"/>
          <w:lang w:val="en"/>
        </w:rPr>
        <w:t>, reviewed and revised the manuscript and approved of the final manuscript as submitted.</w:t>
      </w:r>
    </w:p>
    <w:p w14:paraId="6FDDED12" w14:textId="032CEE83" w:rsidR="009536CB" w:rsidRPr="00783F69" w:rsidRDefault="009536CB" w:rsidP="007F5FA7">
      <w:pPr>
        <w:autoSpaceDE w:val="0"/>
        <w:autoSpaceDN w:val="0"/>
        <w:adjustRightInd w:val="0"/>
        <w:spacing w:after="0" w:line="480" w:lineRule="auto"/>
        <w:rPr>
          <w:rFonts w:ascii="Times New Roman" w:hAnsi="Times New Roman" w:cs="Times New Roman"/>
          <w:sz w:val="24"/>
          <w:szCs w:val="24"/>
        </w:rPr>
      </w:pPr>
      <w:r w:rsidRPr="00783F69">
        <w:rPr>
          <w:rFonts w:ascii="Times New Roman" w:hAnsi="Times New Roman" w:cs="Times New Roman"/>
          <w:b/>
          <w:sz w:val="24"/>
          <w:szCs w:val="24"/>
        </w:rPr>
        <w:t xml:space="preserve">Acknowledgements: </w:t>
      </w:r>
      <w:r w:rsidRPr="00783F69">
        <w:rPr>
          <w:rFonts w:ascii="Times New Roman" w:hAnsi="Times New Roman" w:cs="Times New Roman"/>
          <w:sz w:val="24"/>
          <w:szCs w:val="24"/>
        </w:rPr>
        <w:t>Not applicable</w:t>
      </w:r>
    </w:p>
    <w:p w14:paraId="012F6880" w14:textId="4E5731F7" w:rsidR="00D04221" w:rsidRPr="00783F69" w:rsidRDefault="00D04221" w:rsidP="004F61AE">
      <w:pPr>
        <w:spacing w:after="0" w:line="480" w:lineRule="auto"/>
        <w:rPr>
          <w:rFonts w:ascii="Times New Roman" w:hAnsi="Times New Roman" w:cs="Times New Roman"/>
          <w:b/>
          <w:sz w:val="24"/>
          <w:szCs w:val="24"/>
        </w:rPr>
      </w:pPr>
    </w:p>
    <w:p w14:paraId="7006C9CA" w14:textId="77777777" w:rsidR="000506F1" w:rsidRPr="00783F69" w:rsidRDefault="000506F1" w:rsidP="004F61AE">
      <w:pPr>
        <w:spacing w:after="0" w:line="480" w:lineRule="auto"/>
        <w:rPr>
          <w:rFonts w:ascii="Times New Roman" w:hAnsi="Times New Roman" w:cs="Times New Roman"/>
          <w:sz w:val="24"/>
          <w:szCs w:val="24"/>
        </w:rPr>
      </w:pPr>
    </w:p>
    <w:p w14:paraId="7BB492FF" w14:textId="77777777" w:rsidR="00CD1198" w:rsidRPr="00783F69" w:rsidRDefault="00CD1198" w:rsidP="004F61AE">
      <w:pPr>
        <w:spacing w:after="0" w:line="480" w:lineRule="auto"/>
        <w:rPr>
          <w:rFonts w:ascii="Times New Roman" w:hAnsi="Times New Roman" w:cs="Times New Roman"/>
          <w:sz w:val="24"/>
          <w:szCs w:val="24"/>
        </w:rPr>
      </w:pPr>
    </w:p>
    <w:p w14:paraId="59783406" w14:textId="77777777" w:rsidR="00CD1198" w:rsidRPr="00783F69" w:rsidRDefault="00CD1198" w:rsidP="004F61AE">
      <w:pPr>
        <w:spacing w:after="0" w:line="480" w:lineRule="auto"/>
        <w:rPr>
          <w:rFonts w:ascii="Times New Roman" w:hAnsi="Times New Roman" w:cs="Times New Roman"/>
          <w:sz w:val="24"/>
          <w:szCs w:val="24"/>
        </w:rPr>
      </w:pPr>
    </w:p>
    <w:p w14:paraId="741D4089" w14:textId="77777777" w:rsidR="00884C6F" w:rsidRPr="00783F69" w:rsidRDefault="00884C6F" w:rsidP="004F61AE">
      <w:pPr>
        <w:spacing w:after="0" w:line="480" w:lineRule="auto"/>
        <w:rPr>
          <w:rFonts w:ascii="Times New Roman" w:hAnsi="Times New Roman" w:cs="Times New Roman"/>
          <w:sz w:val="24"/>
          <w:szCs w:val="24"/>
        </w:rPr>
      </w:pPr>
    </w:p>
    <w:p w14:paraId="2141BD69" w14:textId="77777777" w:rsidR="00884C6F" w:rsidRPr="00783F69" w:rsidRDefault="00884C6F" w:rsidP="004F61AE">
      <w:pPr>
        <w:spacing w:after="0" w:line="480" w:lineRule="auto"/>
        <w:rPr>
          <w:rFonts w:ascii="Times New Roman" w:hAnsi="Times New Roman" w:cs="Times New Roman"/>
          <w:sz w:val="24"/>
          <w:szCs w:val="24"/>
        </w:rPr>
      </w:pPr>
    </w:p>
    <w:p w14:paraId="720C1F83" w14:textId="77777777" w:rsidR="00884C6F" w:rsidRPr="00783F69" w:rsidRDefault="00884C6F" w:rsidP="004F61AE">
      <w:pPr>
        <w:spacing w:after="0" w:line="480" w:lineRule="auto"/>
        <w:rPr>
          <w:rFonts w:ascii="Times New Roman" w:hAnsi="Times New Roman" w:cs="Times New Roman"/>
          <w:sz w:val="24"/>
          <w:szCs w:val="24"/>
        </w:rPr>
      </w:pPr>
    </w:p>
    <w:p w14:paraId="5621D189" w14:textId="77777777" w:rsidR="00884C6F" w:rsidRDefault="00884C6F" w:rsidP="004F61AE">
      <w:pPr>
        <w:spacing w:after="0" w:line="480" w:lineRule="auto"/>
        <w:rPr>
          <w:rFonts w:ascii="Times New Roman" w:hAnsi="Times New Roman" w:cs="Times New Roman"/>
          <w:sz w:val="24"/>
          <w:szCs w:val="24"/>
        </w:rPr>
      </w:pPr>
    </w:p>
    <w:p w14:paraId="1397503F" w14:textId="77777777" w:rsidR="003E5A46" w:rsidRDefault="003E5A46" w:rsidP="004F61AE">
      <w:pPr>
        <w:spacing w:after="0" w:line="480" w:lineRule="auto"/>
        <w:rPr>
          <w:rFonts w:ascii="Times New Roman" w:hAnsi="Times New Roman" w:cs="Times New Roman"/>
          <w:sz w:val="24"/>
          <w:szCs w:val="24"/>
        </w:rPr>
      </w:pPr>
    </w:p>
    <w:p w14:paraId="2EEE4E4A" w14:textId="77777777" w:rsidR="003E5A46" w:rsidRDefault="003E5A46" w:rsidP="004F61AE">
      <w:pPr>
        <w:spacing w:after="0" w:line="480" w:lineRule="auto"/>
        <w:rPr>
          <w:rFonts w:ascii="Times New Roman" w:hAnsi="Times New Roman" w:cs="Times New Roman"/>
          <w:sz w:val="24"/>
          <w:szCs w:val="24"/>
        </w:rPr>
      </w:pPr>
    </w:p>
    <w:p w14:paraId="073E38B7" w14:textId="77777777" w:rsidR="003E5A46" w:rsidRDefault="003E5A46" w:rsidP="004F61AE">
      <w:pPr>
        <w:spacing w:after="0" w:line="480" w:lineRule="auto"/>
        <w:rPr>
          <w:rFonts w:ascii="Times New Roman" w:hAnsi="Times New Roman" w:cs="Times New Roman"/>
          <w:sz w:val="24"/>
          <w:szCs w:val="24"/>
        </w:rPr>
      </w:pPr>
    </w:p>
    <w:p w14:paraId="7912710F" w14:textId="77777777" w:rsidR="003E5A46" w:rsidRPr="00783F69" w:rsidRDefault="003E5A46" w:rsidP="004F61AE">
      <w:pPr>
        <w:spacing w:after="0" w:line="480" w:lineRule="auto"/>
        <w:rPr>
          <w:rFonts w:ascii="Times New Roman" w:hAnsi="Times New Roman" w:cs="Times New Roman"/>
          <w:sz w:val="24"/>
          <w:szCs w:val="24"/>
        </w:rPr>
      </w:pPr>
    </w:p>
    <w:p w14:paraId="7AD9CE67" w14:textId="77777777" w:rsidR="00920E08" w:rsidRDefault="00920E08" w:rsidP="004F61AE">
      <w:pPr>
        <w:spacing w:after="0" w:line="480" w:lineRule="auto"/>
        <w:rPr>
          <w:rFonts w:ascii="Times New Roman" w:hAnsi="Times New Roman" w:cs="Times New Roman"/>
          <w:sz w:val="24"/>
          <w:szCs w:val="24"/>
        </w:rPr>
      </w:pPr>
    </w:p>
    <w:p w14:paraId="28CD6A49" w14:textId="77777777" w:rsidR="003400BA" w:rsidRDefault="003400BA" w:rsidP="004F61AE">
      <w:pPr>
        <w:spacing w:after="0" w:line="480" w:lineRule="auto"/>
        <w:rPr>
          <w:rFonts w:ascii="Times New Roman" w:hAnsi="Times New Roman" w:cs="Times New Roman"/>
          <w:sz w:val="24"/>
          <w:szCs w:val="24"/>
        </w:rPr>
      </w:pPr>
    </w:p>
    <w:p w14:paraId="6B7344B7" w14:textId="77777777" w:rsidR="003400BA" w:rsidRPr="00783F69" w:rsidRDefault="003400BA" w:rsidP="004F61AE">
      <w:pPr>
        <w:spacing w:after="0" w:line="480" w:lineRule="auto"/>
        <w:rPr>
          <w:rFonts w:ascii="Times New Roman" w:hAnsi="Times New Roman" w:cs="Times New Roman"/>
          <w:sz w:val="24"/>
          <w:szCs w:val="24"/>
        </w:rPr>
      </w:pPr>
    </w:p>
    <w:p w14:paraId="24A71466" w14:textId="77777777" w:rsidR="00920E08" w:rsidRPr="00783F69" w:rsidRDefault="00920E08" w:rsidP="004F61AE">
      <w:pPr>
        <w:spacing w:after="0" w:line="480" w:lineRule="auto"/>
        <w:rPr>
          <w:rFonts w:ascii="Times New Roman" w:hAnsi="Times New Roman" w:cs="Times New Roman"/>
          <w:sz w:val="24"/>
          <w:szCs w:val="24"/>
        </w:rPr>
      </w:pPr>
    </w:p>
    <w:p w14:paraId="63CC823B" w14:textId="77777777" w:rsidR="00920E08" w:rsidRPr="00783F69" w:rsidRDefault="00920E08" w:rsidP="004F61AE">
      <w:pPr>
        <w:spacing w:after="0" w:line="480" w:lineRule="auto"/>
        <w:rPr>
          <w:rFonts w:ascii="Times New Roman" w:hAnsi="Times New Roman" w:cs="Times New Roman"/>
          <w:sz w:val="24"/>
          <w:szCs w:val="24"/>
        </w:rPr>
      </w:pPr>
    </w:p>
    <w:p w14:paraId="3B6E5F64" w14:textId="77777777" w:rsidR="00CD1198" w:rsidRPr="00783F69" w:rsidRDefault="00CD1198" w:rsidP="004F61AE">
      <w:pPr>
        <w:jc w:val="center"/>
        <w:rPr>
          <w:rFonts w:ascii="Times New Roman" w:hAnsi="Times New Roman" w:cs="Times New Roman"/>
          <w:b/>
          <w:sz w:val="24"/>
          <w:szCs w:val="24"/>
        </w:rPr>
      </w:pPr>
      <w:r w:rsidRPr="00783F69">
        <w:rPr>
          <w:rFonts w:ascii="Times New Roman" w:hAnsi="Times New Roman" w:cs="Times New Roman"/>
          <w:b/>
          <w:sz w:val="24"/>
          <w:szCs w:val="24"/>
        </w:rPr>
        <w:lastRenderedPageBreak/>
        <w:t>References</w:t>
      </w:r>
    </w:p>
    <w:p w14:paraId="72D07B0D" w14:textId="77777777" w:rsidR="00CD1198" w:rsidRPr="00783F69" w:rsidRDefault="00CD1198"/>
    <w:p w14:paraId="5C42C79D" w14:textId="77777777" w:rsidR="00724E1E" w:rsidRPr="00783F69" w:rsidRDefault="00555D16" w:rsidP="00724E1E">
      <w:pPr>
        <w:pStyle w:val="EndNoteBibliography"/>
        <w:spacing w:after="0"/>
        <w:ind w:left="720" w:hanging="720"/>
      </w:pPr>
      <w:r w:rsidRPr="00783F69">
        <w:fldChar w:fldCharType="begin"/>
      </w:r>
      <w:r w:rsidRPr="00783F69">
        <w:instrText xml:space="preserve"> ADDIN EN.REFLIST </w:instrText>
      </w:r>
      <w:r w:rsidRPr="00783F69">
        <w:fldChar w:fldCharType="separate"/>
      </w:r>
      <w:r w:rsidR="00724E1E" w:rsidRPr="00783F69">
        <w:t>1.</w:t>
      </w:r>
      <w:r w:rsidR="00724E1E" w:rsidRPr="00783F69">
        <w:tab/>
        <w:t>Wang PS, Aguilar-Gaxiola S, Alonso J, Angermeyer MC, Borges G, Bromet EJ, Bruffaerts R, de Girolamo G, de Graaf R, Gureje O</w:t>
      </w:r>
      <w:r w:rsidR="00724E1E" w:rsidRPr="00783F69">
        <w:rPr>
          <w:i/>
        </w:rPr>
        <w:t xml:space="preserve"> et al</w:t>
      </w:r>
      <w:r w:rsidR="00724E1E" w:rsidRPr="00783F69">
        <w:t xml:space="preserve">: </w:t>
      </w:r>
      <w:r w:rsidR="00724E1E" w:rsidRPr="00783F69">
        <w:rPr>
          <w:b/>
        </w:rPr>
        <w:t>Use of mental health services for anxiety, mood, and substance disorders in 17 countries in the WHO world mental health surveys</w:t>
      </w:r>
      <w:r w:rsidR="00724E1E" w:rsidRPr="00783F69">
        <w:t xml:space="preserve">. </w:t>
      </w:r>
      <w:r w:rsidR="00724E1E" w:rsidRPr="00783F69">
        <w:rPr>
          <w:i/>
        </w:rPr>
        <w:t xml:space="preserve">Lancet </w:t>
      </w:r>
      <w:r w:rsidR="00724E1E" w:rsidRPr="00783F69">
        <w:t xml:space="preserve">2007, </w:t>
      </w:r>
      <w:r w:rsidR="00724E1E" w:rsidRPr="00783F69">
        <w:rPr>
          <w:b/>
        </w:rPr>
        <w:t>370</w:t>
      </w:r>
      <w:r w:rsidR="00724E1E" w:rsidRPr="00783F69">
        <w:t>(9590):841-850.</w:t>
      </w:r>
    </w:p>
    <w:p w14:paraId="25344E37" w14:textId="77777777" w:rsidR="00724E1E" w:rsidRPr="00783F69" w:rsidRDefault="00724E1E" w:rsidP="00724E1E">
      <w:pPr>
        <w:pStyle w:val="EndNoteBibliography"/>
        <w:spacing w:after="0"/>
        <w:ind w:left="720" w:hanging="720"/>
      </w:pPr>
      <w:r w:rsidRPr="00783F69">
        <w:t>2.</w:t>
      </w:r>
      <w:r w:rsidRPr="00783F69">
        <w:tab/>
        <w:t xml:space="preserve">GBD 2015 Disease and Injury Incidence and Prevalence Collaborators: </w:t>
      </w:r>
      <w:r w:rsidRPr="00783F69">
        <w:rPr>
          <w:b/>
        </w:rPr>
        <w:t>Global, regional, and national incidence, prevalence, and years lived with disability for 310 diseases and injuries, 1990–2015: a systematic analysis for the Global Burden of Disease Study 2015</w:t>
      </w:r>
      <w:r w:rsidRPr="00783F69">
        <w:t xml:space="preserve">. </w:t>
      </w:r>
      <w:r w:rsidRPr="00783F69">
        <w:rPr>
          <w:i/>
        </w:rPr>
        <w:t xml:space="preserve">Lancet </w:t>
      </w:r>
      <w:r w:rsidRPr="00783F69">
        <w:t xml:space="preserve">2016, </w:t>
      </w:r>
      <w:r w:rsidRPr="00783F69">
        <w:rPr>
          <w:b/>
        </w:rPr>
        <w:t>388</w:t>
      </w:r>
      <w:r w:rsidRPr="00783F69">
        <w:t>(10053):1545-1602.</w:t>
      </w:r>
    </w:p>
    <w:p w14:paraId="7E7683F8" w14:textId="77777777" w:rsidR="00724E1E" w:rsidRPr="00783F69" w:rsidRDefault="00724E1E" w:rsidP="00724E1E">
      <w:pPr>
        <w:pStyle w:val="EndNoteBibliography"/>
        <w:spacing w:after="0"/>
        <w:ind w:left="720" w:hanging="720"/>
      </w:pPr>
      <w:r w:rsidRPr="00783F69">
        <w:t>3.</w:t>
      </w:r>
      <w:r w:rsidRPr="00783F69">
        <w:tab/>
        <w:t>Alonso J, Angermeyer MC, Bernert S, Bruffaerts R, Brugha TS, Bryson H, de Girolamo G, Graaf R, Demyttenaere K, Gasquet I</w:t>
      </w:r>
      <w:r w:rsidRPr="00783F69">
        <w:rPr>
          <w:i/>
        </w:rPr>
        <w:t xml:space="preserve"> et al</w:t>
      </w:r>
      <w:r w:rsidRPr="00783F69">
        <w:t xml:space="preserve">: </w:t>
      </w:r>
      <w:r w:rsidRPr="00783F69">
        <w:rPr>
          <w:b/>
        </w:rPr>
        <w:t>Prevalence of mental disorders in Europe: results from the European Study of the Epidemiology of Mental Disorders (ESEMeD) project</w:t>
      </w:r>
      <w:r w:rsidRPr="00783F69">
        <w:t xml:space="preserve">. </w:t>
      </w:r>
      <w:r w:rsidRPr="00783F69">
        <w:rPr>
          <w:i/>
        </w:rPr>
        <w:t xml:space="preserve">Acta Psychiatr Scand Suppl </w:t>
      </w:r>
      <w:r w:rsidRPr="00783F69">
        <w:t>2004(420):21-27.</w:t>
      </w:r>
    </w:p>
    <w:p w14:paraId="6D415855" w14:textId="77777777" w:rsidR="00724E1E" w:rsidRPr="00783F69" w:rsidRDefault="00724E1E" w:rsidP="00724E1E">
      <w:pPr>
        <w:pStyle w:val="EndNoteBibliography"/>
        <w:spacing w:after="0"/>
        <w:ind w:left="720" w:hanging="720"/>
      </w:pPr>
      <w:r w:rsidRPr="00783F69">
        <w:t>4.</w:t>
      </w:r>
      <w:r w:rsidRPr="00783F69">
        <w:tab/>
        <w:t xml:space="preserve">Kessler RC, Chiu WT, Demler O, Merikangas KR, Walters EE: </w:t>
      </w:r>
      <w:r w:rsidRPr="00783F69">
        <w:rPr>
          <w:b/>
        </w:rPr>
        <w:t>Prevalence, severity, and comorbidity of 12-month DSM-IV disorders in the National Comorbidity Survey Replication</w:t>
      </w:r>
      <w:r w:rsidRPr="00783F69">
        <w:t xml:space="preserve">. </w:t>
      </w:r>
      <w:r w:rsidRPr="00783F69">
        <w:rPr>
          <w:i/>
        </w:rPr>
        <w:t xml:space="preserve">Arch Gen Psychiatry </w:t>
      </w:r>
      <w:r w:rsidRPr="00783F69">
        <w:t xml:space="preserve">2005, </w:t>
      </w:r>
      <w:r w:rsidRPr="00783F69">
        <w:rPr>
          <w:b/>
        </w:rPr>
        <w:t>62</w:t>
      </w:r>
      <w:r w:rsidRPr="00783F69">
        <w:t>(6):617-627.</w:t>
      </w:r>
    </w:p>
    <w:p w14:paraId="2D22294E" w14:textId="77777777" w:rsidR="00724E1E" w:rsidRPr="00783F69" w:rsidRDefault="00724E1E" w:rsidP="00724E1E">
      <w:pPr>
        <w:pStyle w:val="EndNoteBibliography"/>
        <w:spacing w:after="0"/>
        <w:ind w:left="720" w:hanging="720"/>
      </w:pPr>
      <w:r w:rsidRPr="00783F69">
        <w:t>5.</w:t>
      </w:r>
      <w:r w:rsidRPr="00783F69">
        <w:tab/>
        <w:t xml:space="preserve">Kringlen E, Torgersen S, Cramer V: </w:t>
      </w:r>
      <w:r w:rsidRPr="00783F69">
        <w:rPr>
          <w:b/>
        </w:rPr>
        <w:t>Mental illness in a rural area: a Norwegian psychiatric epidemiological study</w:t>
      </w:r>
      <w:r w:rsidRPr="00783F69">
        <w:t xml:space="preserve">. </w:t>
      </w:r>
      <w:r w:rsidRPr="00783F69">
        <w:rPr>
          <w:i/>
        </w:rPr>
        <w:t xml:space="preserve">Soc Psychiatry Psychiatr Epidemiol </w:t>
      </w:r>
      <w:r w:rsidRPr="00783F69">
        <w:t xml:space="preserve">2006, </w:t>
      </w:r>
      <w:r w:rsidRPr="00783F69">
        <w:rPr>
          <w:b/>
        </w:rPr>
        <w:t>41</w:t>
      </w:r>
      <w:r w:rsidRPr="00783F69">
        <w:t>(9):713-719.</w:t>
      </w:r>
    </w:p>
    <w:p w14:paraId="53D38293" w14:textId="77777777" w:rsidR="00724E1E" w:rsidRPr="00783F69" w:rsidRDefault="00724E1E" w:rsidP="00724E1E">
      <w:pPr>
        <w:pStyle w:val="EndNoteBibliography"/>
        <w:spacing w:after="0"/>
        <w:ind w:left="720" w:hanging="720"/>
      </w:pPr>
      <w:r w:rsidRPr="00783F69">
        <w:t>6.</w:t>
      </w:r>
      <w:r w:rsidRPr="00783F69">
        <w:tab/>
        <w:t xml:space="preserve">Kringlen E, Torgersen S, Cramer V: </w:t>
      </w:r>
      <w:r w:rsidRPr="00783F69">
        <w:rPr>
          <w:b/>
        </w:rPr>
        <w:t>A Norwegian psychiatric epidemiological study</w:t>
      </w:r>
      <w:r w:rsidRPr="00783F69">
        <w:t xml:space="preserve">. </w:t>
      </w:r>
      <w:r w:rsidRPr="00783F69">
        <w:rPr>
          <w:i/>
        </w:rPr>
        <w:t xml:space="preserve">American Journal of Psychiatry </w:t>
      </w:r>
      <w:r w:rsidRPr="00783F69">
        <w:t xml:space="preserve">2001, </w:t>
      </w:r>
      <w:r w:rsidRPr="00783F69">
        <w:rPr>
          <w:b/>
        </w:rPr>
        <w:t>158</w:t>
      </w:r>
      <w:r w:rsidRPr="00783F69">
        <w:t>(7):1091-1098.</w:t>
      </w:r>
    </w:p>
    <w:p w14:paraId="1E83E767" w14:textId="77777777" w:rsidR="00724E1E" w:rsidRPr="00783F69" w:rsidRDefault="00724E1E" w:rsidP="00724E1E">
      <w:pPr>
        <w:pStyle w:val="EndNoteBibliography"/>
        <w:spacing w:after="0"/>
        <w:ind w:left="720" w:hanging="720"/>
      </w:pPr>
      <w:r w:rsidRPr="00783F69">
        <w:t>7.</w:t>
      </w:r>
      <w:r w:rsidRPr="00783F69">
        <w:tab/>
        <w:t>Jacobi F, Hofler M, Strehle J, Mack S, Gerschler A, Scholl L, Busch MA, Hapke U, Maske U, Seiffert I</w:t>
      </w:r>
      <w:r w:rsidRPr="00783F69">
        <w:rPr>
          <w:i/>
        </w:rPr>
        <w:t xml:space="preserve"> et al</w:t>
      </w:r>
      <w:r w:rsidRPr="00783F69">
        <w:t xml:space="preserve">: </w:t>
      </w:r>
      <w:r w:rsidRPr="00783F69">
        <w:rPr>
          <w:b/>
        </w:rPr>
        <w:t>Twelve-months prevalence of mental disorders in the German Health Interview and Examination Survey for Adults - Mental Health Module (DEGS1-MH): a methodological addendum and correction</w:t>
      </w:r>
      <w:r w:rsidRPr="00783F69">
        <w:t xml:space="preserve">. </w:t>
      </w:r>
      <w:r w:rsidRPr="00783F69">
        <w:rPr>
          <w:i/>
        </w:rPr>
        <w:t xml:space="preserve">Int J Methods Psychiatr Res </w:t>
      </w:r>
      <w:r w:rsidRPr="00783F69">
        <w:t xml:space="preserve">2015, </w:t>
      </w:r>
      <w:r w:rsidRPr="00783F69">
        <w:rPr>
          <w:b/>
        </w:rPr>
        <w:t>24</w:t>
      </w:r>
      <w:r w:rsidRPr="00783F69">
        <w:t>(4):305-313.</w:t>
      </w:r>
    </w:p>
    <w:p w14:paraId="5C3A5DDC" w14:textId="77777777" w:rsidR="00724E1E" w:rsidRPr="00783F69" w:rsidRDefault="00724E1E" w:rsidP="00724E1E">
      <w:pPr>
        <w:pStyle w:val="EndNoteBibliography"/>
        <w:spacing w:after="0"/>
        <w:ind w:left="720" w:hanging="720"/>
      </w:pPr>
      <w:r w:rsidRPr="00783F69">
        <w:t>8.</w:t>
      </w:r>
      <w:r w:rsidRPr="00783F69">
        <w:tab/>
        <w:t xml:space="preserve">de Graaf R, ten Have M, van Gool C, van Dorsselaer S: </w:t>
      </w:r>
      <w:r w:rsidRPr="00783F69">
        <w:rPr>
          <w:b/>
        </w:rPr>
        <w:t>Prevalence of mental disorders and trends from 1996 to 2009. Results from the Netherlands Mental Health Survey and Incidence Study-2</w:t>
      </w:r>
      <w:r w:rsidRPr="00783F69">
        <w:t xml:space="preserve">. </w:t>
      </w:r>
      <w:r w:rsidRPr="00783F69">
        <w:rPr>
          <w:i/>
        </w:rPr>
        <w:t xml:space="preserve">Soc Psychiatry Psychiatr Epidemiol </w:t>
      </w:r>
      <w:r w:rsidRPr="00783F69">
        <w:t xml:space="preserve">2012, </w:t>
      </w:r>
      <w:r w:rsidRPr="00783F69">
        <w:rPr>
          <w:b/>
        </w:rPr>
        <w:t>47</w:t>
      </w:r>
      <w:r w:rsidRPr="00783F69">
        <w:t>(2):203-213.</w:t>
      </w:r>
    </w:p>
    <w:p w14:paraId="0C0EC5CC" w14:textId="77777777" w:rsidR="00724E1E" w:rsidRPr="00783F69" w:rsidRDefault="00724E1E" w:rsidP="00724E1E">
      <w:pPr>
        <w:pStyle w:val="EndNoteBibliography"/>
        <w:spacing w:after="0"/>
        <w:ind w:left="720" w:hanging="720"/>
      </w:pPr>
      <w:r w:rsidRPr="00783F69">
        <w:t>9.</w:t>
      </w:r>
      <w:r w:rsidRPr="00783F69">
        <w:tab/>
        <w:t xml:space="preserve">Arnett JJ, Zukauskiene R, Sugimura K: </w:t>
      </w:r>
      <w:r w:rsidRPr="00783F69">
        <w:rPr>
          <w:b/>
        </w:rPr>
        <w:t>The new life stage of emerging adulthood at ages 18-29 years: implications for mental health</w:t>
      </w:r>
      <w:r w:rsidRPr="00783F69">
        <w:t xml:space="preserve">. </w:t>
      </w:r>
      <w:r w:rsidRPr="00783F69">
        <w:rPr>
          <w:i/>
        </w:rPr>
        <w:t xml:space="preserve">Lancet Psychiatry </w:t>
      </w:r>
      <w:r w:rsidRPr="00783F69">
        <w:t xml:space="preserve">2014, </w:t>
      </w:r>
      <w:r w:rsidRPr="00783F69">
        <w:rPr>
          <w:b/>
        </w:rPr>
        <w:t>1</w:t>
      </w:r>
      <w:r w:rsidRPr="00783F69">
        <w:t>(7):569-576.</w:t>
      </w:r>
    </w:p>
    <w:p w14:paraId="422D63AC" w14:textId="77777777" w:rsidR="00724E1E" w:rsidRPr="00783F69" w:rsidRDefault="00724E1E" w:rsidP="00724E1E">
      <w:pPr>
        <w:pStyle w:val="EndNoteBibliography"/>
        <w:spacing w:after="0"/>
        <w:ind w:left="720" w:hanging="720"/>
      </w:pPr>
      <w:r w:rsidRPr="00783F69">
        <w:t>10.</w:t>
      </w:r>
      <w:r w:rsidRPr="00783F69">
        <w:tab/>
        <w:t xml:space="preserve">Arnett JJ: </w:t>
      </w:r>
      <w:r w:rsidRPr="00783F69">
        <w:rPr>
          <w:b/>
        </w:rPr>
        <w:t>Emerging adulthood. A theory of development from the late teens through the twenties</w:t>
      </w:r>
      <w:r w:rsidRPr="00783F69">
        <w:t xml:space="preserve">. </w:t>
      </w:r>
      <w:r w:rsidRPr="00783F69">
        <w:rPr>
          <w:i/>
        </w:rPr>
        <w:t xml:space="preserve">Am Psychol </w:t>
      </w:r>
      <w:r w:rsidRPr="00783F69">
        <w:t xml:space="preserve">2000, </w:t>
      </w:r>
      <w:r w:rsidRPr="00783F69">
        <w:rPr>
          <w:b/>
        </w:rPr>
        <w:t>55</w:t>
      </w:r>
      <w:r w:rsidRPr="00783F69">
        <w:t>(5):469-480.</w:t>
      </w:r>
    </w:p>
    <w:p w14:paraId="25D60815" w14:textId="77777777" w:rsidR="00724E1E" w:rsidRPr="00783F69" w:rsidRDefault="00724E1E" w:rsidP="00724E1E">
      <w:pPr>
        <w:pStyle w:val="EndNoteBibliography"/>
        <w:spacing w:after="0"/>
        <w:ind w:left="720" w:hanging="720"/>
      </w:pPr>
      <w:r w:rsidRPr="00783F69">
        <w:t>11.</w:t>
      </w:r>
      <w:r w:rsidRPr="00783F69">
        <w:tab/>
        <w:t xml:space="preserve">Vander Stoep A, Beresford SAA, Weiss NS, McKnight B, Cauce AM, Cohen P: </w:t>
      </w:r>
      <w:r w:rsidRPr="00783F69">
        <w:rPr>
          <w:b/>
        </w:rPr>
        <w:t>Community-based study of the transition to adulthood for adolescents with psychiatric disorder</w:t>
      </w:r>
      <w:r w:rsidRPr="00783F69">
        <w:t xml:space="preserve">. </w:t>
      </w:r>
      <w:r w:rsidRPr="00783F69">
        <w:rPr>
          <w:i/>
        </w:rPr>
        <w:t xml:space="preserve">American Journal of Epidemiology </w:t>
      </w:r>
      <w:r w:rsidRPr="00783F69">
        <w:t xml:space="preserve">2000, </w:t>
      </w:r>
      <w:r w:rsidRPr="00783F69">
        <w:rPr>
          <w:b/>
        </w:rPr>
        <w:t>152</w:t>
      </w:r>
      <w:r w:rsidRPr="00783F69">
        <w:t>(4):352-362.</w:t>
      </w:r>
    </w:p>
    <w:p w14:paraId="7BB21254" w14:textId="77777777" w:rsidR="00724E1E" w:rsidRPr="00783F69" w:rsidRDefault="00724E1E" w:rsidP="00724E1E">
      <w:pPr>
        <w:pStyle w:val="EndNoteBibliography"/>
        <w:spacing w:after="0"/>
        <w:ind w:left="720" w:hanging="720"/>
      </w:pPr>
      <w:r w:rsidRPr="00783F69">
        <w:t>12.</w:t>
      </w:r>
      <w:r w:rsidRPr="00783F69">
        <w:tab/>
        <w:t xml:space="preserve">Kessler RC, Merikangas KR, Berglund P, Eaton WW, Koretz DS, Walters EE: </w:t>
      </w:r>
      <w:r w:rsidRPr="00783F69">
        <w:rPr>
          <w:b/>
        </w:rPr>
        <w:t>Mild disorders should not be eliminated from the DSM-V</w:t>
      </w:r>
      <w:r w:rsidRPr="00783F69">
        <w:t xml:space="preserve">. </w:t>
      </w:r>
      <w:r w:rsidRPr="00783F69">
        <w:rPr>
          <w:i/>
        </w:rPr>
        <w:t xml:space="preserve">Arch Gen Psychiatry </w:t>
      </w:r>
      <w:r w:rsidRPr="00783F69">
        <w:t xml:space="preserve">2003, </w:t>
      </w:r>
      <w:r w:rsidRPr="00783F69">
        <w:rPr>
          <w:b/>
        </w:rPr>
        <w:t>60</w:t>
      </w:r>
      <w:r w:rsidRPr="00783F69">
        <w:t>(11):1117-1122.</w:t>
      </w:r>
    </w:p>
    <w:p w14:paraId="1818D311" w14:textId="77777777" w:rsidR="00724E1E" w:rsidRPr="00783F69" w:rsidRDefault="00724E1E" w:rsidP="00724E1E">
      <w:pPr>
        <w:pStyle w:val="EndNoteBibliography"/>
        <w:spacing w:after="0"/>
        <w:ind w:left="720" w:hanging="720"/>
      </w:pPr>
      <w:r w:rsidRPr="00783F69">
        <w:t>13.</w:t>
      </w:r>
      <w:r w:rsidRPr="00783F69">
        <w:tab/>
        <w:t xml:space="preserve">Mojtabai R, Stuart EA, Hwang I, Eaton WW, Sampson N, Kessler RC: </w:t>
      </w:r>
      <w:r w:rsidRPr="00783F69">
        <w:rPr>
          <w:b/>
        </w:rPr>
        <w:t>Long-term effects of mental disorders on marital outcomes in the National Comorbidity Survey ten-year follow-up</w:t>
      </w:r>
      <w:r w:rsidRPr="00783F69">
        <w:t xml:space="preserve">. </w:t>
      </w:r>
      <w:r w:rsidRPr="00783F69">
        <w:rPr>
          <w:i/>
        </w:rPr>
        <w:t xml:space="preserve">Soc Psychiatry Psychiatr Epidemiol </w:t>
      </w:r>
      <w:r w:rsidRPr="00783F69">
        <w:t xml:space="preserve">2017, </w:t>
      </w:r>
      <w:r w:rsidRPr="00783F69">
        <w:rPr>
          <w:b/>
        </w:rPr>
        <w:t>52</w:t>
      </w:r>
      <w:r w:rsidRPr="00783F69">
        <w:t>(10):1217-1226.</w:t>
      </w:r>
    </w:p>
    <w:p w14:paraId="7D3F37FA" w14:textId="77777777" w:rsidR="00724E1E" w:rsidRPr="00783F69" w:rsidRDefault="00724E1E" w:rsidP="00724E1E">
      <w:pPr>
        <w:pStyle w:val="EndNoteBibliography"/>
        <w:spacing w:after="0"/>
        <w:ind w:left="720" w:hanging="720"/>
      </w:pPr>
      <w:r w:rsidRPr="00783F69">
        <w:t>14.</w:t>
      </w:r>
      <w:r w:rsidRPr="00783F69">
        <w:tab/>
        <w:t xml:space="preserve">Mojtabai R, Stuart EA, Hwang I, Susukida R, Eaton WW, Sampson N, Kessler RC: </w:t>
      </w:r>
      <w:r w:rsidRPr="00783F69">
        <w:rPr>
          <w:b/>
        </w:rPr>
        <w:t>Long-term effects of mental disorders on employment in the National Comorbidity Survey ten-year follow-up</w:t>
      </w:r>
      <w:r w:rsidRPr="00783F69">
        <w:t xml:space="preserve">. </w:t>
      </w:r>
      <w:r w:rsidRPr="00783F69">
        <w:rPr>
          <w:i/>
        </w:rPr>
        <w:t xml:space="preserve">Soc Psychiatry Psychiatr Epidemiol </w:t>
      </w:r>
      <w:r w:rsidRPr="00783F69">
        <w:t xml:space="preserve">2015, </w:t>
      </w:r>
      <w:r w:rsidRPr="00783F69">
        <w:rPr>
          <w:b/>
        </w:rPr>
        <w:t>50</w:t>
      </w:r>
      <w:r w:rsidRPr="00783F69">
        <w:t>(11):1657-1668.</w:t>
      </w:r>
    </w:p>
    <w:p w14:paraId="6101A765" w14:textId="77777777" w:rsidR="00724E1E" w:rsidRPr="00783F69" w:rsidRDefault="00724E1E" w:rsidP="00724E1E">
      <w:pPr>
        <w:pStyle w:val="EndNoteBibliography"/>
        <w:spacing w:after="0"/>
        <w:ind w:left="720" w:hanging="720"/>
      </w:pPr>
      <w:r w:rsidRPr="00783F69">
        <w:t>15.</w:t>
      </w:r>
      <w:r w:rsidRPr="00783F69">
        <w:tab/>
        <w:t xml:space="preserve">Mojtabai R, Stuart EA, Hwang I, Eaton WW, Sampson N, Kessler RC: </w:t>
      </w:r>
      <w:r w:rsidRPr="00783F69">
        <w:rPr>
          <w:b/>
        </w:rPr>
        <w:t>Long-term effects of mental disorders on educational attainment in the National Comorbidity Survey ten-year follow-up</w:t>
      </w:r>
      <w:r w:rsidRPr="00783F69">
        <w:t xml:space="preserve">. </w:t>
      </w:r>
      <w:r w:rsidRPr="00783F69">
        <w:rPr>
          <w:i/>
        </w:rPr>
        <w:t xml:space="preserve">Soc Psychiatry Psychiatr Epidemiol </w:t>
      </w:r>
      <w:r w:rsidRPr="00783F69">
        <w:t xml:space="preserve">2015, </w:t>
      </w:r>
      <w:r w:rsidRPr="00783F69">
        <w:rPr>
          <w:b/>
        </w:rPr>
        <w:t>50</w:t>
      </w:r>
      <w:r w:rsidRPr="00783F69">
        <w:t>(10):1577-1591.</w:t>
      </w:r>
    </w:p>
    <w:p w14:paraId="2EE84724" w14:textId="77777777" w:rsidR="00724E1E" w:rsidRPr="00783F69" w:rsidRDefault="00724E1E" w:rsidP="00724E1E">
      <w:pPr>
        <w:pStyle w:val="EndNoteBibliography"/>
        <w:spacing w:after="0"/>
        <w:ind w:left="720" w:hanging="720"/>
      </w:pPr>
      <w:r w:rsidRPr="00783F69">
        <w:t>16.</w:t>
      </w:r>
      <w:r w:rsidRPr="00783F69">
        <w:tab/>
        <w:t xml:space="preserve">Crawford TN, Cohen P, First MB, Skodol AE, Johnson JG, Kasen S: </w:t>
      </w:r>
      <w:r w:rsidRPr="00783F69">
        <w:rPr>
          <w:b/>
        </w:rPr>
        <w:t>Comorbid Axis I and Axis II disorders in early adolescence: outcomes 20 years later</w:t>
      </w:r>
      <w:r w:rsidRPr="00783F69">
        <w:t xml:space="preserve">. </w:t>
      </w:r>
      <w:r w:rsidRPr="00783F69">
        <w:rPr>
          <w:i/>
        </w:rPr>
        <w:t xml:space="preserve">Arch Gen Psychiatry </w:t>
      </w:r>
      <w:r w:rsidRPr="00783F69">
        <w:t xml:space="preserve">2008, </w:t>
      </w:r>
      <w:r w:rsidRPr="00783F69">
        <w:rPr>
          <w:b/>
        </w:rPr>
        <w:t>65</w:t>
      </w:r>
      <w:r w:rsidRPr="00783F69">
        <w:t>(6):641-648.</w:t>
      </w:r>
    </w:p>
    <w:p w14:paraId="3643B5FE" w14:textId="77777777" w:rsidR="00724E1E" w:rsidRPr="00783F69" w:rsidRDefault="00724E1E" w:rsidP="00724E1E">
      <w:pPr>
        <w:pStyle w:val="EndNoteBibliography"/>
        <w:spacing w:after="0"/>
        <w:ind w:left="720" w:hanging="720"/>
      </w:pPr>
      <w:r w:rsidRPr="00783F69">
        <w:lastRenderedPageBreak/>
        <w:t>17.</w:t>
      </w:r>
      <w:r w:rsidRPr="00783F69">
        <w:tab/>
        <w:t>Ormel J, Oerlemans AM, Raven D, Laceulle OM, Hartman CA, Veenstra R, Verhulst FC, Vollebergh W, Rosmalen JG, Reijneveld SA</w:t>
      </w:r>
      <w:r w:rsidRPr="00783F69">
        <w:rPr>
          <w:i/>
        </w:rPr>
        <w:t xml:space="preserve"> et al</w:t>
      </w:r>
      <w:r w:rsidRPr="00783F69">
        <w:t xml:space="preserve">: </w:t>
      </w:r>
      <w:r w:rsidRPr="00783F69">
        <w:rPr>
          <w:b/>
        </w:rPr>
        <w:t>Functional outcomes of child and adolescent mental disorders. Current disorder most important but psychiatric history matters as well</w:t>
      </w:r>
      <w:r w:rsidRPr="00783F69">
        <w:t xml:space="preserve">. </w:t>
      </w:r>
      <w:r w:rsidRPr="00783F69">
        <w:rPr>
          <w:i/>
        </w:rPr>
        <w:t xml:space="preserve">Psychol Med </w:t>
      </w:r>
      <w:r w:rsidRPr="00783F69">
        <w:t xml:space="preserve">2017, </w:t>
      </w:r>
      <w:r w:rsidRPr="00783F69">
        <w:rPr>
          <w:b/>
        </w:rPr>
        <w:t>47</w:t>
      </w:r>
      <w:r w:rsidRPr="00783F69">
        <w:t>(7):1271-1282.</w:t>
      </w:r>
    </w:p>
    <w:p w14:paraId="04CE5DA4" w14:textId="77777777" w:rsidR="00724E1E" w:rsidRPr="00783F69" w:rsidRDefault="00724E1E" w:rsidP="00724E1E">
      <w:pPr>
        <w:pStyle w:val="EndNoteBibliography"/>
        <w:spacing w:after="0"/>
        <w:ind w:left="720" w:hanging="720"/>
      </w:pPr>
      <w:r w:rsidRPr="00783F69">
        <w:t>18.</w:t>
      </w:r>
      <w:r w:rsidRPr="00783F69">
        <w:tab/>
        <w:t xml:space="preserve">Veldman K, Reijneveld SA, Ortiz JA, Verhulst FC, Bultmann U: </w:t>
      </w:r>
      <w:r w:rsidRPr="00783F69">
        <w:rPr>
          <w:b/>
        </w:rPr>
        <w:t>Mental health trajectories from childhood to young adulthood affect the educational and employment status of young adults: results from the TRAILS study</w:t>
      </w:r>
      <w:r w:rsidRPr="00783F69">
        <w:t xml:space="preserve">. </w:t>
      </w:r>
      <w:r w:rsidRPr="00783F69">
        <w:rPr>
          <w:i/>
        </w:rPr>
        <w:t xml:space="preserve">J Epidemiol Community Health </w:t>
      </w:r>
      <w:r w:rsidRPr="00783F69">
        <w:t xml:space="preserve">2015, </w:t>
      </w:r>
      <w:r w:rsidRPr="00783F69">
        <w:rPr>
          <w:b/>
        </w:rPr>
        <w:t>69</w:t>
      </w:r>
      <w:r w:rsidRPr="00783F69">
        <w:t>(6):588-593.</w:t>
      </w:r>
    </w:p>
    <w:p w14:paraId="11AD36E8" w14:textId="77777777" w:rsidR="00724E1E" w:rsidRPr="00783F69" w:rsidRDefault="00724E1E" w:rsidP="00724E1E">
      <w:pPr>
        <w:pStyle w:val="EndNoteBibliography"/>
        <w:spacing w:after="0"/>
        <w:ind w:left="720" w:hanging="720"/>
      </w:pPr>
      <w:r w:rsidRPr="00783F69">
        <w:t>19.</w:t>
      </w:r>
      <w:r w:rsidRPr="00783F69">
        <w:tab/>
        <w:t xml:space="preserve">Vander Stoep A, Weiss NS, Kuo ES, Cheney D, Cohen P: </w:t>
      </w:r>
      <w:r w:rsidRPr="00783F69">
        <w:rPr>
          <w:b/>
        </w:rPr>
        <w:t>What proportion of failure to complete secondary school in the US population is attributable to adolescent psychiatric disorder?</w:t>
      </w:r>
      <w:r w:rsidRPr="00783F69">
        <w:t xml:space="preserve"> </w:t>
      </w:r>
      <w:r w:rsidRPr="00783F69">
        <w:rPr>
          <w:i/>
        </w:rPr>
        <w:t xml:space="preserve">The Journal of Behavioral Health Services &amp; Research </w:t>
      </w:r>
      <w:r w:rsidRPr="00783F69">
        <w:t xml:space="preserve">2003, </w:t>
      </w:r>
      <w:r w:rsidRPr="00783F69">
        <w:rPr>
          <w:b/>
        </w:rPr>
        <w:t>30</w:t>
      </w:r>
      <w:r w:rsidRPr="00783F69">
        <w:t>(1):119-124.</w:t>
      </w:r>
    </w:p>
    <w:p w14:paraId="740E43BE" w14:textId="77777777" w:rsidR="00724E1E" w:rsidRPr="00783F69" w:rsidRDefault="00724E1E" w:rsidP="00724E1E">
      <w:pPr>
        <w:pStyle w:val="EndNoteBibliography"/>
        <w:spacing w:after="0"/>
        <w:ind w:left="720" w:hanging="720"/>
      </w:pPr>
      <w:r w:rsidRPr="00783F69">
        <w:t>20.</w:t>
      </w:r>
      <w:r w:rsidRPr="00783F69">
        <w:tab/>
        <w:t xml:space="preserve">Johnson JG, Cohen P, Kasen S, Smailes E, Brook JS: </w:t>
      </w:r>
      <w:r w:rsidRPr="00783F69">
        <w:rPr>
          <w:b/>
        </w:rPr>
        <w:t>Association of maladaptive parental behavior with psychiatric disorder among parents and their offspring</w:t>
      </w:r>
      <w:r w:rsidRPr="00783F69">
        <w:t xml:space="preserve">. </w:t>
      </w:r>
      <w:r w:rsidRPr="00783F69">
        <w:rPr>
          <w:i/>
        </w:rPr>
        <w:t xml:space="preserve">Arch Gen Psychiatry </w:t>
      </w:r>
      <w:r w:rsidRPr="00783F69">
        <w:t xml:space="preserve">2001, </w:t>
      </w:r>
      <w:r w:rsidRPr="00783F69">
        <w:rPr>
          <w:b/>
        </w:rPr>
        <w:t>58</w:t>
      </w:r>
      <w:r w:rsidRPr="00783F69">
        <w:t>(5):453-460.</w:t>
      </w:r>
    </w:p>
    <w:p w14:paraId="3F7ADCF5" w14:textId="77777777" w:rsidR="00724E1E" w:rsidRPr="00783F69" w:rsidRDefault="00724E1E" w:rsidP="00724E1E">
      <w:pPr>
        <w:pStyle w:val="EndNoteBibliography"/>
        <w:spacing w:after="0"/>
        <w:ind w:left="720" w:hanging="720"/>
      </w:pPr>
      <w:r w:rsidRPr="00783F69">
        <w:t>21.</w:t>
      </w:r>
      <w:r w:rsidRPr="00783F69">
        <w:tab/>
        <w:t xml:space="preserve">Moffitt TE, Caspi A, Taylor A, Kokaua J, Milne BJ, Polanczyk G, Poulton R: </w:t>
      </w:r>
      <w:r w:rsidRPr="00783F69">
        <w:rPr>
          <w:b/>
        </w:rPr>
        <w:t>How common are common mental disorders? Evidence that lifetime prevalence rates are doubled by prospective versus retrospective ascertainment</w:t>
      </w:r>
      <w:r w:rsidRPr="00783F69">
        <w:t xml:space="preserve">. </w:t>
      </w:r>
      <w:r w:rsidRPr="00783F69">
        <w:rPr>
          <w:i/>
        </w:rPr>
        <w:t xml:space="preserve">Psychol Med </w:t>
      </w:r>
      <w:r w:rsidRPr="00783F69">
        <w:t xml:space="preserve">2010, </w:t>
      </w:r>
      <w:r w:rsidRPr="00783F69">
        <w:rPr>
          <w:b/>
        </w:rPr>
        <w:t>40</w:t>
      </w:r>
      <w:r w:rsidRPr="00783F69">
        <w:t>(6):899-909.</w:t>
      </w:r>
    </w:p>
    <w:p w14:paraId="240FF0E0" w14:textId="77777777" w:rsidR="00724E1E" w:rsidRPr="00783F69" w:rsidRDefault="00724E1E" w:rsidP="00724E1E">
      <w:pPr>
        <w:pStyle w:val="EndNoteBibliography"/>
        <w:spacing w:after="0"/>
        <w:ind w:left="720" w:hanging="720"/>
      </w:pPr>
      <w:r w:rsidRPr="00783F69">
        <w:t>22.</w:t>
      </w:r>
      <w:r w:rsidRPr="00783F69">
        <w:tab/>
        <w:t xml:space="preserve">Ormel J, Raven D, van Oort F, Hartman CA, Reijneveld SA, Veenstra R, Vollebergh WA, Buitelaar J, Verhulst FC, Oldehinkel AJ: </w:t>
      </w:r>
      <w:r w:rsidRPr="00783F69">
        <w:rPr>
          <w:b/>
        </w:rPr>
        <w:t>Mental health in Dutch adolescents: a TRAILS report on prevalence, severity, age of onset, continuity and co-morbidity of DSM disorders</w:t>
      </w:r>
      <w:r w:rsidRPr="00783F69">
        <w:t xml:space="preserve">. </w:t>
      </w:r>
      <w:r w:rsidRPr="00783F69">
        <w:rPr>
          <w:i/>
        </w:rPr>
        <w:t xml:space="preserve">Psychol Med </w:t>
      </w:r>
      <w:r w:rsidRPr="00783F69">
        <w:t xml:space="preserve">2015, </w:t>
      </w:r>
      <w:r w:rsidRPr="00783F69">
        <w:rPr>
          <w:b/>
        </w:rPr>
        <w:t>45</w:t>
      </w:r>
      <w:r w:rsidRPr="00783F69">
        <w:t>(2):345-360.</w:t>
      </w:r>
    </w:p>
    <w:p w14:paraId="54636908" w14:textId="57111589" w:rsidR="00724E1E" w:rsidRPr="00783F69" w:rsidRDefault="00724E1E" w:rsidP="00724E1E">
      <w:pPr>
        <w:pStyle w:val="EndNoteBibliography"/>
        <w:spacing w:after="0"/>
        <w:ind w:left="720" w:hanging="720"/>
      </w:pPr>
      <w:r w:rsidRPr="00783F69">
        <w:t>23.</w:t>
      </w:r>
      <w:r w:rsidRPr="00783F69">
        <w:tab/>
      </w:r>
      <w:r w:rsidRPr="00783F69">
        <w:rPr>
          <w:b/>
        </w:rPr>
        <w:t xml:space="preserve">National Comorbidity Survey (NCS) </w:t>
      </w:r>
      <w:r w:rsidRPr="00783F69">
        <w:t>[</w:t>
      </w:r>
      <w:hyperlink r:id="rId10" w:history="1">
        <w:r w:rsidRPr="00783F69">
          <w:rPr>
            <w:rStyle w:val="Hyperkobling"/>
          </w:rPr>
          <w:t>https://www.hcp.med.harvard.edu/ncs/ftpdir/NCS-R_12-month_Prevalence_Estimates.pdf</w:t>
        </w:r>
      </w:hyperlink>
      <w:r w:rsidRPr="00783F69">
        <w:t>]</w:t>
      </w:r>
    </w:p>
    <w:p w14:paraId="033F4249" w14:textId="77777777" w:rsidR="00724E1E" w:rsidRPr="00783F69" w:rsidRDefault="00724E1E" w:rsidP="00724E1E">
      <w:pPr>
        <w:pStyle w:val="EndNoteBibliography"/>
        <w:spacing w:after="0"/>
        <w:ind w:left="720" w:hanging="720"/>
      </w:pPr>
      <w:r w:rsidRPr="00783F69">
        <w:t>24.</w:t>
      </w:r>
      <w:r w:rsidRPr="00783F69">
        <w:tab/>
        <w:t xml:space="preserve">Tanner JL, Reinherz HZ, Beardslee WR, Fitzmaurice GM, Leis JA, Berger SR: </w:t>
      </w:r>
      <w:r w:rsidRPr="00783F69">
        <w:rPr>
          <w:b/>
        </w:rPr>
        <w:t>Change in prevalence of psychiatric disorders from ages 21 to 30 in a community sample</w:t>
      </w:r>
      <w:r w:rsidRPr="00783F69">
        <w:t xml:space="preserve">. </w:t>
      </w:r>
      <w:r w:rsidRPr="00783F69">
        <w:rPr>
          <w:i/>
        </w:rPr>
        <w:t xml:space="preserve">J Nerv Ment Dis </w:t>
      </w:r>
      <w:r w:rsidRPr="00783F69">
        <w:t xml:space="preserve">2007, </w:t>
      </w:r>
      <w:r w:rsidRPr="00783F69">
        <w:rPr>
          <w:b/>
        </w:rPr>
        <w:t>195</w:t>
      </w:r>
      <w:r w:rsidRPr="00783F69">
        <w:t>(4):298-306.</w:t>
      </w:r>
    </w:p>
    <w:p w14:paraId="283CE753" w14:textId="77777777" w:rsidR="00724E1E" w:rsidRPr="00783F69" w:rsidRDefault="00724E1E" w:rsidP="00724E1E">
      <w:pPr>
        <w:pStyle w:val="EndNoteBibliography"/>
        <w:spacing w:after="0"/>
        <w:ind w:left="720" w:hanging="720"/>
      </w:pPr>
      <w:r w:rsidRPr="00783F69">
        <w:t>25.</w:t>
      </w:r>
      <w:r w:rsidRPr="00783F69">
        <w:tab/>
        <w:t xml:space="preserve">Lamers F, Beekman AT, van Hemert AM, Schoevers RA, Penninx BW: </w:t>
      </w:r>
      <w:r w:rsidRPr="00783F69">
        <w:rPr>
          <w:b/>
        </w:rPr>
        <w:t>Six-year longitudinal course and outcomes of subtypes of depression</w:t>
      </w:r>
      <w:r w:rsidRPr="00783F69">
        <w:t xml:space="preserve">. </w:t>
      </w:r>
      <w:r w:rsidRPr="00783F69">
        <w:rPr>
          <w:i/>
        </w:rPr>
        <w:t xml:space="preserve">Br J Psychiatry </w:t>
      </w:r>
      <w:r w:rsidRPr="00783F69">
        <w:t xml:space="preserve">2016, </w:t>
      </w:r>
      <w:r w:rsidRPr="00783F69">
        <w:rPr>
          <w:b/>
        </w:rPr>
        <w:t>208</w:t>
      </w:r>
      <w:r w:rsidRPr="00783F69">
        <w:t>(1):62-68.</w:t>
      </w:r>
    </w:p>
    <w:p w14:paraId="3042768A" w14:textId="77777777" w:rsidR="00724E1E" w:rsidRPr="00783F69" w:rsidRDefault="00724E1E" w:rsidP="00724E1E">
      <w:pPr>
        <w:pStyle w:val="EndNoteBibliography"/>
        <w:spacing w:after="0"/>
        <w:ind w:left="720" w:hanging="720"/>
      </w:pPr>
      <w:r w:rsidRPr="00783F69">
        <w:t>26.</w:t>
      </w:r>
      <w:r w:rsidRPr="00783F69">
        <w:tab/>
        <w:t xml:space="preserve">Markkula N, Harkanen T, Nieminen T, Pena S, Mattila AK, Koskinen S, Saarni SI, Suvisaari J: </w:t>
      </w:r>
      <w:r w:rsidRPr="00783F69">
        <w:rPr>
          <w:b/>
        </w:rPr>
        <w:t>Prognosis of depressive disorders in the general population- results from the longitudinal Finnish Health 2011 Study</w:t>
      </w:r>
      <w:r w:rsidRPr="00783F69">
        <w:t xml:space="preserve">. </w:t>
      </w:r>
      <w:r w:rsidRPr="00783F69">
        <w:rPr>
          <w:i/>
        </w:rPr>
        <w:t xml:space="preserve">J Affect Disord </w:t>
      </w:r>
      <w:r w:rsidRPr="00783F69">
        <w:t xml:space="preserve">2016, </w:t>
      </w:r>
      <w:r w:rsidRPr="00783F69">
        <w:rPr>
          <w:b/>
        </w:rPr>
        <w:t>190</w:t>
      </w:r>
      <w:r w:rsidRPr="00783F69">
        <w:t>:687-696.</w:t>
      </w:r>
    </w:p>
    <w:p w14:paraId="28625E96" w14:textId="77777777" w:rsidR="00724E1E" w:rsidRPr="00783F69" w:rsidRDefault="00724E1E" w:rsidP="00724E1E">
      <w:pPr>
        <w:pStyle w:val="EndNoteBibliography"/>
        <w:spacing w:after="0"/>
        <w:ind w:left="720" w:hanging="720"/>
      </w:pPr>
      <w:r w:rsidRPr="00783F69">
        <w:t>27.</w:t>
      </w:r>
      <w:r w:rsidRPr="00783F69">
        <w:tab/>
        <w:t xml:space="preserve">Rhebergen D, Batelaan NM, de Graaf R, Nolen WA, Spijker J, Beekman AT, Penninx BW: </w:t>
      </w:r>
      <w:r w:rsidRPr="00783F69">
        <w:rPr>
          <w:b/>
        </w:rPr>
        <w:t>The 7-year course of depression and anxiety in the general population</w:t>
      </w:r>
      <w:r w:rsidRPr="00783F69">
        <w:t xml:space="preserve">. </w:t>
      </w:r>
      <w:r w:rsidRPr="00783F69">
        <w:rPr>
          <w:i/>
        </w:rPr>
        <w:t xml:space="preserve">Acta Psychiatr Scand </w:t>
      </w:r>
      <w:r w:rsidRPr="00783F69">
        <w:t xml:space="preserve">2011, </w:t>
      </w:r>
      <w:r w:rsidRPr="00783F69">
        <w:rPr>
          <w:b/>
        </w:rPr>
        <w:t>123</w:t>
      </w:r>
      <w:r w:rsidRPr="00783F69">
        <w:t>(4):297-306.</w:t>
      </w:r>
    </w:p>
    <w:p w14:paraId="1764C5BB" w14:textId="77777777" w:rsidR="00724E1E" w:rsidRPr="00783F69" w:rsidRDefault="00724E1E" w:rsidP="00724E1E">
      <w:pPr>
        <w:pStyle w:val="EndNoteBibliography"/>
        <w:spacing w:after="0"/>
        <w:ind w:left="720" w:hanging="720"/>
      </w:pPr>
      <w:r w:rsidRPr="00783F69">
        <w:t>28.</w:t>
      </w:r>
      <w:r w:rsidRPr="00783F69">
        <w:tab/>
        <w:t>Copeland WE, Adair CE, Smetanin P, Stiff D, Briante C, Colman I, Fergusson D, Horwood J, Poulton R, Costello EJ</w:t>
      </w:r>
      <w:r w:rsidRPr="00783F69">
        <w:rPr>
          <w:i/>
        </w:rPr>
        <w:t xml:space="preserve"> et al</w:t>
      </w:r>
      <w:r w:rsidRPr="00783F69">
        <w:t xml:space="preserve">: </w:t>
      </w:r>
      <w:r w:rsidRPr="00783F69">
        <w:rPr>
          <w:b/>
        </w:rPr>
        <w:t>Diagnostic transitions from childhood to adolescence to early adulthood</w:t>
      </w:r>
      <w:r w:rsidRPr="00783F69">
        <w:t xml:space="preserve">. </w:t>
      </w:r>
      <w:r w:rsidRPr="00783F69">
        <w:rPr>
          <w:i/>
        </w:rPr>
        <w:t xml:space="preserve">Journal of child psychology and psychiatry, and allied disciplines </w:t>
      </w:r>
      <w:r w:rsidRPr="00783F69">
        <w:t xml:space="preserve">2013, </w:t>
      </w:r>
      <w:r w:rsidRPr="00783F69">
        <w:rPr>
          <w:b/>
        </w:rPr>
        <w:t>54</w:t>
      </w:r>
      <w:r w:rsidRPr="00783F69">
        <w:t>(7):791-799.</w:t>
      </w:r>
    </w:p>
    <w:p w14:paraId="66AFD0E6" w14:textId="77777777" w:rsidR="00724E1E" w:rsidRPr="00783F69" w:rsidRDefault="00724E1E" w:rsidP="00724E1E">
      <w:pPr>
        <w:pStyle w:val="EndNoteBibliography"/>
        <w:spacing w:after="0"/>
        <w:ind w:left="720" w:hanging="720"/>
      </w:pPr>
      <w:r w:rsidRPr="00783F69">
        <w:t>29.</w:t>
      </w:r>
      <w:r w:rsidRPr="00783F69">
        <w:tab/>
        <w:t xml:space="preserve">Costello EJ, Copeland W, Angold A: </w:t>
      </w:r>
      <w:r w:rsidRPr="00783F69">
        <w:rPr>
          <w:b/>
        </w:rPr>
        <w:t>The Great Smoky Mountains Study: developmental epidemiology in the southeastern United States</w:t>
      </w:r>
      <w:r w:rsidRPr="00783F69">
        <w:t xml:space="preserve">. </w:t>
      </w:r>
      <w:r w:rsidRPr="00783F69">
        <w:rPr>
          <w:i/>
        </w:rPr>
        <w:t xml:space="preserve">Soc Psychiatry Psychiatr Epidemiol </w:t>
      </w:r>
      <w:r w:rsidRPr="00783F69">
        <w:t xml:space="preserve">2016, </w:t>
      </w:r>
      <w:r w:rsidRPr="00783F69">
        <w:rPr>
          <w:b/>
        </w:rPr>
        <w:t>51</w:t>
      </w:r>
      <w:r w:rsidRPr="00783F69">
        <w:t>(5):639-646.</w:t>
      </w:r>
    </w:p>
    <w:p w14:paraId="1E59EC74" w14:textId="77777777" w:rsidR="00724E1E" w:rsidRPr="00783F69" w:rsidRDefault="00724E1E" w:rsidP="00724E1E">
      <w:pPr>
        <w:pStyle w:val="EndNoteBibliography"/>
        <w:spacing w:after="0"/>
        <w:ind w:left="720" w:hanging="720"/>
      </w:pPr>
      <w:r w:rsidRPr="00783F69">
        <w:t>30.</w:t>
      </w:r>
      <w:r w:rsidRPr="00783F69">
        <w:tab/>
        <w:t xml:space="preserve">Johnson JG, Cohen P, Kasen S: </w:t>
      </w:r>
      <w:r w:rsidRPr="00783F69">
        <w:rPr>
          <w:b/>
        </w:rPr>
        <w:t>Minor depression during adolescence and mental health outcomes during adulthood</w:t>
      </w:r>
      <w:r w:rsidRPr="00783F69">
        <w:t xml:space="preserve">. </w:t>
      </w:r>
      <w:r w:rsidRPr="00783F69">
        <w:rPr>
          <w:i/>
        </w:rPr>
        <w:t xml:space="preserve">Br J Psychiatry </w:t>
      </w:r>
      <w:r w:rsidRPr="00783F69">
        <w:t xml:space="preserve">2009, </w:t>
      </w:r>
      <w:r w:rsidRPr="00783F69">
        <w:rPr>
          <w:b/>
        </w:rPr>
        <w:t>195</w:t>
      </w:r>
      <w:r w:rsidRPr="00783F69">
        <w:t>(3):264-265.</w:t>
      </w:r>
    </w:p>
    <w:p w14:paraId="3FAB658D" w14:textId="77777777" w:rsidR="00724E1E" w:rsidRPr="00783F69" w:rsidRDefault="00724E1E" w:rsidP="00724E1E">
      <w:pPr>
        <w:pStyle w:val="EndNoteBibliography"/>
        <w:spacing w:after="0"/>
        <w:ind w:left="720" w:hanging="720"/>
      </w:pPr>
      <w:r w:rsidRPr="00783F69">
        <w:t>31.</w:t>
      </w:r>
      <w:r w:rsidRPr="00783F69">
        <w:tab/>
        <w:t xml:space="preserve">Kessler RC, Gruber M, Hettema JM, Hwang I, Sampson N, Yonkers KA: </w:t>
      </w:r>
      <w:r w:rsidRPr="00783F69">
        <w:rPr>
          <w:b/>
        </w:rPr>
        <w:t>Co-morbid major depression and generalized anxiety disorders in the National Comorbidity Survey follow-up</w:t>
      </w:r>
      <w:r w:rsidRPr="00783F69">
        <w:t xml:space="preserve">. </w:t>
      </w:r>
      <w:r w:rsidRPr="00783F69">
        <w:rPr>
          <w:i/>
        </w:rPr>
        <w:t xml:space="preserve">Psychol Med </w:t>
      </w:r>
      <w:r w:rsidRPr="00783F69">
        <w:t xml:space="preserve">2008, </w:t>
      </w:r>
      <w:r w:rsidRPr="00783F69">
        <w:rPr>
          <w:b/>
        </w:rPr>
        <w:t>38</w:t>
      </w:r>
      <w:r w:rsidRPr="00783F69">
        <w:t>(3):365-374.</w:t>
      </w:r>
    </w:p>
    <w:p w14:paraId="65041740" w14:textId="77777777" w:rsidR="00724E1E" w:rsidRPr="00783F69" w:rsidRDefault="00724E1E" w:rsidP="00724E1E">
      <w:pPr>
        <w:pStyle w:val="EndNoteBibliography"/>
        <w:spacing w:after="0"/>
        <w:ind w:left="720" w:hanging="720"/>
      </w:pPr>
      <w:r w:rsidRPr="00783F69">
        <w:t>32.</w:t>
      </w:r>
      <w:r w:rsidRPr="00783F69">
        <w:tab/>
        <w:t>Alonso J, Angermeyer MC, Bernert S, Bruffaerts R, Brugha TS, Bryson H, de Girolamo G, Graaf R, Demyttenaere K, Gasquet I</w:t>
      </w:r>
      <w:r w:rsidRPr="00783F69">
        <w:rPr>
          <w:i/>
        </w:rPr>
        <w:t xml:space="preserve"> et al</w:t>
      </w:r>
      <w:r w:rsidRPr="00783F69">
        <w:t xml:space="preserve">: </w:t>
      </w:r>
      <w:r w:rsidRPr="00783F69">
        <w:rPr>
          <w:b/>
        </w:rPr>
        <w:t>12-Month comorbidity patterns and associated factors in Europe: results from the European Study of the Epidemiology of Mental Disorders (ESEMeD) project</w:t>
      </w:r>
      <w:r w:rsidRPr="00783F69">
        <w:t xml:space="preserve">. </w:t>
      </w:r>
      <w:r w:rsidRPr="00783F69">
        <w:rPr>
          <w:i/>
        </w:rPr>
        <w:t xml:space="preserve">Acta Psychiatr Scand Suppl </w:t>
      </w:r>
      <w:r w:rsidRPr="00783F69">
        <w:t>2004(420):28-37.</w:t>
      </w:r>
    </w:p>
    <w:p w14:paraId="4B9FF20B" w14:textId="77777777" w:rsidR="00724E1E" w:rsidRPr="00783F69" w:rsidRDefault="00724E1E" w:rsidP="00724E1E">
      <w:pPr>
        <w:pStyle w:val="EndNoteBibliography"/>
        <w:spacing w:after="0"/>
        <w:ind w:left="720" w:hanging="720"/>
      </w:pPr>
      <w:r w:rsidRPr="00783F69">
        <w:lastRenderedPageBreak/>
        <w:t>33.</w:t>
      </w:r>
      <w:r w:rsidRPr="00783F69">
        <w:tab/>
        <w:t xml:space="preserve">Newman DL, Moffitt TE, Caspi A, Magdol L, Silva PA, Stanton WR: </w:t>
      </w:r>
      <w:r w:rsidRPr="00783F69">
        <w:rPr>
          <w:b/>
        </w:rPr>
        <w:t>Psychiatric disorder in a birth cohort of young adults: prevalence, comorbidity, clinical significance, and new case incidence from ages 11 to 21</w:t>
      </w:r>
      <w:r w:rsidRPr="00783F69">
        <w:t xml:space="preserve">. </w:t>
      </w:r>
      <w:r w:rsidRPr="00783F69">
        <w:rPr>
          <w:i/>
        </w:rPr>
        <w:t xml:space="preserve">J Consult Clin Psychol </w:t>
      </w:r>
      <w:r w:rsidRPr="00783F69">
        <w:t xml:space="preserve">1996, </w:t>
      </w:r>
      <w:r w:rsidRPr="00783F69">
        <w:rPr>
          <w:b/>
        </w:rPr>
        <w:t>64</w:t>
      </w:r>
      <w:r w:rsidRPr="00783F69">
        <w:t>(3):552-562.</w:t>
      </w:r>
    </w:p>
    <w:p w14:paraId="22DE4352" w14:textId="77777777" w:rsidR="00724E1E" w:rsidRPr="00783F69" w:rsidRDefault="00724E1E" w:rsidP="00724E1E">
      <w:pPr>
        <w:pStyle w:val="EndNoteBibliography"/>
        <w:spacing w:after="0"/>
        <w:ind w:left="720" w:hanging="720"/>
      </w:pPr>
      <w:r w:rsidRPr="00783F69">
        <w:t>34.</w:t>
      </w:r>
      <w:r w:rsidRPr="00783F69">
        <w:tab/>
        <w:t xml:space="preserve">Krueger RF, Markon KE: </w:t>
      </w:r>
      <w:r w:rsidRPr="00783F69">
        <w:rPr>
          <w:b/>
        </w:rPr>
        <w:t>Reinterpreting comorbidity: a model-based approach to understanding and classifying psychopathology</w:t>
      </w:r>
      <w:r w:rsidRPr="00783F69">
        <w:t xml:space="preserve">. </w:t>
      </w:r>
      <w:r w:rsidRPr="00783F69">
        <w:rPr>
          <w:i/>
        </w:rPr>
        <w:t xml:space="preserve">Annu Rev Clin Psychol </w:t>
      </w:r>
      <w:r w:rsidRPr="00783F69">
        <w:t xml:space="preserve">2006, </w:t>
      </w:r>
      <w:r w:rsidRPr="00783F69">
        <w:rPr>
          <w:b/>
        </w:rPr>
        <w:t>2</w:t>
      </w:r>
      <w:r w:rsidRPr="00783F69">
        <w:t>:111-133.</w:t>
      </w:r>
    </w:p>
    <w:p w14:paraId="2D2AB257" w14:textId="77777777" w:rsidR="00724E1E" w:rsidRPr="00783F69" w:rsidRDefault="00724E1E" w:rsidP="00724E1E">
      <w:pPr>
        <w:pStyle w:val="EndNoteBibliography"/>
        <w:spacing w:after="0"/>
        <w:ind w:left="720" w:hanging="720"/>
      </w:pPr>
      <w:r w:rsidRPr="00783F69">
        <w:t>35.</w:t>
      </w:r>
      <w:r w:rsidRPr="00783F69">
        <w:tab/>
        <w:t xml:space="preserve">Kendler KS, Aggen SH, Knudsen GP, Roysamb E, Neale MC, Reichborn-Kjennerud T: </w:t>
      </w:r>
      <w:r w:rsidRPr="00783F69">
        <w:rPr>
          <w:b/>
        </w:rPr>
        <w:t>The Structure of Genetic and Environmental Risk Factors for Syndromal and Subsyndromal Common DSM-IV Axis I and All Axis II Disorders</w:t>
      </w:r>
      <w:r w:rsidRPr="00783F69">
        <w:t xml:space="preserve">. </w:t>
      </w:r>
      <w:r w:rsidRPr="00783F69">
        <w:rPr>
          <w:i/>
        </w:rPr>
        <w:t xml:space="preserve">American Journal of Psychiatry </w:t>
      </w:r>
      <w:r w:rsidRPr="00783F69">
        <w:t xml:space="preserve">2011, </w:t>
      </w:r>
      <w:r w:rsidRPr="00783F69">
        <w:rPr>
          <w:b/>
        </w:rPr>
        <w:t>168</w:t>
      </w:r>
      <w:r w:rsidRPr="00783F69">
        <w:t>(1):29-39.</w:t>
      </w:r>
    </w:p>
    <w:p w14:paraId="177D38A4" w14:textId="77777777" w:rsidR="00724E1E" w:rsidRPr="00783F69" w:rsidRDefault="00724E1E" w:rsidP="00724E1E">
      <w:pPr>
        <w:pStyle w:val="EndNoteBibliography"/>
        <w:spacing w:after="0"/>
        <w:ind w:left="720" w:hanging="720"/>
      </w:pPr>
      <w:r w:rsidRPr="00783F69">
        <w:t>36.</w:t>
      </w:r>
      <w:r w:rsidRPr="00783F69">
        <w:tab/>
        <w:t xml:space="preserve">Lamers F, van Oppen P, Comijs HC, Smit JH, Spinhoven P, van Balkom AJ, Nolen WA, Zitman FG, Beekman AT, Penninx BW: </w:t>
      </w:r>
      <w:r w:rsidRPr="00783F69">
        <w:rPr>
          <w:b/>
        </w:rPr>
        <w:t>Comorbidity patterns of anxiety and depressive disorders in a large cohort study: the Netherlands Study of Depression and Anxiety (NESDA)</w:t>
      </w:r>
      <w:r w:rsidRPr="00783F69">
        <w:t xml:space="preserve">. </w:t>
      </w:r>
      <w:r w:rsidRPr="00783F69">
        <w:rPr>
          <w:i/>
        </w:rPr>
        <w:t xml:space="preserve">J Clin Psychiatry </w:t>
      </w:r>
      <w:r w:rsidRPr="00783F69">
        <w:t xml:space="preserve">2011, </w:t>
      </w:r>
      <w:r w:rsidRPr="00783F69">
        <w:rPr>
          <w:b/>
        </w:rPr>
        <w:t>72</w:t>
      </w:r>
      <w:r w:rsidRPr="00783F69">
        <w:t>(3):341-348.</w:t>
      </w:r>
    </w:p>
    <w:p w14:paraId="405C4028" w14:textId="77777777" w:rsidR="00724E1E" w:rsidRPr="00783F69" w:rsidRDefault="00724E1E" w:rsidP="00724E1E">
      <w:pPr>
        <w:pStyle w:val="EndNoteBibliography"/>
        <w:spacing w:after="0"/>
        <w:ind w:left="720" w:hanging="720"/>
      </w:pPr>
      <w:r w:rsidRPr="00783F69">
        <w:t>37.</w:t>
      </w:r>
      <w:r w:rsidRPr="00783F69">
        <w:tab/>
        <w:t xml:space="preserve">Merikangas KR, Zhang HP, Avenevoli S, Acharyya S, Neuenschwander M, Angst J: </w:t>
      </w:r>
      <w:r w:rsidRPr="00783F69">
        <w:rPr>
          <w:b/>
        </w:rPr>
        <w:t>Longitudinal trajectories of depression and anxiety in a prospective community study - The Zurich cohort study</w:t>
      </w:r>
      <w:r w:rsidRPr="00783F69">
        <w:t xml:space="preserve">. </w:t>
      </w:r>
      <w:r w:rsidRPr="00783F69">
        <w:rPr>
          <w:i/>
        </w:rPr>
        <w:t xml:space="preserve">Archives of General Psychiatry </w:t>
      </w:r>
      <w:r w:rsidRPr="00783F69">
        <w:t xml:space="preserve">2003, </w:t>
      </w:r>
      <w:r w:rsidRPr="00783F69">
        <w:rPr>
          <w:b/>
        </w:rPr>
        <w:t>60</w:t>
      </w:r>
      <w:r w:rsidRPr="00783F69">
        <w:t>(10):993-1000.</w:t>
      </w:r>
    </w:p>
    <w:p w14:paraId="43928DD2" w14:textId="77777777" w:rsidR="00724E1E" w:rsidRPr="00783F69" w:rsidRDefault="00724E1E" w:rsidP="00724E1E">
      <w:pPr>
        <w:pStyle w:val="EndNoteBibliography"/>
        <w:spacing w:after="0"/>
        <w:ind w:left="720" w:hanging="720"/>
      </w:pPr>
      <w:r w:rsidRPr="00783F69">
        <w:t>38.</w:t>
      </w:r>
      <w:r w:rsidRPr="00783F69">
        <w:tab/>
        <w:t xml:space="preserve">Zlomke K, Davis TE, 3rd: </w:t>
      </w:r>
      <w:r w:rsidRPr="00783F69">
        <w:rPr>
          <w:b/>
        </w:rPr>
        <w:t>One-session treatment of specific phobias: a detailed description and review of treatment efficacy</w:t>
      </w:r>
      <w:r w:rsidRPr="00783F69">
        <w:t xml:space="preserve">. </w:t>
      </w:r>
      <w:r w:rsidRPr="00783F69">
        <w:rPr>
          <w:i/>
        </w:rPr>
        <w:t xml:space="preserve">Behav Ther </w:t>
      </w:r>
      <w:r w:rsidRPr="00783F69">
        <w:t xml:space="preserve">2008, </w:t>
      </w:r>
      <w:r w:rsidRPr="00783F69">
        <w:rPr>
          <w:b/>
        </w:rPr>
        <w:t>39</w:t>
      </w:r>
      <w:r w:rsidRPr="00783F69">
        <w:t>(3):207-223.</w:t>
      </w:r>
    </w:p>
    <w:p w14:paraId="15B57A8B" w14:textId="77777777" w:rsidR="00724E1E" w:rsidRPr="00783F69" w:rsidRDefault="00724E1E" w:rsidP="00724E1E">
      <w:pPr>
        <w:pStyle w:val="EndNoteBibliography"/>
        <w:spacing w:after="0"/>
        <w:ind w:left="720" w:hanging="720"/>
      </w:pPr>
      <w:r w:rsidRPr="00783F69">
        <w:t>39.</w:t>
      </w:r>
      <w:r w:rsidRPr="00783F69">
        <w:tab/>
        <w:t xml:space="preserve">Grant BF, Compton WM, Crowley TJ, Hasin DS, Helzer JE, Li TK, Rounsaville BJ, Volkow ND, Woody GE: </w:t>
      </w:r>
      <w:r w:rsidRPr="00783F69">
        <w:rPr>
          <w:b/>
        </w:rPr>
        <w:t>Errors in assessing DSM-IV substance use disorders</w:t>
      </w:r>
      <w:r w:rsidRPr="00783F69">
        <w:t xml:space="preserve">. </w:t>
      </w:r>
      <w:r w:rsidRPr="00783F69">
        <w:rPr>
          <w:i/>
        </w:rPr>
        <w:t xml:space="preserve">Arch Gen Psychiatry </w:t>
      </w:r>
      <w:r w:rsidRPr="00783F69">
        <w:t xml:space="preserve">2007, </w:t>
      </w:r>
      <w:r w:rsidRPr="00783F69">
        <w:rPr>
          <w:b/>
        </w:rPr>
        <w:t>64</w:t>
      </w:r>
      <w:r w:rsidRPr="00783F69">
        <w:t>(3):379-380; author reply 381-372.</w:t>
      </w:r>
    </w:p>
    <w:p w14:paraId="6231BC86" w14:textId="77777777" w:rsidR="00724E1E" w:rsidRPr="00783F69" w:rsidRDefault="00724E1E" w:rsidP="00724E1E">
      <w:pPr>
        <w:pStyle w:val="EndNoteBibliography"/>
        <w:spacing w:after="0"/>
        <w:ind w:left="720" w:hanging="720"/>
      </w:pPr>
      <w:r w:rsidRPr="00783F69">
        <w:t>40.</w:t>
      </w:r>
      <w:r w:rsidRPr="00783F69">
        <w:tab/>
        <w:t>Nilsen TS, Knudsen GP, Gervin K, Brandt I, Roysamb E, Tambs K, Orstavik R, Lyle R, Reichborn-Kjennerud T, Magnus P</w:t>
      </w:r>
      <w:r w:rsidRPr="00783F69">
        <w:rPr>
          <w:i/>
        </w:rPr>
        <w:t xml:space="preserve"> et al</w:t>
      </w:r>
      <w:r w:rsidRPr="00783F69">
        <w:t xml:space="preserve">: </w:t>
      </w:r>
      <w:r w:rsidRPr="00783F69">
        <w:rPr>
          <w:b/>
        </w:rPr>
        <w:t>The Norwegian Twin Registry from a public health perspective: a research update</w:t>
      </w:r>
      <w:r w:rsidRPr="00783F69">
        <w:t xml:space="preserve">. </w:t>
      </w:r>
      <w:r w:rsidRPr="00783F69">
        <w:rPr>
          <w:i/>
        </w:rPr>
        <w:t xml:space="preserve">Twin research and human genetics : the official journal of the International Society for Twin Studies </w:t>
      </w:r>
      <w:r w:rsidRPr="00783F69">
        <w:t xml:space="preserve">2013, </w:t>
      </w:r>
      <w:r w:rsidRPr="00783F69">
        <w:rPr>
          <w:b/>
        </w:rPr>
        <w:t>16</w:t>
      </w:r>
      <w:r w:rsidRPr="00783F69">
        <w:t>(1):285-295.</w:t>
      </w:r>
    </w:p>
    <w:p w14:paraId="585BF61D" w14:textId="77777777" w:rsidR="00724E1E" w:rsidRPr="00783F69" w:rsidRDefault="00724E1E" w:rsidP="00724E1E">
      <w:pPr>
        <w:pStyle w:val="EndNoteBibliography"/>
        <w:spacing w:after="0"/>
        <w:ind w:left="720" w:hanging="720"/>
      </w:pPr>
      <w:r w:rsidRPr="00783F69">
        <w:t>41.</w:t>
      </w:r>
      <w:r w:rsidRPr="00783F69">
        <w:tab/>
        <w:t>Reichborn-Kjennerud T, Czajkowski N, Ystrom E, Orstavik R, Aggen SH, Tambs K, Torgersen S, Neale MC, Roysamb E, Krueger RF</w:t>
      </w:r>
      <w:r w:rsidRPr="00783F69">
        <w:rPr>
          <w:i/>
        </w:rPr>
        <w:t xml:space="preserve"> et al</w:t>
      </w:r>
      <w:r w:rsidRPr="00783F69">
        <w:t xml:space="preserve">: </w:t>
      </w:r>
      <w:r w:rsidRPr="00783F69">
        <w:rPr>
          <w:b/>
        </w:rPr>
        <w:t>A longitudinal twin study of borderline and antisocial personality disorder traits in early to middle adulthood</w:t>
      </w:r>
      <w:r w:rsidRPr="00783F69">
        <w:t xml:space="preserve">. </w:t>
      </w:r>
      <w:r w:rsidRPr="00783F69">
        <w:rPr>
          <w:i/>
        </w:rPr>
        <w:t xml:space="preserve">Psychol Med </w:t>
      </w:r>
      <w:r w:rsidRPr="00783F69">
        <w:t>2015:1-11.</w:t>
      </w:r>
    </w:p>
    <w:p w14:paraId="4F477227" w14:textId="77777777" w:rsidR="00724E1E" w:rsidRPr="00783F69" w:rsidRDefault="00724E1E" w:rsidP="00724E1E">
      <w:pPr>
        <w:pStyle w:val="EndNoteBibliography"/>
        <w:spacing w:after="0"/>
        <w:ind w:left="720" w:hanging="720"/>
      </w:pPr>
      <w:r w:rsidRPr="00783F69">
        <w:t>42.</w:t>
      </w:r>
      <w:r w:rsidRPr="00783F69">
        <w:tab/>
        <w:t xml:space="preserve">Tambs K, Ronning T, Prescott CA, Kendler KS, Reichborn-Kjennerud T, Torgersen S, Harris JR: </w:t>
      </w:r>
      <w:r w:rsidRPr="00783F69">
        <w:rPr>
          <w:b/>
        </w:rPr>
        <w:t>The Norwegian Institute of Public Health Twin Study of Mental Health: Examining Recruitment and Attrition Bias</w:t>
      </w:r>
      <w:r w:rsidRPr="00783F69">
        <w:t xml:space="preserve">. </w:t>
      </w:r>
      <w:r w:rsidRPr="00783F69">
        <w:rPr>
          <w:i/>
        </w:rPr>
        <w:t xml:space="preserve">Twin Research and Human Genetics </w:t>
      </w:r>
      <w:r w:rsidRPr="00783F69">
        <w:t xml:space="preserve">2009, </w:t>
      </w:r>
      <w:r w:rsidRPr="00783F69">
        <w:rPr>
          <w:b/>
        </w:rPr>
        <w:t>12</w:t>
      </w:r>
      <w:r w:rsidRPr="00783F69">
        <w:t>(2):158-168.</w:t>
      </w:r>
    </w:p>
    <w:p w14:paraId="0BCF00F0" w14:textId="77777777" w:rsidR="00724E1E" w:rsidRPr="00783F69" w:rsidRDefault="00724E1E" w:rsidP="00724E1E">
      <w:pPr>
        <w:pStyle w:val="EndNoteBibliography"/>
        <w:spacing w:after="0"/>
        <w:ind w:left="720" w:hanging="720"/>
      </w:pPr>
      <w:r w:rsidRPr="00783F69">
        <w:t>43.</w:t>
      </w:r>
      <w:r w:rsidRPr="00783F69">
        <w:tab/>
        <w:t xml:space="preserve">Nilsen TS, Brandt I, Magnus P, Harris JR: </w:t>
      </w:r>
      <w:r w:rsidRPr="00783F69">
        <w:rPr>
          <w:b/>
        </w:rPr>
        <w:t>The Norwegian Twin Registry</w:t>
      </w:r>
      <w:r w:rsidRPr="00783F69">
        <w:t xml:space="preserve">. </w:t>
      </w:r>
      <w:r w:rsidRPr="00783F69">
        <w:rPr>
          <w:i/>
        </w:rPr>
        <w:t xml:space="preserve">Twin research and human genetics : the official journal of the International Society for Twin Studies </w:t>
      </w:r>
      <w:r w:rsidRPr="00783F69">
        <w:t xml:space="preserve">2012, </w:t>
      </w:r>
      <w:r w:rsidRPr="00783F69">
        <w:rPr>
          <w:b/>
        </w:rPr>
        <w:t>15</w:t>
      </w:r>
      <w:r w:rsidRPr="00783F69">
        <w:t>(6):775-780.</w:t>
      </w:r>
    </w:p>
    <w:p w14:paraId="058C1427" w14:textId="77777777" w:rsidR="00724E1E" w:rsidRPr="00783F69" w:rsidRDefault="00724E1E" w:rsidP="00724E1E">
      <w:pPr>
        <w:pStyle w:val="EndNoteBibliography"/>
        <w:spacing w:after="0"/>
        <w:ind w:left="720" w:hanging="720"/>
      </w:pPr>
      <w:r w:rsidRPr="00783F69">
        <w:t>44.</w:t>
      </w:r>
      <w:r w:rsidRPr="00783F69">
        <w:tab/>
        <w:t xml:space="preserve">Harris JR, Magnus P, Tambs K: </w:t>
      </w:r>
      <w:r w:rsidRPr="00783F69">
        <w:rPr>
          <w:b/>
        </w:rPr>
        <w:t>The Norwegian Institute of Public Health twin program of research: an update</w:t>
      </w:r>
      <w:r w:rsidRPr="00783F69">
        <w:t xml:space="preserve">. </w:t>
      </w:r>
      <w:r w:rsidRPr="00783F69">
        <w:rPr>
          <w:i/>
        </w:rPr>
        <w:t xml:space="preserve">Twin research and human genetics : the official journal of the International Society for Twin Studies </w:t>
      </w:r>
      <w:r w:rsidRPr="00783F69">
        <w:t xml:space="preserve">2006, </w:t>
      </w:r>
      <w:r w:rsidRPr="00783F69">
        <w:rPr>
          <w:b/>
        </w:rPr>
        <w:t>9</w:t>
      </w:r>
      <w:r w:rsidRPr="00783F69">
        <w:t>(6):858-864.</w:t>
      </w:r>
    </w:p>
    <w:p w14:paraId="65BC2229" w14:textId="77777777" w:rsidR="00724E1E" w:rsidRPr="00783F69" w:rsidRDefault="00724E1E" w:rsidP="00724E1E">
      <w:pPr>
        <w:pStyle w:val="EndNoteBibliography"/>
        <w:spacing w:after="0"/>
        <w:ind w:left="720" w:hanging="720"/>
      </w:pPr>
      <w:r w:rsidRPr="00783F69">
        <w:t>45.</w:t>
      </w:r>
      <w:r w:rsidRPr="00783F69">
        <w:tab/>
        <w:t xml:space="preserve">Wittchen HU, Pfister H: </w:t>
      </w:r>
      <w:r w:rsidRPr="00783F69">
        <w:rPr>
          <w:b/>
        </w:rPr>
        <w:t xml:space="preserve">DIA-X Interviews (M-CIDI): Manual fur Screening-Verfahren und Interview: </w:t>
      </w:r>
      <w:r w:rsidRPr="00783F69">
        <w:t>. Frankfurt: Swets &amp; Zeitlinger; 1997.</w:t>
      </w:r>
    </w:p>
    <w:p w14:paraId="3B5F4C96" w14:textId="77777777" w:rsidR="00724E1E" w:rsidRPr="00783F69" w:rsidRDefault="00724E1E" w:rsidP="00724E1E">
      <w:pPr>
        <w:pStyle w:val="EndNoteBibliography"/>
        <w:spacing w:after="0"/>
        <w:ind w:left="720" w:hanging="720"/>
      </w:pPr>
      <w:r w:rsidRPr="00783F69">
        <w:t>46.</w:t>
      </w:r>
      <w:r w:rsidRPr="00783F69">
        <w:tab/>
        <w:t xml:space="preserve">American Psychiatric Association: </w:t>
      </w:r>
      <w:r w:rsidRPr="00783F69">
        <w:rPr>
          <w:b/>
        </w:rPr>
        <w:t>Diagnostic and statistical manual of mental disorders</w:t>
      </w:r>
      <w:r w:rsidRPr="00783F69">
        <w:t>, 5th edn. Washington, DC; 2013.</w:t>
      </w:r>
    </w:p>
    <w:p w14:paraId="2E7EBC06" w14:textId="77777777" w:rsidR="00724E1E" w:rsidRPr="00783F69" w:rsidRDefault="00724E1E" w:rsidP="00724E1E">
      <w:pPr>
        <w:pStyle w:val="EndNoteBibliography"/>
        <w:spacing w:after="0"/>
        <w:ind w:left="720" w:hanging="720"/>
      </w:pPr>
      <w:r w:rsidRPr="00783F69">
        <w:t>47.</w:t>
      </w:r>
      <w:r w:rsidRPr="00783F69">
        <w:tab/>
        <w:t xml:space="preserve">Copeland W, Shanahan L, Costello EJ, Angold A: </w:t>
      </w:r>
      <w:r w:rsidRPr="00783F69">
        <w:rPr>
          <w:b/>
        </w:rPr>
        <w:t>Cumulative prevalence of psychiatric disorders by young adulthood: a prospective cohort analysis from the Great Smoky Mountains Study</w:t>
      </w:r>
      <w:r w:rsidRPr="00783F69">
        <w:t xml:space="preserve">. </w:t>
      </w:r>
      <w:r w:rsidRPr="00783F69">
        <w:rPr>
          <w:i/>
        </w:rPr>
        <w:t xml:space="preserve">J Am Acad Child Adolesc Psychiatry </w:t>
      </w:r>
      <w:r w:rsidRPr="00783F69">
        <w:t xml:space="preserve">2011, </w:t>
      </w:r>
      <w:r w:rsidRPr="00783F69">
        <w:rPr>
          <w:b/>
        </w:rPr>
        <w:t>50</w:t>
      </w:r>
      <w:r w:rsidRPr="00783F69">
        <w:t>(3):252-261.</w:t>
      </w:r>
    </w:p>
    <w:p w14:paraId="785F91DC" w14:textId="77777777" w:rsidR="00724E1E" w:rsidRPr="00783F69" w:rsidRDefault="00724E1E" w:rsidP="00724E1E">
      <w:pPr>
        <w:pStyle w:val="EndNoteBibliography"/>
        <w:spacing w:after="0"/>
        <w:ind w:left="720" w:hanging="720"/>
      </w:pPr>
      <w:r w:rsidRPr="00783F69">
        <w:t>48.</w:t>
      </w:r>
      <w:r w:rsidRPr="00783F69">
        <w:tab/>
        <w:t xml:space="preserve">Roberts BW, Wood D, Caspi A: </w:t>
      </w:r>
      <w:r w:rsidRPr="00783F69">
        <w:rPr>
          <w:b/>
        </w:rPr>
        <w:t>The development of personality traits in adulthood</w:t>
      </w:r>
      <w:r w:rsidRPr="00783F69">
        <w:t xml:space="preserve">. In: </w:t>
      </w:r>
      <w:r w:rsidRPr="00783F69">
        <w:rPr>
          <w:i/>
        </w:rPr>
        <w:t>Handbook of personality Theory and research.</w:t>
      </w:r>
      <w:r w:rsidRPr="00783F69">
        <w:t xml:space="preserve"> Third edn. Edited by John OP, Robins RW, Pervin LA. New York: Guilford; 2008: 375-398.</w:t>
      </w:r>
    </w:p>
    <w:p w14:paraId="0DF26B11" w14:textId="77777777" w:rsidR="00724E1E" w:rsidRPr="00783F69" w:rsidRDefault="00724E1E" w:rsidP="00724E1E">
      <w:pPr>
        <w:pStyle w:val="EndNoteBibliography"/>
        <w:spacing w:after="0"/>
        <w:ind w:left="720" w:hanging="720"/>
      </w:pPr>
      <w:r w:rsidRPr="00783F69">
        <w:t>49.</w:t>
      </w:r>
      <w:r w:rsidRPr="00783F69">
        <w:tab/>
        <w:t xml:space="preserve">Efron B, Tibshirani R: </w:t>
      </w:r>
      <w:r w:rsidRPr="00783F69">
        <w:rPr>
          <w:b/>
        </w:rPr>
        <w:t>Bootstrap methods for standard errors, confidence intervals, and other measures of statistical accuracy</w:t>
      </w:r>
      <w:r w:rsidRPr="00783F69">
        <w:t xml:space="preserve">. </w:t>
      </w:r>
      <w:r w:rsidRPr="00783F69">
        <w:rPr>
          <w:i/>
        </w:rPr>
        <w:t xml:space="preserve">Statistical Science </w:t>
      </w:r>
      <w:r w:rsidRPr="00783F69">
        <w:t xml:space="preserve">1986, </w:t>
      </w:r>
      <w:r w:rsidRPr="00783F69">
        <w:rPr>
          <w:b/>
        </w:rPr>
        <w:t>1</w:t>
      </w:r>
      <w:r w:rsidRPr="00783F69">
        <w:t>(1):54-75.</w:t>
      </w:r>
    </w:p>
    <w:p w14:paraId="365B060C" w14:textId="77777777" w:rsidR="00724E1E" w:rsidRPr="00783F69" w:rsidRDefault="00724E1E" w:rsidP="00724E1E">
      <w:pPr>
        <w:pStyle w:val="EndNoteBibliography"/>
        <w:spacing w:after="0"/>
        <w:ind w:left="720" w:hanging="720"/>
      </w:pPr>
      <w:r w:rsidRPr="00783F69">
        <w:t>50.</w:t>
      </w:r>
      <w:r w:rsidRPr="00783F69">
        <w:tab/>
        <w:t xml:space="preserve">Singh K, Xie M: </w:t>
      </w:r>
      <w:r w:rsidRPr="00783F69">
        <w:rPr>
          <w:b/>
        </w:rPr>
        <w:t>Bootstrap: A statistical method</w:t>
      </w:r>
      <w:r w:rsidRPr="00783F69">
        <w:t xml:space="preserve">. In: </w:t>
      </w:r>
      <w:r w:rsidRPr="00783F69">
        <w:rPr>
          <w:i/>
        </w:rPr>
        <w:t>International encyclopedia of education.</w:t>
      </w:r>
      <w:r w:rsidRPr="00783F69">
        <w:t xml:space="preserve"> edn. Edited by Peterson P, Baker E, McGaw B. Rutgers University NJ: Elsevier Science; 2010.</w:t>
      </w:r>
    </w:p>
    <w:p w14:paraId="08417C1D" w14:textId="77777777" w:rsidR="00724E1E" w:rsidRPr="00783F69" w:rsidRDefault="00724E1E" w:rsidP="00724E1E">
      <w:pPr>
        <w:pStyle w:val="EndNoteBibliography"/>
        <w:spacing w:after="0"/>
        <w:ind w:left="720" w:hanging="720"/>
      </w:pPr>
      <w:r w:rsidRPr="00783F69">
        <w:lastRenderedPageBreak/>
        <w:t>51.</w:t>
      </w:r>
      <w:r w:rsidRPr="00783F69">
        <w:tab/>
        <w:t xml:space="preserve">Fitzmaurice GM, Laird NM, Ware JH: </w:t>
      </w:r>
      <w:r w:rsidRPr="00783F69">
        <w:rPr>
          <w:b/>
        </w:rPr>
        <w:t>Applied Longitudinal Analysis</w:t>
      </w:r>
      <w:r w:rsidRPr="00783F69">
        <w:t>. New Jersey: Wiley-interscience; 2004.</w:t>
      </w:r>
    </w:p>
    <w:p w14:paraId="4E92CD0E" w14:textId="77777777" w:rsidR="00724E1E" w:rsidRPr="00783F69" w:rsidRDefault="00724E1E" w:rsidP="00724E1E">
      <w:pPr>
        <w:pStyle w:val="EndNoteBibliography"/>
        <w:spacing w:after="0"/>
        <w:ind w:left="720" w:hanging="720"/>
      </w:pPr>
      <w:r w:rsidRPr="00783F69">
        <w:t>52.</w:t>
      </w:r>
      <w:r w:rsidRPr="00783F69">
        <w:tab/>
        <w:t xml:space="preserve">Kessler RC, Aguilar-Gaxiola S, Alonso J, Chatterji S, Lee S, Ormel J, Ustun TB, Wang PS: </w:t>
      </w:r>
      <w:r w:rsidRPr="00783F69">
        <w:rPr>
          <w:b/>
        </w:rPr>
        <w:t>The global burden of mental disorders: an update from the WHO World Mental Health (WMH) surveys</w:t>
      </w:r>
      <w:r w:rsidRPr="00783F69">
        <w:t xml:space="preserve">. </w:t>
      </w:r>
      <w:r w:rsidRPr="00783F69">
        <w:rPr>
          <w:i/>
        </w:rPr>
        <w:t xml:space="preserve">Epidemiol Psichiatr Soc </w:t>
      </w:r>
      <w:r w:rsidRPr="00783F69">
        <w:t xml:space="preserve">2009, </w:t>
      </w:r>
      <w:r w:rsidRPr="00783F69">
        <w:rPr>
          <w:b/>
        </w:rPr>
        <w:t>18</w:t>
      </w:r>
      <w:r w:rsidRPr="00783F69">
        <w:t>(1):23-33.</w:t>
      </w:r>
    </w:p>
    <w:p w14:paraId="1F7A1DCE" w14:textId="77777777" w:rsidR="00724E1E" w:rsidRPr="00783F69" w:rsidRDefault="00724E1E" w:rsidP="00724E1E">
      <w:pPr>
        <w:pStyle w:val="EndNoteBibliography"/>
        <w:spacing w:after="0"/>
        <w:ind w:left="720" w:hanging="720"/>
      </w:pPr>
      <w:r w:rsidRPr="00783F69">
        <w:t>53.</w:t>
      </w:r>
      <w:r w:rsidRPr="00783F69">
        <w:tab/>
        <w:t xml:space="preserve">Sandanger I, Nygard JF, Ingebrigtsen G, Sorensen T, Dalgard OS: </w:t>
      </w:r>
      <w:r w:rsidRPr="00783F69">
        <w:rPr>
          <w:b/>
        </w:rPr>
        <w:t>Prevalence, incidence and age at onset of psychiatric disorders in Norway</w:t>
      </w:r>
      <w:r w:rsidRPr="00783F69">
        <w:t xml:space="preserve">. </w:t>
      </w:r>
      <w:r w:rsidRPr="00783F69">
        <w:rPr>
          <w:i/>
        </w:rPr>
        <w:t xml:space="preserve">Social Psychiatry and Psychiatric Epidemiology </w:t>
      </w:r>
      <w:r w:rsidRPr="00783F69">
        <w:t xml:space="preserve">1999, </w:t>
      </w:r>
      <w:r w:rsidRPr="00783F69">
        <w:rPr>
          <w:b/>
        </w:rPr>
        <w:t>34</w:t>
      </w:r>
      <w:r w:rsidRPr="00783F69">
        <w:t>(11):570-579.</w:t>
      </w:r>
    </w:p>
    <w:p w14:paraId="743B96BE" w14:textId="77777777" w:rsidR="00724E1E" w:rsidRPr="00783F69" w:rsidRDefault="00724E1E" w:rsidP="00724E1E">
      <w:pPr>
        <w:pStyle w:val="EndNoteBibliography"/>
        <w:spacing w:after="0"/>
        <w:ind w:left="720" w:hanging="720"/>
      </w:pPr>
      <w:r w:rsidRPr="00783F69">
        <w:t>54.</w:t>
      </w:r>
      <w:r w:rsidRPr="00783F69">
        <w:tab/>
        <w:t xml:space="preserve">Copeland WE, Angold A, Shanahan L, Dreyfuss J, Dlamini I, Costello EJ: </w:t>
      </w:r>
      <w:r w:rsidRPr="00783F69">
        <w:rPr>
          <w:b/>
        </w:rPr>
        <w:t>Predicting persistent alcohol problems: a prospective analysis from the Great Smoky Mountain Study</w:t>
      </w:r>
      <w:r w:rsidRPr="00783F69">
        <w:t xml:space="preserve">. </w:t>
      </w:r>
      <w:r w:rsidRPr="00783F69">
        <w:rPr>
          <w:i/>
        </w:rPr>
        <w:t xml:space="preserve">Psychol Med </w:t>
      </w:r>
      <w:r w:rsidRPr="00783F69">
        <w:t xml:space="preserve">2012, </w:t>
      </w:r>
      <w:r w:rsidRPr="00783F69">
        <w:rPr>
          <w:b/>
        </w:rPr>
        <w:t>42</w:t>
      </w:r>
      <w:r w:rsidRPr="00783F69">
        <w:t>(9):1925-1935.</w:t>
      </w:r>
    </w:p>
    <w:p w14:paraId="44A18E79" w14:textId="77777777" w:rsidR="00724E1E" w:rsidRPr="00783F69" w:rsidRDefault="00724E1E" w:rsidP="00724E1E">
      <w:pPr>
        <w:pStyle w:val="EndNoteBibliography"/>
        <w:spacing w:after="0"/>
        <w:ind w:left="720" w:hanging="720"/>
      </w:pPr>
      <w:r w:rsidRPr="00783F69">
        <w:t>55.</w:t>
      </w:r>
      <w:r w:rsidRPr="00783F69">
        <w:tab/>
        <w:t>Penninx BW, Nolen WA, Lamers F, Zitman FG, Smit JH, Spinhoven P, Cuijpers P, de Jong PJ, van Marwijk HW, van der Meer K</w:t>
      </w:r>
      <w:r w:rsidRPr="00783F69">
        <w:rPr>
          <w:i/>
        </w:rPr>
        <w:t xml:space="preserve"> et al</w:t>
      </w:r>
      <w:r w:rsidRPr="00783F69">
        <w:t xml:space="preserve">: </w:t>
      </w:r>
      <w:r w:rsidRPr="00783F69">
        <w:rPr>
          <w:b/>
        </w:rPr>
        <w:t>Two-year course of depressive and anxiety disorders: results from the Netherlands Study of Depression and Anxiety (NESDA)</w:t>
      </w:r>
      <w:r w:rsidRPr="00783F69">
        <w:t xml:space="preserve">. </w:t>
      </w:r>
      <w:r w:rsidRPr="00783F69">
        <w:rPr>
          <w:i/>
        </w:rPr>
        <w:t xml:space="preserve">J Affect Disord </w:t>
      </w:r>
      <w:r w:rsidRPr="00783F69">
        <w:t xml:space="preserve">2011, </w:t>
      </w:r>
      <w:r w:rsidRPr="00783F69">
        <w:rPr>
          <w:b/>
        </w:rPr>
        <w:t>133</w:t>
      </w:r>
      <w:r w:rsidRPr="00783F69">
        <w:t>(1-2):76-85.</w:t>
      </w:r>
    </w:p>
    <w:p w14:paraId="4119C4F4" w14:textId="77777777" w:rsidR="00724E1E" w:rsidRPr="00783F69" w:rsidRDefault="00724E1E" w:rsidP="00724E1E">
      <w:pPr>
        <w:pStyle w:val="EndNoteBibliography"/>
        <w:spacing w:after="0"/>
        <w:ind w:left="720" w:hanging="720"/>
      </w:pPr>
      <w:r w:rsidRPr="00783F69">
        <w:t>56.</w:t>
      </w:r>
      <w:r w:rsidRPr="00783F69">
        <w:tab/>
        <w:t xml:space="preserve">Lahey BB, Zald DH, Hakes JK, Krueger RF, Rathouz PJ: </w:t>
      </w:r>
      <w:r w:rsidRPr="00783F69">
        <w:rPr>
          <w:b/>
        </w:rPr>
        <w:t>Patterns of heterotypic continuity associated with the cross-sectional correlational structure of prevalent mental disorders in adults</w:t>
      </w:r>
      <w:r w:rsidRPr="00783F69">
        <w:t xml:space="preserve">. </w:t>
      </w:r>
      <w:r w:rsidRPr="00783F69">
        <w:rPr>
          <w:i/>
        </w:rPr>
        <w:t xml:space="preserve">JAMA psychiatry </w:t>
      </w:r>
      <w:r w:rsidRPr="00783F69">
        <w:t xml:space="preserve">2014, </w:t>
      </w:r>
      <w:r w:rsidRPr="00783F69">
        <w:rPr>
          <w:b/>
        </w:rPr>
        <w:t>71</w:t>
      </w:r>
      <w:r w:rsidRPr="00783F69">
        <w:t>(9):989-996.</w:t>
      </w:r>
    </w:p>
    <w:p w14:paraId="3BC25BEE" w14:textId="77777777" w:rsidR="00724E1E" w:rsidRPr="00783F69" w:rsidRDefault="00724E1E" w:rsidP="00724E1E">
      <w:pPr>
        <w:pStyle w:val="EndNoteBibliography"/>
        <w:spacing w:after="0"/>
        <w:ind w:left="720" w:hanging="720"/>
      </w:pPr>
      <w:r w:rsidRPr="00783F69">
        <w:t>57.</w:t>
      </w:r>
      <w:r w:rsidRPr="00783F69">
        <w:tab/>
        <w:t xml:space="preserve">Gillespie NA, Kirk KM, Evans DM, Heath AC, Hickie IB, Martin NG: </w:t>
      </w:r>
      <w:r w:rsidRPr="00783F69">
        <w:rPr>
          <w:b/>
        </w:rPr>
        <w:t>Do the genetic or environmental determinants of anxiety and depression change with age? A longitudinal study of Australian twins</w:t>
      </w:r>
      <w:r w:rsidRPr="00783F69">
        <w:t xml:space="preserve">. </w:t>
      </w:r>
      <w:r w:rsidRPr="00783F69">
        <w:rPr>
          <w:i/>
        </w:rPr>
        <w:t xml:space="preserve">Twin Research </w:t>
      </w:r>
      <w:r w:rsidRPr="00783F69">
        <w:t xml:space="preserve">2004, </w:t>
      </w:r>
      <w:r w:rsidRPr="00783F69">
        <w:rPr>
          <w:b/>
        </w:rPr>
        <w:t>7</w:t>
      </w:r>
      <w:r w:rsidRPr="00783F69">
        <w:t>(1):39-53.</w:t>
      </w:r>
    </w:p>
    <w:p w14:paraId="5BBA8FB3" w14:textId="77777777" w:rsidR="00724E1E" w:rsidRPr="00783F69" w:rsidRDefault="00724E1E" w:rsidP="00724E1E">
      <w:pPr>
        <w:pStyle w:val="EndNoteBibliography"/>
        <w:spacing w:after="0"/>
        <w:ind w:left="720" w:hanging="720"/>
      </w:pPr>
      <w:r w:rsidRPr="00783F69">
        <w:t>58.</w:t>
      </w:r>
      <w:r w:rsidRPr="00783F69">
        <w:tab/>
        <w:t xml:space="preserve">Fichter MM, Quadflieg N, Fischer UC, Kohlboeck G: </w:t>
      </w:r>
      <w:r w:rsidRPr="00783F69">
        <w:rPr>
          <w:b/>
        </w:rPr>
        <w:t>Twenty-five-year course and outcome in anxiety and depression in the Upper Bavarian Longitudinal Community Study</w:t>
      </w:r>
      <w:r w:rsidRPr="00783F69">
        <w:t xml:space="preserve">. </w:t>
      </w:r>
      <w:r w:rsidRPr="00783F69">
        <w:rPr>
          <w:i/>
        </w:rPr>
        <w:t xml:space="preserve">Acta Psychiatr Scand </w:t>
      </w:r>
      <w:r w:rsidRPr="00783F69">
        <w:t xml:space="preserve">2010, </w:t>
      </w:r>
      <w:r w:rsidRPr="00783F69">
        <w:rPr>
          <w:b/>
        </w:rPr>
        <w:t>122</w:t>
      </w:r>
      <w:r w:rsidRPr="00783F69">
        <w:t>(1):75-85.</w:t>
      </w:r>
    </w:p>
    <w:p w14:paraId="15DA60E7" w14:textId="77777777" w:rsidR="00724E1E" w:rsidRPr="00783F69" w:rsidRDefault="00724E1E" w:rsidP="00724E1E">
      <w:pPr>
        <w:pStyle w:val="EndNoteBibliography"/>
        <w:spacing w:after="0"/>
        <w:ind w:left="720" w:hanging="720"/>
      </w:pPr>
      <w:r w:rsidRPr="00783F69">
        <w:t>59.</w:t>
      </w:r>
      <w:r w:rsidRPr="00783F69">
        <w:tab/>
        <w:t xml:space="preserve">de Graaf R, ten Have M, Tuithof M, van Dorsselaer S: </w:t>
      </w:r>
      <w:r w:rsidRPr="00783F69">
        <w:rPr>
          <w:b/>
        </w:rPr>
        <w:t>First-incidence of DSM-IV mood, anxiety and substance use disorders and its determinants: results from the Netherlands Mental Health Survey and Incidence Study-2</w:t>
      </w:r>
      <w:r w:rsidRPr="00783F69">
        <w:t xml:space="preserve">. </w:t>
      </w:r>
      <w:r w:rsidRPr="00783F69">
        <w:rPr>
          <w:i/>
        </w:rPr>
        <w:t xml:space="preserve">J Affect Disord </w:t>
      </w:r>
      <w:r w:rsidRPr="00783F69">
        <w:t xml:space="preserve">2013, </w:t>
      </w:r>
      <w:r w:rsidRPr="00783F69">
        <w:rPr>
          <w:b/>
        </w:rPr>
        <w:t>149</w:t>
      </w:r>
      <w:r w:rsidRPr="00783F69">
        <w:t>(1-3):100-107.</w:t>
      </w:r>
    </w:p>
    <w:p w14:paraId="5151D4CC" w14:textId="77777777" w:rsidR="00724E1E" w:rsidRPr="00783F69" w:rsidRDefault="00724E1E" w:rsidP="00724E1E">
      <w:pPr>
        <w:pStyle w:val="EndNoteBibliography"/>
        <w:spacing w:after="0"/>
        <w:ind w:left="720" w:hanging="720"/>
      </w:pPr>
      <w:r w:rsidRPr="00783F69">
        <w:t>60.</w:t>
      </w:r>
      <w:r w:rsidRPr="00783F69">
        <w:tab/>
        <w:t>Grant BF, Goldstein RB, Chou SP, Huang B, Stinson FS, Dawson DA, Saha TD, Smith SM, Pulay AJ, Pickering RP</w:t>
      </w:r>
      <w:r w:rsidRPr="00783F69">
        <w:rPr>
          <w:i/>
        </w:rPr>
        <w:t xml:space="preserve"> et al</w:t>
      </w:r>
      <w:r w:rsidRPr="00783F69">
        <w:t xml:space="preserve">: </w:t>
      </w:r>
      <w:r w:rsidRPr="00783F69">
        <w:rPr>
          <w:b/>
        </w:rPr>
        <w:t>Sociodemographic and psychopathologic predictors of first incidence of DSM-IV substance use, mood and anxiety disorders: results from the Wave 2 National Epidemiologic Survey on Alcohol and Related Conditions</w:t>
      </w:r>
      <w:r w:rsidRPr="00783F69">
        <w:t xml:space="preserve">. </w:t>
      </w:r>
      <w:r w:rsidRPr="00783F69">
        <w:rPr>
          <w:i/>
        </w:rPr>
        <w:t xml:space="preserve">Mol Psychiatry </w:t>
      </w:r>
      <w:r w:rsidRPr="00783F69">
        <w:t xml:space="preserve">2009, </w:t>
      </w:r>
      <w:r w:rsidRPr="00783F69">
        <w:rPr>
          <w:b/>
        </w:rPr>
        <w:t>14</w:t>
      </w:r>
      <w:r w:rsidRPr="00783F69">
        <w:t>(11):1051-1066.</w:t>
      </w:r>
    </w:p>
    <w:p w14:paraId="4CA9557A" w14:textId="77777777" w:rsidR="00724E1E" w:rsidRPr="00783F69" w:rsidRDefault="00724E1E" w:rsidP="00724E1E">
      <w:pPr>
        <w:pStyle w:val="EndNoteBibliography"/>
        <w:spacing w:after="0"/>
        <w:ind w:left="720" w:hanging="720"/>
      </w:pPr>
      <w:r w:rsidRPr="00783F69">
        <w:t>61.</w:t>
      </w:r>
      <w:r w:rsidRPr="00783F69">
        <w:tab/>
        <w:t xml:space="preserve">Markkula N, Marola N, Nieminen T, Koskinen S, Saarni SI, Harkanen T, Suvisaari J: </w:t>
      </w:r>
      <w:r w:rsidRPr="00783F69">
        <w:rPr>
          <w:b/>
        </w:rPr>
        <w:t>Predictors of new-onset depressive disorders - Results from the longitudinal Finnish Health 2011 Study</w:t>
      </w:r>
      <w:r w:rsidRPr="00783F69">
        <w:t xml:space="preserve">. </w:t>
      </w:r>
      <w:r w:rsidRPr="00783F69">
        <w:rPr>
          <w:i/>
        </w:rPr>
        <w:t xml:space="preserve">J Affect Disord </w:t>
      </w:r>
      <w:r w:rsidRPr="00783F69">
        <w:t xml:space="preserve">2017, </w:t>
      </w:r>
      <w:r w:rsidRPr="00783F69">
        <w:rPr>
          <w:b/>
        </w:rPr>
        <w:t>208</w:t>
      </w:r>
      <w:r w:rsidRPr="00783F69">
        <w:t>:255-264.</w:t>
      </w:r>
    </w:p>
    <w:p w14:paraId="635E9664" w14:textId="77777777" w:rsidR="00724E1E" w:rsidRPr="00783F69" w:rsidRDefault="00724E1E" w:rsidP="00724E1E">
      <w:pPr>
        <w:pStyle w:val="EndNoteBibliography"/>
        <w:spacing w:after="0"/>
        <w:ind w:left="720" w:hanging="720"/>
      </w:pPr>
      <w:r w:rsidRPr="00783F69">
        <w:t>62.</w:t>
      </w:r>
      <w:r w:rsidRPr="00783F69">
        <w:tab/>
        <w:t xml:space="preserve">Torvik FA, Ystrom E, Gustavson K, Rosenstrom TH, Bramness JG, Gillespie N, Aggen SH, Kendler KS, Reichborn-Kjennerud T: </w:t>
      </w:r>
      <w:r w:rsidRPr="00783F69">
        <w:rPr>
          <w:b/>
        </w:rPr>
        <w:t>Diagnostic and genetic overlap of three common mental disorders in structured interviews and health registries</w:t>
      </w:r>
      <w:r w:rsidRPr="00783F69">
        <w:t xml:space="preserve">. </w:t>
      </w:r>
      <w:r w:rsidRPr="00783F69">
        <w:rPr>
          <w:i/>
        </w:rPr>
        <w:t xml:space="preserve">Acta Psychiatr Scand </w:t>
      </w:r>
      <w:r w:rsidRPr="00783F69">
        <w:t xml:space="preserve">2018, </w:t>
      </w:r>
      <w:r w:rsidRPr="00783F69">
        <w:rPr>
          <w:b/>
        </w:rPr>
        <w:t>137</w:t>
      </w:r>
      <w:r w:rsidRPr="00783F69">
        <w:t>(1):54-64.</w:t>
      </w:r>
    </w:p>
    <w:p w14:paraId="3EF87B3B" w14:textId="77777777" w:rsidR="00724E1E" w:rsidRPr="00783F69" w:rsidRDefault="00724E1E" w:rsidP="00724E1E">
      <w:pPr>
        <w:pStyle w:val="EndNoteBibliography"/>
        <w:spacing w:after="0"/>
        <w:ind w:left="720" w:hanging="720"/>
      </w:pPr>
      <w:r w:rsidRPr="00783F69">
        <w:t>63.</w:t>
      </w:r>
      <w:r w:rsidRPr="00783F69">
        <w:tab/>
        <w:t xml:space="preserve">Wang PS, Lane M, Olfson M, Pincus HA, Wells KB, Kessler RC: </w:t>
      </w:r>
      <w:r w:rsidRPr="00783F69">
        <w:rPr>
          <w:b/>
        </w:rPr>
        <w:t>Twelve-month use of mental health services in the United States: results from the National Comorbidity Survey Replication</w:t>
      </w:r>
      <w:r w:rsidRPr="00783F69">
        <w:t xml:space="preserve">. </w:t>
      </w:r>
      <w:r w:rsidRPr="00783F69">
        <w:rPr>
          <w:i/>
        </w:rPr>
        <w:t xml:space="preserve">Arch Gen Psychiatry </w:t>
      </w:r>
      <w:r w:rsidRPr="00783F69">
        <w:t xml:space="preserve">2005, </w:t>
      </w:r>
      <w:r w:rsidRPr="00783F69">
        <w:rPr>
          <w:b/>
        </w:rPr>
        <w:t>62</w:t>
      </w:r>
      <w:r w:rsidRPr="00783F69">
        <w:t>(6):629-640.</w:t>
      </w:r>
    </w:p>
    <w:p w14:paraId="188934C2" w14:textId="77777777" w:rsidR="00724E1E" w:rsidRPr="00783F69" w:rsidRDefault="00724E1E" w:rsidP="00724E1E">
      <w:pPr>
        <w:pStyle w:val="EndNoteBibliography"/>
        <w:spacing w:after="0"/>
        <w:ind w:left="720" w:hanging="720"/>
      </w:pPr>
      <w:r w:rsidRPr="00783F69">
        <w:t>64.</w:t>
      </w:r>
      <w:r w:rsidRPr="00783F69">
        <w:tab/>
        <w:t xml:space="preserve">Schaefer JD, Caspi A, Belsky DW, Harrington H, Houts R, Horwood LJ, Hussong A, Ramrakha S, Poulton R, Moffitt TE: </w:t>
      </w:r>
      <w:r w:rsidRPr="00783F69">
        <w:rPr>
          <w:b/>
        </w:rPr>
        <w:t>Enduring Mental Health: Prevalence and Prediction</w:t>
      </w:r>
      <w:r w:rsidRPr="00783F69">
        <w:t xml:space="preserve">. </w:t>
      </w:r>
      <w:r w:rsidRPr="00783F69">
        <w:rPr>
          <w:i/>
        </w:rPr>
        <w:t xml:space="preserve">J Abnorm Psychol </w:t>
      </w:r>
      <w:r w:rsidRPr="00783F69">
        <w:t>2016.</w:t>
      </w:r>
    </w:p>
    <w:p w14:paraId="596EBB05" w14:textId="77777777" w:rsidR="00724E1E" w:rsidRPr="00783F69" w:rsidRDefault="00724E1E" w:rsidP="00724E1E">
      <w:pPr>
        <w:pStyle w:val="EndNoteBibliography"/>
        <w:spacing w:after="0"/>
        <w:ind w:left="720" w:hanging="720"/>
      </w:pPr>
      <w:r w:rsidRPr="00783F69">
        <w:t>65.</w:t>
      </w:r>
      <w:r w:rsidRPr="00783F69">
        <w:tab/>
        <w:t xml:space="preserve">Torvik FA, Rognmo K, Tambs K: </w:t>
      </w:r>
      <w:r w:rsidRPr="00783F69">
        <w:rPr>
          <w:b/>
        </w:rPr>
        <w:t>Alcohol use and mental distress as predictors of non-response in a general population health survey: the HUNT study</w:t>
      </w:r>
      <w:r w:rsidRPr="00783F69">
        <w:t xml:space="preserve">. </w:t>
      </w:r>
      <w:r w:rsidRPr="00783F69">
        <w:rPr>
          <w:i/>
        </w:rPr>
        <w:t xml:space="preserve">Soc Psychiatry Psychiatr Epidemiol </w:t>
      </w:r>
      <w:r w:rsidRPr="00783F69">
        <w:t xml:space="preserve">2012, </w:t>
      </w:r>
      <w:r w:rsidRPr="00783F69">
        <w:rPr>
          <w:b/>
        </w:rPr>
        <w:t>47</w:t>
      </w:r>
      <w:r w:rsidRPr="00783F69">
        <w:t>(5):805-816.</w:t>
      </w:r>
    </w:p>
    <w:p w14:paraId="70B8479B" w14:textId="77777777" w:rsidR="00724E1E" w:rsidRPr="00783F69" w:rsidRDefault="00724E1E" w:rsidP="00724E1E">
      <w:pPr>
        <w:pStyle w:val="EndNoteBibliography"/>
        <w:ind w:left="720" w:hanging="720"/>
      </w:pPr>
      <w:r w:rsidRPr="00783F69">
        <w:t>66.</w:t>
      </w:r>
      <w:r w:rsidRPr="00783F69">
        <w:tab/>
        <w:t xml:space="preserve">Kendler KS, Martin NG, Heath AC, Eaves LJ: </w:t>
      </w:r>
      <w:r w:rsidRPr="00783F69">
        <w:rPr>
          <w:b/>
        </w:rPr>
        <w:t>Self-report psychiatric symptoms in twins and their nontwin relatives: are twins different?</w:t>
      </w:r>
      <w:r w:rsidRPr="00783F69">
        <w:t xml:space="preserve"> </w:t>
      </w:r>
      <w:r w:rsidRPr="00783F69">
        <w:rPr>
          <w:i/>
        </w:rPr>
        <w:t xml:space="preserve">Am J Med Genet </w:t>
      </w:r>
      <w:r w:rsidRPr="00783F69">
        <w:t xml:space="preserve">1995, </w:t>
      </w:r>
      <w:r w:rsidRPr="00783F69">
        <w:rPr>
          <w:b/>
        </w:rPr>
        <w:t>60</w:t>
      </w:r>
      <w:r w:rsidRPr="00783F69">
        <w:t>(6):588-591.</w:t>
      </w:r>
    </w:p>
    <w:p w14:paraId="430D9E54" w14:textId="08098822" w:rsidR="005846A5" w:rsidRPr="00783F69" w:rsidRDefault="00555D16">
      <w:r w:rsidRPr="00783F69">
        <w:fldChar w:fldCharType="end"/>
      </w:r>
    </w:p>
    <w:p w14:paraId="29A9D6FA" w14:textId="77777777" w:rsidR="004773C4" w:rsidRDefault="004773C4">
      <w:pPr>
        <w:sectPr w:rsidR="004773C4" w:rsidSect="00796DD9">
          <w:footerReference w:type="default" r:id="rId11"/>
          <w:pgSz w:w="11906" w:h="16838" w:code="9"/>
          <w:pgMar w:top="1418" w:right="1418" w:bottom="1418" w:left="1418" w:header="709" w:footer="709" w:gutter="0"/>
          <w:cols w:space="708"/>
          <w:docGrid w:linePitch="360"/>
        </w:sectPr>
      </w:pPr>
    </w:p>
    <w:p w14:paraId="148C8AB9" w14:textId="0EF47CDE"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Table 1. Overview of disorders included in the combined categories</w:t>
      </w:r>
    </w:p>
    <w:tbl>
      <w:tblPr>
        <w:tblStyle w:val="Tabellrutenett"/>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7371"/>
        <w:gridCol w:w="709"/>
        <w:gridCol w:w="1984"/>
      </w:tblGrid>
      <w:tr w:rsidR="0055362E" w:rsidRPr="00783F69" w14:paraId="1741FC2F" w14:textId="77777777" w:rsidTr="00622843">
        <w:tc>
          <w:tcPr>
            <w:tcW w:w="4820" w:type="dxa"/>
            <w:tcBorders>
              <w:top w:val="single" w:sz="4" w:space="0" w:color="auto"/>
              <w:bottom w:val="single" w:sz="4" w:space="0" w:color="auto"/>
            </w:tcBorders>
          </w:tcPr>
          <w:p w14:paraId="6EB293B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Combined category</w:t>
            </w:r>
          </w:p>
        </w:tc>
        <w:tc>
          <w:tcPr>
            <w:tcW w:w="7371" w:type="dxa"/>
            <w:tcBorders>
              <w:top w:val="single" w:sz="4" w:space="0" w:color="auto"/>
              <w:bottom w:val="single" w:sz="4" w:space="0" w:color="auto"/>
            </w:tcBorders>
          </w:tcPr>
          <w:p w14:paraId="53D9389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Includes</w:t>
            </w:r>
          </w:p>
        </w:tc>
        <w:tc>
          <w:tcPr>
            <w:tcW w:w="709" w:type="dxa"/>
            <w:tcBorders>
              <w:top w:val="single" w:sz="4" w:space="0" w:color="auto"/>
              <w:bottom w:val="single" w:sz="4" w:space="0" w:color="auto"/>
            </w:tcBorders>
          </w:tcPr>
          <w:p w14:paraId="4F5C7E06"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Borders>
              <w:top w:val="single" w:sz="4" w:space="0" w:color="auto"/>
              <w:bottom w:val="single" w:sz="4" w:space="0" w:color="auto"/>
            </w:tcBorders>
          </w:tcPr>
          <w:p w14:paraId="2A5B9A7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Constructed for wave </w:t>
            </w:r>
          </w:p>
        </w:tc>
      </w:tr>
      <w:tr w:rsidR="0055362E" w:rsidRPr="00783F69" w14:paraId="096118E7" w14:textId="77777777" w:rsidTr="00622843">
        <w:tc>
          <w:tcPr>
            <w:tcW w:w="4820" w:type="dxa"/>
            <w:tcBorders>
              <w:top w:val="single" w:sz="4" w:space="0" w:color="auto"/>
            </w:tcBorders>
          </w:tcPr>
          <w:p w14:paraId="597463F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mood disorder</w:t>
            </w:r>
          </w:p>
        </w:tc>
        <w:tc>
          <w:tcPr>
            <w:tcW w:w="7371" w:type="dxa"/>
            <w:tcBorders>
              <w:top w:val="single" w:sz="4" w:space="0" w:color="auto"/>
            </w:tcBorders>
          </w:tcPr>
          <w:p w14:paraId="612B490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MDD, Dysthymia </w:t>
            </w:r>
          </w:p>
        </w:tc>
        <w:tc>
          <w:tcPr>
            <w:tcW w:w="709" w:type="dxa"/>
            <w:tcBorders>
              <w:top w:val="single" w:sz="4" w:space="0" w:color="auto"/>
            </w:tcBorders>
          </w:tcPr>
          <w:p w14:paraId="549E6784"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Borders>
              <w:top w:val="single" w:sz="4" w:space="0" w:color="auto"/>
            </w:tcBorders>
          </w:tcPr>
          <w:p w14:paraId="5BF60D1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 and 2</w:t>
            </w:r>
          </w:p>
        </w:tc>
      </w:tr>
      <w:tr w:rsidR="0055362E" w:rsidRPr="00783F69" w14:paraId="670C188E" w14:textId="77777777" w:rsidTr="00622843">
        <w:tc>
          <w:tcPr>
            <w:tcW w:w="4820" w:type="dxa"/>
          </w:tcPr>
          <w:p w14:paraId="6D051ED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anxiety disorder W1</w:t>
            </w:r>
          </w:p>
        </w:tc>
        <w:tc>
          <w:tcPr>
            <w:tcW w:w="7371" w:type="dxa"/>
          </w:tcPr>
          <w:p w14:paraId="787C545F" w14:textId="182DDFD4" w:rsidR="0055362E" w:rsidRPr="00783F69" w:rsidRDefault="0055362E" w:rsidP="003000EA">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Panic disorder, Agoraphobia without a history of panic disorder, Specific phobias, Social phobia, GAD, OCD, PTSD.</w:t>
            </w:r>
          </w:p>
        </w:tc>
        <w:tc>
          <w:tcPr>
            <w:tcW w:w="709" w:type="dxa"/>
          </w:tcPr>
          <w:p w14:paraId="54BDCAE7"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Pr>
          <w:p w14:paraId="101DECA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1 </w:t>
            </w:r>
          </w:p>
        </w:tc>
      </w:tr>
      <w:tr w:rsidR="0055362E" w:rsidRPr="00783F69" w14:paraId="61E2131D" w14:textId="77777777" w:rsidTr="00622843">
        <w:tc>
          <w:tcPr>
            <w:tcW w:w="4820" w:type="dxa"/>
          </w:tcPr>
          <w:p w14:paraId="5616FCA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Anxiety disorder W1-2</w:t>
            </w:r>
          </w:p>
        </w:tc>
        <w:tc>
          <w:tcPr>
            <w:tcW w:w="7371" w:type="dxa"/>
          </w:tcPr>
          <w:p w14:paraId="4AE6FF7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Panic disorder, Agoraphobia without a history of panic disorder, Specific phobias, Social phobia, GAD.</w:t>
            </w:r>
          </w:p>
        </w:tc>
        <w:tc>
          <w:tcPr>
            <w:tcW w:w="709" w:type="dxa"/>
          </w:tcPr>
          <w:p w14:paraId="1AE42512"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Pr>
          <w:p w14:paraId="3D6EE20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 and 2</w:t>
            </w:r>
          </w:p>
        </w:tc>
      </w:tr>
      <w:tr w:rsidR="0055362E" w:rsidRPr="00783F69" w14:paraId="4C5D5E28" w14:textId="77777777" w:rsidTr="00622843">
        <w:tc>
          <w:tcPr>
            <w:tcW w:w="4820" w:type="dxa"/>
          </w:tcPr>
          <w:p w14:paraId="390420F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anxiety disorder W1-2 excluding specific phobias</w:t>
            </w:r>
          </w:p>
        </w:tc>
        <w:tc>
          <w:tcPr>
            <w:tcW w:w="7371" w:type="dxa"/>
          </w:tcPr>
          <w:p w14:paraId="6E709C7B" w14:textId="07341E61"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Panic disorder, Agoraphobia withou</w:t>
            </w:r>
            <w:r w:rsidR="004D4DDF" w:rsidRPr="00783F69">
              <w:rPr>
                <w:rFonts w:ascii="Times New Roman" w:hAnsi="Times New Roman" w:cs="Times New Roman"/>
                <w:sz w:val="18"/>
                <w:szCs w:val="18"/>
              </w:rPr>
              <w:t xml:space="preserve">t a history of panic disorder, </w:t>
            </w:r>
            <w:r w:rsidRPr="00783F69">
              <w:rPr>
                <w:rFonts w:ascii="Times New Roman" w:hAnsi="Times New Roman" w:cs="Times New Roman"/>
                <w:sz w:val="18"/>
                <w:szCs w:val="18"/>
              </w:rPr>
              <w:t>Social phobia, GAD.</w:t>
            </w:r>
          </w:p>
        </w:tc>
        <w:tc>
          <w:tcPr>
            <w:tcW w:w="709" w:type="dxa"/>
          </w:tcPr>
          <w:p w14:paraId="71302034"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Pr>
          <w:p w14:paraId="5E505F1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 and 2</w:t>
            </w:r>
          </w:p>
        </w:tc>
      </w:tr>
      <w:tr w:rsidR="0055362E" w:rsidRPr="00783F69" w14:paraId="579727C8" w14:textId="77777777" w:rsidTr="00622843">
        <w:tc>
          <w:tcPr>
            <w:tcW w:w="4820" w:type="dxa"/>
          </w:tcPr>
          <w:p w14:paraId="34F20C1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AUD</w:t>
            </w:r>
          </w:p>
        </w:tc>
        <w:tc>
          <w:tcPr>
            <w:tcW w:w="7371" w:type="dxa"/>
          </w:tcPr>
          <w:p w14:paraId="44C65C8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Alcohol abuse, Alcohol dependence.</w:t>
            </w:r>
          </w:p>
        </w:tc>
        <w:tc>
          <w:tcPr>
            <w:tcW w:w="709" w:type="dxa"/>
          </w:tcPr>
          <w:p w14:paraId="08D81A75"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Pr>
          <w:p w14:paraId="657BC08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 and 2</w:t>
            </w:r>
          </w:p>
        </w:tc>
      </w:tr>
      <w:tr w:rsidR="0055362E" w:rsidRPr="00783F69" w14:paraId="35C41C37" w14:textId="77777777" w:rsidTr="00622843">
        <w:tc>
          <w:tcPr>
            <w:tcW w:w="4820" w:type="dxa"/>
          </w:tcPr>
          <w:p w14:paraId="5CDE0AD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mental disorder W1</w:t>
            </w:r>
          </w:p>
        </w:tc>
        <w:tc>
          <w:tcPr>
            <w:tcW w:w="7371" w:type="dxa"/>
          </w:tcPr>
          <w:p w14:paraId="4D526BC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mood disorder, Any anxiety disorder W1, AUD.</w:t>
            </w:r>
          </w:p>
        </w:tc>
        <w:tc>
          <w:tcPr>
            <w:tcW w:w="709" w:type="dxa"/>
          </w:tcPr>
          <w:p w14:paraId="6DFDF920"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Pr>
          <w:p w14:paraId="434B2B2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1 </w:t>
            </w:r>
          </w:p>
        </w:tc>
      </w:tr>
      <w:tr w:rsidR="0055362E" w:rsidRPr="00783F69" w14:paraId="1F5C3620" w14:textId="77777777" w:rsidTr="00622843">
        <w:tc>
          <w:tcPr>
            <w:tcW w:w="4820" w:type="dxa"/>
          </w:tcPr>
          <w:p w14:paraId="3F7B2CA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mental disorder W1-2</w:t>
            </w:r>
          </w:p>
        </w:tc>
        <w:tc>
          <w:tcPr>
            <w:tcW w:w="7371" w:type="dxa"/>
          </w:tcPr>
          <w:p w14:paraId="736D68E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mood disorder, Any anxiety disorder W1-2, AUD.</w:t>
            </w:r>
          </w:p>
        </w:tc>
        <w:tc>
          <w:tcPr>
            <w:tcW w:w="709" w:type="dxa"/>
          </w:tcPr>
          <w:p w14:paraId="475F068B"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Pr>
          <w:p w14:paraId="238AD00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 and 2</w:t>
            </w:r>
          </w:p>
        </w:tc>
      </w:tr>
      <w:tr w:rsidR="0055362E" w:rsidRPr="00783F69" w14:paraId="1ECB5351" w14:textId="77777777" w:rsidTr="00622843">
        <w:tc>
          <w:tcPr>
            <w:tcW w:w="4820" w:type="dxa"/>
          </w:tcPr>
          <w:p w14:paraId="2F95345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mental disorder W1-2 excluding specific phobias</w:t>
            </w:r>
          </w:p>
        </w:tc>
        <w:tc>
          <w:tcPr>
            <w:tcW w:w="7371" w:type="dxa"/>
          </w:tcPr>
          <w:p w14:paraId="0A05580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mood disorder, Any anxiety disorder W1-2 excluding specific phobias, AUD.</w:t>
            </w:r>
          </w:p>
        </w:tc>
        <w:tc>
          <w:tcPr>
            <w:tcW w:w="709" w:type="dxa"/>
          </w:tcPr>
          <w:p w14:paraId="0A0ED266"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Pr>
          <w:p w14:paraId="75AA3BF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 and 2</w:t>
            </w:r>
          </w:p>
        </w:tc>
      </w:tr>
      <w:tr w:rsidR="0055362E" w:rsidRPr="00783F69" w14:paraId="439D6D1E" w14:textId="77777777" w:rsidTr="00622843">
        <w:tc>
          <w:tcPr>
            <w:tcW w:w="4820" w:type="dxa"/>
          </w:tcPr>
          <w:p w14:paraId="79480325" w14:textId="77777777" w:rsidR="0055362E" w:rsidRPr="00783F69" w:rsidRDefault="0055362E" w:rsidP="0055362E">
            <w:pPr>
              <w:spacing w:after="0" w:line="360" w:lineRule="auto"/>
              <w:rPr>
                <w:rFonts w:ascii="Times New Roman" w:hAnsi="Times New Roman" w:cs="Times New Roman"/>
                <w:i/>
                <w:sz w:val="18"/>
                <w:szCs w:val="18"/>
              </w:rPr>
            </w:pPr>
            <w:r w:rsidRPr="00783F69">
              <w:rPr>
                <w:rFonts w:ascii="Times New Roman" w:hAnsi="Times New Roman" w:cs="Times New Roman"/>
                <w:i/>
                <w:sz w:val="18"/>
                <w:szCs w:val="18"/>
              </w:rPr>
              <w:t>Categories only presented in Supplementary table</w:t>
            </w:r>
          </w:p>
        </w:tc>
        <w:tc>
          <w:tcPr>
            <w:tcW w:w="7371" w:type="dxa"/>
          </w:tcPr>
          <w:p w14:paraId="5AAD8F89" w14:textId="77777777" w:rsidR="0055362E" w:rsidRPr="00783F69" w:rsidRDefault="0055362E" w:rsidP="0055362E">
            <w:pPr>
              <w:spacing w:after="0" w:line="360" w:lineRule="auto"/>
              <w:rPr>
                <w:rFonts w:ascii="Times New Roman" w:hAnsi="Times New Roman" w:cs="Times New Roman"/>
                <w:sz w:val="18"/>
                <w:szCs w:val="18"/>
              </w:rPr>
            </w:pPr>
          </w:p>
        </w:tc>
        <w:tc>
          <w:tcPr>
            <w:tcW w:w="709" w:type="dxa"/>
          </w:tcPr>
          <w:p w14:paraId="4F686697"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Pr>
          <w:p w14:paraId="7334974D"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3EEE3744" w14:textId="77777777" w:rsidTr="00622843">
        <w:tc>
          <w:tcPr>
            <w:tcW w:w="4820" w:type="dxa"/>
          </w:tcPr>
          <w:p w14:paraId="096FF36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Drug use disorder</w:t>
            </w:r>
          </w:p>
        </w:tc>
        <w:tc>
          <w:tcPr>
            <w:tcW w:w="7371" w:type="dxa"/>
          </w:tcPr>
          <w:p w14:paraId="26D8EE7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Drug abuse, drug dependence.</w:t>
            </w:r>
          </w:p>
        </w:tc>
        <w:tc>
          <w:tcPr>
            <w:tcW w:w="709" w:type="dxa"/>
          </w:tcPr>
          <w:p w14:paraId="6B41FCDC"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Pr>
          <w:p w14:paraId="5D8E80C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w:t>
            </w:r>
          </w:p>
        </w:tc>
      </w:tr>
      <w:tr w:rsidR="0055362E" w:rsidRPr="00783F69" w14:paraId="2CDEAE3C" w14:textId="77777777" w:rsidTr="00622843">
        <w:tc>
          <w:tcPr>
            <w:tcW w:w="4820" w:type="dxa"/>
          </w:tcPr>
          <w:p w14:paraId="53CB0CA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substance use disorder</w:t>
            </w:r>
          </w:p>
        </w:tc>
        <w:tc>
          <w:tcPr>
            <w:tcW w:w="7371" w:type="dxa"/>
          </w:tcPr>
          <w:p w14:paraId="2FB18AE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Drug use disorder, AUD.</w:t>
            </w:r>
          </w:p>
        </w:tc>
        <w:tc>
          <w:tcPr>
            <w:tcW w:w="709" w:type="dxa"/>
          </w:tcPr>
          <w:p w14:paraId="4929D1A0"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Pr>
          <w:p w14:paraId="645BB29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w:t>
            </w:r>
          </w:p>
        </w:tc>
      </w:tr>
      <w:tr w:rsidR="0055362E" w:rsidRPr="00783F69" w14:paraId="4A5472B6" w14:textId="77777777" w:rsidTr="00622843">
        <w:tc>
          <w:tcPr>
            <w:tcW w:w="4820" w:type="dxa"/>
            <w:tcBorders>
              <w:bottom w:val="single" w:sz="4" w:space="0" w:color="auto"/>
            </w:tcBorders>
          </w:tcPr>
          <w:p w14:paraId="75CEFEC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disorder W1- supplement</w:t>
            </w:r>
          </w:p>
        </w:tc>
        <w:tc>
          <w:tcPr>
            <w:tcW w:w="7371" w:type="dxa"/>
            <w:tcBorders>
              <w:bottom w:val="single" w:sz="4" w:space="0" w:color="auto"/>
            </w:tcBorders>
          </w:tcPr>
          <w:p w14:paraId="2111D17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mood disorder, Any anxiety disorder W1, Any substance use disorder</w:t>
            </w:r>
          </w:p>
        </w:tc>
        <w:tc>
          <w:tcPr>
            <w:tcW w:w="709" w:type="dxa"/>
            <w:tcBorders>
              <w:bottom w:val="single" w:sz="4" w:space="0" w:color="auto"/>
            </w:tcBorders>
          </w:tcPr>
          <w:p w14:paraId="439EB281" w14:textId="77777777" w:rsidR="0055362E" w:rsidRPr="00783F69" w:rsidRDefault="0055362E" w:rsidP="0055362E">
            <w:pPr>
              <w:spacing w:after="0" w:line="360" w:lineRule="auto"/>
              <w:rPr>
                <w:rFonts w:ascii="Times New Roman" w:hAnsi="Times New Roman" w:cs="Times New Roman"/>
                <w:sz w:val="18"/>
                <w:szCs w:val="18"/>
              </w:rPr>
            </w:pPr>
          </w:p>
        </w:tc>
        <w:tc>
          <w:tcPr>
            <w:tcW w:w="1984" w:type="dxa"/>
            <w:tcBorders>
              <w:bottom w:val="single" w:sz="4" w:space="0" w:color="auto"/>
            </w:tcBorders>
          </w:tcPr>
          <w:p w14:paraId="3A32CFA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w:t>
            </w:r>
          </w:p>
        </w:tc>
      </w:tr>
    </w:tbl>
    <w:p w14:paraId="24C1896F" w14:textId="294163DF" w:rsidR="0055362E" w:rsidRPr="00783F69" w:rsidRDefault="00370246" w:rsidP="002256DA">
      <w:pPr>
        <w:spacing w:before="120" w:after="0" w:line="240" w:lineRule="auto"/>
        <w:rPr>
          <w:rFonts w:ascii="Times New Roman" w:hAnsi="Times New Roman" w:cs="Times New Roman"/>
          <w:sz w:val="18"/>
          <w:szCs w:val="18"/>
        </w:rPr>
      </w:pPr>
      <w:r w:rsidRPr="00783F69">
        <w:rPr>
          <w:rFonts w:ascii="Times New Roman" w:hAnsi="Times New Roman" w:cs="Times New Roman"/>
          <w:sz w:val="18"/>
          <w:szCs w:val="18"/>
        </w:rPr>
        <w:t>Legends:</w:t>
      </w:r>
      <w:r w:rsidR="0055362E" w:rsidRPr="00783F69">
        <w:rPr>
          <w:rFonts w:ascii="Times New Roman" w:hAnsi="Times New Roman" w:cs="Times New Roman"/>
          <w:sz w:val="18"/>
          <w:szCs w:val="18"/>
        </w:rPr>
        <w:t xml:space="preserve"> MDD = Major depressive disorder, GAD = generalized anxiety disorder, OCD = obsessive-compulsive disorder, PTSD = post-traumatic stress disorder</w:t>
      </w:r>
      <w:r w:rsidR="00C50B97" w:rsidRPr="00783F69">
        <w:rPr>
          <w:rFonts w:ascii="Times New Roman" w:hAnsi="Times New Roman" w:cs="Times New Roman"/>
          <w:sz w:val="18"/>
          <w:szCs w:val="18"/>
        </w:rPr>
        <w:t>, AUD = alcohol use disorder</w:t>
      </w:r>
    </w:p>
    <w:p w14:paraId="2FC22E95" w14:textId="6E9070CF" w:rsidR="0055362E" w:rsidRPr="00783F69" w:rsidRDefault="00C50B97"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W1 = Wave 1, W2 = wave 2. </w:t>
      </w:r>
    </w:p>
    <w:p w14:paraId="4781DA01" w14:textId="77777777" w:rsidR="0055362E" w:rsidRPr="00783F69" w:rsidRDefault="0055362E" w:rsidP="0055362E">
      <w:pPr>
        <w:spacing w:after="0" w:line="360" w:lineRule="auto"/>
      </w:pPr>
    </w:p>
    <w:p w14:paraId="5B9523F7" w14:textId="77777777" w:rsidR="0055362E" w:rsidRPr="00783F69" w:rsidRDefault="0055362E" w:rsidP="0055362E">
      <w:pPr>
        <w:spacing w:after="0" w:line="360" w:lineRule="auto"/>
      </w:pPr>
    </w:p>
    <w:p w14:paraId="03919F23" w14:textId="77777777" w:rsidR="0055362E" w:rsidRPr="00783F69" w:rsidRDefault="0055362E" w:rsidP="0055362E">
      <w:pPr>
        <w:spacing w:after="0" w:line="360" w:lineRule="auto"/>
      </w:pPr>
    </w:p>
    <w:p w14:paraId="0492C47B" w14:textId="77777777" w:rsidR="0055362E" w:rsidRPr="00783F69" w:rsidRDefault="0055362E" w:rsidP="0055362E">
      <w:pPr>
        <w:spacing w:after="0" w:line="360" w:lineRule="auto"/>
      </w:pPr>
    </w:p>
    <w:p w14:paraId="6812F746" w14:textId="77777777" w:rsidR="0055362E" w:rsidRPr="00783F69" w:rsidRDefault="0055362E" w:rsidP="0055362E">
      <w:pPr>
        <w:spacing w:after="0" w:line="360" w:lineRule="auto"/>
      </w:pPr>
    </w:p>
    <w:p w14:paraId="23F5DDB4" w14:textId="77777777" w:rsidR="0055362E" w:rsidRPr="00783F69" w:rsidRDefault="0055362E" w:rsidP="0055362E">
      <w:pPr>
        <w:spacing w:after="0" w:line="360" w:lineRule="auto"/>
      </w:pPr>
    </w:p>
    <w:p w14:paraId="60A3D008" w14:textId="77777777" w:rsidR="0055362E" w:rsidRPr="00783F69" w:rsidRDefault="0055362E" w:rsidP="0055362E">
      <w:pPr>
        <w:spacing w:after="0" w:line="360" w:lineRule="auto"/>
      </w:pPr>
    </w:p>
    <w:p w14:paraId="0D885018" w14:textId="77777777" w:rsidR="0055362E" w:rsidRPr="00783F69" w:rsidRDefault="0055362E" w:rsidP="0055362E">
      <w:pPr>
        <w:spacing w:after="0" w:line="360" w:lineRule="auto"/>
      </w:pPr>
    </w:p>
    <w:p w14:paraId="41755F0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 xml:space="preserve">Table 2. Prevalence of mental disorders in wave 1 (age 19-29 years, n=597 men and 1,026 women) </w:t>
      </w:r>
    </w:p>
    <w:tbl>
      <w:tblPr>
        <w:tblStyle w:val="Tabellrutenett"/>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1267"/>
        <w:gridCol w:w="1134"/>
        <w:gridCol w:w="330"/>
        <w:gridCol w:w="996"/>
        <w:gridCol w:w="996"/>
        <w:gridCol w:w="245"/>
        <w:gridCol w:w="1069"/>
        <w:gridCol w:w="1044"/>
        <w:gridCol w:w="382"/>
        <w:gridCol w:w="1742"/>
      </w:tblGrid>
      <w:tr w:rsidR="0055362E" w:rsidRPr="00783F69" w14:paraId="56E69993" w14:textId="77777777" w:rsidTr="00622843">
        <w:tc>
          <w:tcPr>
            <w:tcW w:w="2844" w:type="dxa"/>
            <w:tcBorders>
              <w:top w:val="single" w:sz="4" w:space="0" w:color="auto"/>
            </w:tcBorders>
          </w:tcPr>
          <w:p w14:paraId="4ECBF6EC" w14:textId="77777777" w:rsidR="0055362E" w:rsidRPr="00783F69" w:rsidRDefault="0055362E" w:rsidP="0055362E">
            <w:pPr>
              <w:spacing w:after="0" w:line="360" w:lineRule="auto"/>
              <w:rPr>
                <w:rFonts w:ascii="Times New Roman" w:hAnsi="Times New Roman" w:cs="Times New Roman"/>
                <w:sz w:val="18"/>
                <w:szCs w:val="18"/>
              </w:rPr>
            </w:pPr>
          </w:p>
        </w:tc>
        <w:tc>
          <w:tcPr>
            <w:tcW w:w="2401" w:type="dxa"/>
            <w:gridSpan w:val="2"/>
            <w:tcBorders>
              <w:top w:val="single" w:sz="4" w:space="0" w:color="auto"/>
            </w:tcBorders>
          </w:tcPr>
          <w:p w14:paraId="01CC91FB"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Men and women</w:t>
            </w:r>
          </w:p>
        </w:tc>
        <w:tc>
          <w:tcPr>
            <w:tcW w:w="330" w:type="dxa"/>
            <w:tcBorders>
              <w:top w:val="single" w:sz="4" w:space="0" w:color="auto"/>
            </w:tcBorders>
          </w:tcPr>
          <w:p w14:paraId="20090049"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992" w:type="dxa"/>
            <w:gridSpan w:val="2"/>
            <w:tcBorders>
              <w:top w:val="single" w:sz="4" w:space="0" w:color="auto"/>
            </w:tcBorders>
            <w:shd w:val="clear" w:color="auto" w:fill="auto"/>
          </w:tcPr>
          <w:p w14:paraId="145CA98C"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Men</w:t>
            </w:r>
          </w:p>
        </w:tc>
        <w:tc>
          <w:tcPr>
            <w:tcW w:w="245" w:type="dxa"/>
            <w:tcBorders>
              <w:top w:val="single" w:sz="4" w:space="0" w:color="auto"/>
            </w:tcBorders>
          </w:tcPr>
          <w:p w14:paraId="41E10CBE"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2113" w:type="dxa"/>
            <w:gridSpan w:val="2"/>
            <w:tcBorders>
              <w:top w:val="single" w:sz="4" w:space="0" w:color="auto"/>
            </w:tcBorders>
          </w:tcPr>
          <w:p w14:paraId="71B2A74B"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Women</w:t>
            </w:r>
          </w:p>
        </w:tc>
        <w:tc>
          <w:tcPr>
            <w:tcW w:w="382" w:type="dxa"/>
            <w:tcBorders>
              <w:top w:val="single" w:sz="4" w:space="0" w:color="auto"/>
            </w:tcBorders>
          </w:tcPr>
          <w:p w14:paraId="6DC8D304"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vMerge w:val="restart"/>
            <w:tcBorders>
              <w:top w:val="single" w:sz="4" w:space="0" w:color="auto"/>
            </w:tcBorders>
          </w:tcPr>
          <w:p w14:paraId="4C543A83"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Ratio (women/men)</w:t>
            </w:r>
          </w:p>
          <w:p w14:paraId="56558962"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of 12-month</w:t>
            </w:r>
          </w:p>
          <w:p w14:paraId="2A844D9E"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prevalence estimates</w:t>
            </w:r>
          </w:p>
          <w:p w14:paraId="30A27825" w14:textId="77777777" w:rsidR="0055362E" w:rsidRPr="00783F69" w:rsidRDefault="0055362E" w:rsidP="0055362E">
            <w:pPr>
              <w:spacing w:after="0" w:line="360" w:lineRule="auto"/>
              <w:jc w:val="center"/>
              <w:rPr>
                <w:rFonts w:ascii="Times New Roman" w:hAnsi="Times New Roman" w:cs="Times New Roman"/>
                <w:sz w:val="18"/>
                <w:szCs w:val="18"/>
              </w:rPr>
            </w:pPr>
          </w:p>
          <w:p w14:paraId="63E803CC"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(95% CI)</w:t>
            </w:r>
          </w:p>
        </w:tc>
      </w:tr>
      <w:tr w:rsidR="0055362E" w:rsidRPr="00783F69" w14:paraId="06BF6C46" w14:textId="77777777" w:rsidTr="00622843">
        <w:tc>
          <w:tcPr>
            <w:tcW w:w="2844" w:type="dxa"/>
            <w:tcBorders>
              <w:bottom w:val="single" w:sz="4" w:space="0" w:color="auto"/>
            </w:tcBorders>
          </w:tcPr>
          <w:p w14:paraId="679E8EE4" w14:textId="77777777" w:rsidR="0055362E" w:rsidRPr="00783F69" w:rsidRDefault="0055362E" w:rsidP="0055362E">
            <w:pPr>
              <w:spacing w:after="0" w:line="360" w:lineRule="auto"/>
              <w:rPr>
                <w:rFonts w:ascii="Times New Roman" w:hAnsi="Times New Roman" w:cs="Times New Roman"/>
                <w:sz w:val="18"/>
                <w:szCs w:val="18"/>
              </w:rPr>
            </w:pPr>
          </w:p>
        </w:tc>
        <w:tc>
          <w:tcPr>
            <w:tcW w:w="1267" w:type="dxa"/>
            <w:tcBorders>
              <w:bottom w:val="single" w:sz="4" w:space="0" w:color="auto"/>
            </w:tcBorders>
          </w:tcPr>
          <w:p w14:paraId="48DCAFA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 month</w:t>
            </w:r>
          </w:p>
          <w:p w14:paraId="554B3F9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42D30D85" w14:textId="77777777" w:rsidR="0055362E" w:rsidRPr="00783F69" w:rsidRDefault="0055362E" w:rsidP="0055362E">
            <w:pPr>
              <w:spacing w:after="0" w:line="360" w:lineRule="auto"/>
              <w:rPr>
                <w:rFonts w:ascii="Times New Roman" w:hAnsi="Times New Roman" w:cs="Times New Roman"/>
                <w:sz w:val="18"/>
                <w:szCs w:val="18"/>
              </w:rPr>
            </w:pPr>
          </w:p>
          <w:p w14:paraId="35BA91B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1134" w:type="dxa"/>
            <w:tcBorders>
              <w:bottom w:val="single" w:sz="4" w:space="0" w:color="auto"/>
            </w:tcBorders>
            <w:shd w:val="clear" w:color="auto" w:fill="auto"/>
          </w:tcPr>
          <w:p w14:paraId="5174F09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Two-week</w:t>
            </w:r>
          </w:p>
          <w:p w14:paraId="0E3FE71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44923E31" w14:textId="77777777" w:rsidR="0055362E" w:rsidRPr="00783F69" w:rsidRDefault="0055362E" w:rsidP="0055362E">
            <w:pPr>
              <w:spacing w:after="0" w:line="360" w:lineRule="auto"/>
              <w:rPr>
                <w:rFonts w:ascii="Times New Roman" w:hAnsi="Times New Roman" w:cs="Times New Roman"/>
                <w:sz w:val="18"/>
                <w:szCs w:val="18"/>
              </w:rPr>
            </w:pPr>
          </w:p>
          <w:p w14:paraId="3968C4E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330" w:type="dxa"/>
            <w:tcBorders>
              <w:bottom w:val="single" w:sz="4" w:space="0" w:color="auto"/>
            </w:tcBorders>
          </w:tcPr>
          <w:p w14:paraId="0356A95D"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tcBorders>
              <w:bottom w:val="single" w:sz="4" w:space="0" w:color="auto"/>
            </w:tcBorders>
            <w:shd w:val="clear" w:color="auto" w:fill="auto"/>
          </w:tcPr>
          <w:p w14:paraId="2EAC074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 month</w:t>
            </w:r>
          </w:p>
          <w:p w14:paraId="18A065B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5C6A1FE6" w14:textId="77777777" w:rsidR="0055362E" w:rsidRPr="00783F69" w:rsidRDefault="0055362E" w:rsidP="0055362E">
            <w:pPr>
              <w:spacing w:after="0" w:line="360" w:lineRule="auto"/>
              <w:rPr>
                <w:rFonts w:ascii="Times New Roman" w:hAnsi="Times New Roman" w:cs="Times New Roman"/>
                <w:sz w:val="18"/>
                <w:szCs w:val="18"/>
              </w:rPr>
            </w:pPr>
          </w:p>
          <w:p w14:paraId="6E56AA4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996" w:type="dxa"/>
            <w:tcBorders>
              <w:bottom w:val="single" w:sz="4" w:space="0" w:color="auto"/>
            </w:tcBorders>
            <w:shd w:val="clear" w:color="auto" w:fill="auto"/>
          </w:tcPr>
          <w:p w14:paraId="0DCF129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Two-week</w:t>
            </w:r>
          </w:p>
          <w:p w14:paraId="5C09696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701D4485" w14:textId="77777777" w:rsidR="0055362E" w:rsidRPr="00783F69" w:rsidRDefault="0055362E" w:rsidP="0055362E">
            <w:pPr>
              <w:spacing w:after="0" w:line="360" w:lineRule="auto"/>
              <w:rPr>
                <w:rFonts w:ascii="Times New Roman" w:hAnsi="Times New Roman" w:cs="Times New Roman"/>
                <w:sz w:val="18"/>
                <w:szCs w:val="18"/>
              </w:rPr>
            </w:pPr>
          </w:p>
          <w:p w14:paraId="2DDA93A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245" w:type="dxa"/>
            <w:tcBorders>
              <w:bottom w:val="single" w:sz="4" w:space="0" w:color="auto"/>
            </w:tcBorders>
          </w:tcPr>
          <w:p w14:paraId="356073AC"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Borders>
              <w:bottom w:val="single" w:sz="4" w:space="0" w:color="auto"/>
            </w:tcBorders>
          </w:tcPr>
          <w:p w14:paraId="504251D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 month</w:t>
            </w:r>
          </w:p>
          <w:p w14:paraId="1B49B1F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753C3D6B" w14:textId="77777777" w:rsidR="0055362E" w:rsidRPr="00783F69" w:rsidRDefault="0055362E" w:rsidP="0055362E">
            <w:pPr>
              <w:spacing w:after="0" w:line="360" w:lineRule="auto"/>
              <w:rPr>
                <w:rFonts w:ascii="Times New Roman" w:hAnsi="Times New Roman" w:cs="Times New Roman"/>
                <w:sz w:val="18"/>
                <w:szCs w:val="18"/>
              </w:rPr>
            </w:pPr>
          </w:p>
          <w:p w14:paraId="230D2E0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1044" w:type="dxa"/>
            <w:tcBorders>
              <w:bottom w:val="single" w:sz="4" w:space="0" w:color="auto"/>
            </w:tcBorders>
          </w:tcPr>
          <w:p w14:paraId="4BAB9BA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Two-week</w:t>
            </w:r>
          </w:p>
          <w:p w14:paraId="117E6E9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3A648CEA" w14:textId="77777777" w:rsidR="0055362E" w:rsidRPr="00783F69" w:rsidRDefault="0055362E" w:rsidP="0055362E">
            <w:pPr>
              <w:spacing w:after="0" w:line="360" w:lineRule="auto"/>
              <w:rPr>
                <w:rFonts w:ascii="Times New Roman" w:hAnsi="Times New Roman" w:cs="Times New Roman"/>
                <w:sz w:val="18"/>
                <w:szCs w:val="18"/>
              </w:rPr>
            </w:pPr>
          </w:p>
          <w:p w14:paraId="3E7EB77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382" w:type="dxa"/>
            <w:tcBorders>
              <w:bottom w:val="single" w:sz="4" w:space="0" w:color="auto"/>
            </w:tcBorders>
          </w:tcPr>
          <w:p w14:paraId="1E51FF05"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vMerge/>
            <w:tcBorders>
              <w:bottom w:val="single" w:sz="4" w:space="0" w:color="auto"/>
            </w:tcBorders>
          </w:tcPr>
          <w:p w14:paraId="4AB116AB"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277ED089" w14:textId="77777777" w:rsidTr="00622843">
        <w:tc>
          <w:tcPr>
            <w:tcW w:w="2844" w:type="dxa"/>
            <w:tcBorders>
              <w:top w:val="single" w:sz="4" w:space="0" w:color="auto"/>
            </w:tcBorders>
          </w:tcPr>
          <w:p w14:paraId="78A97E36" w14:textId="77777777" w:rsidR="0055362E" w:rsidRPr="00783F69" w:rsidRDefault="0055362E" w:rsidP="0055362E">
            <w:pPr>
              <w:spacing w:after="0" w:line="360" w:lineRule="auto"/>
              <w:rPr>
                <w:rFonts w:ascii="Times New Roman" w:hAnsi="Times New Roman" w:cs="Times New Roman"/>
                <w:sz w:val="18"/>
                <w:szCs w:val="18"/>
              </w:rPr>
            </w:pPr>
          </w:p>
          <w:p w14:paraId="195BD41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MDD</w:t>
            </w:r>
          </w:p>
        </w:tc>
        <w:tc>
          <w:tcPr>
            <w:tcW w:w="1267" w:type="dxa"/>
            <w:tcBorders>
              <w:top w:val="single" w:sz="4" w:space="0" w:color="auto"/>
            </w:tcBorders>
          </w:tcPr>
          <w:p w14:paraId="72E3E3D8" w14:textId="77777777" w:rsidR="0055362E" w:rsidRPr="00783F69" w:rsidRDefault="0055362E" w:rsidP="0055362E">
            <w:pPr>
              <w:spacing w:after="0" w:line="360" w:lineRule="auto"/>
              <w:rPr>
                <w:rFonts w:ascii="Times New Roman" w:hAnsi="Times New Roman" w:cs="Times New Roman"/>
                <w:sz w:val="18"/>
                <w:szCs w:val="18"/>
              </w:rPr>
            </w:pPr>
          </w:p>
          <w:p w14:paraId="2BA8DAD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6.2</w:t>
            </w:r>
          </w:p>
          <w:p w14:paraId="07E0503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5.0-7.4</w:t>
            </w:r>
          </w:p>
        </w:tc>
        <w:tc>
          <w:tcPr>
            <w:tcW w:w="1134" w:type="dxa"/>
            <w:tcBorders>
              <w:top w:val="single" w:sz="4" w:space="0" w:color="auto"/>
            </w:tcBorders>
            <w:shd w:val="clear" w:color="auto" w:fill="auto"/>
          </w:tcPr>
          <w:p w14:paraId="4372D760" w14:textId="77777777" w:rsidR="0055362E" w:rsidRPr="00783F69" w:rsidRDefault="0055362E" w:rsidP="0055362E">
            <w:pPr>
              <w:spacing w:after="0" w:line="360" w:lineRule="auto"/>
              <w:rPr>
                <w:rFonts w:ascii="Times New Roman" w:hAnsi="Times New Roman" w:cs="Times New Roman"/>
                <w:sz w:val="18"/>
                <w:szCs w:val="18"/>
              </w:rPr>
            </w:pPr>
          </w:p>
          <w:p w14:paraId="27BD65F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w:t>
            </w:r>
          </w:p>
          <w:p w14:paraId="27FD009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0.7-1.8</w:t>
            </w:r>
          </w:p>
        </w:tc>
        <w:tc>
          <w:tcPr>
            <w:tcW w:w="330" w:type="dxa"/>
            <w:tcBorders>
              <w:top w:val="single" w:sz="4" w:space="0" w:color="auto"/>
            </w:tcBorders>
          </w:tcPr>
          <w:p w14:paraId="300C1DC9"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tcBorders>
              <w:top w:val="single" w:sz="4" w:space="0" w:color="auto"/>
            </w:tcBorders>
            <w:shd w:val="clear" w:color="auto" w:fill="auto"/>
          </w:tcPr>
          <w:p w14:paraId="5BDF70B3" w14:textId="77777777" w:rsidR="0055362E" w:rsidRPr="00783F69" w:rsidRDefault="0055362E" w:rsidP="0055362E">
            <w:pPr>
              <w:spacing w:after="0" w:line="360" w:lineRule="auto"/>
              <w:rPr>
                <w:rFonts w:ascii="Times New Roman" w:hAnsi="Times New Roman" w:cs="Times New Roman"/>
                <w:sz w:val="18"/>
                <w:szCs w:val="18"/>
              </w:rPr>
            </w:pPr>
          </w:p>
          <w:p w14:paraId="25F3643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4.4</w:t>
            </w:r>
          </w:p>
          <w:p w14:paraId="055835A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2.8-6.3</w:t>
            </w:r>
          </w:p>
        </w:tc>
        <w:tc>
          <w:tcPr>
            <w:tcW w:w="996" w:type="dxa"/>
            <w:tcBorders>
              <w:top w:val="single" w:sz="4" w:space="0" w:color="auto"/>
            </w:tcBorders>
            <w:shd w:val="clear" w:color="auto" w:fill="auto"/>
          </w:tcPr>
          <w:p w14:paraId="240EE677" w14:textId="77777777" w:rsidR="0055362E" w:rsidRPr="00783F69" w:rsidRDefault="0055362E" w:rsidP="0055362E">
            <w:pPr>
              <w:spacing w:after="0" w:line="360" w:lineRule="auto"/>
              <w:rPr>
                <w:rFonts w:ascii="Times New Roman" w:hAnsi="Times New Roman" w:cs="Times New Roman"/>
                <w:sz w:val="18"/>
                <w:szCs w:val="18"/>
              </w:rPr>
            </w:pPr>
          </w:p>
          <w:p w14:paraId="6AAC2FC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0.8</w:t>
            </w:r>
          </w:p>
          <w:p w14:paraId="6AB2E41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0.2-1.6</w:t>
            </w:r>
          </w:p>
        </w:tc>
        <w:tc>
          <w:tcPr>
            <w:tcW w:w="245" w:type="dxa"/>
            <w:tcBorders>
              <w:top w:val="single" w:sz="4" w:space="0" w:color="auto"/>
            </w:tcBorders>
          </w:tcPr>
          <w:p w14:paraId="6BE5935B"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Borders>
              <w:top w:val="single" w:sz="4" w:space="0" w:color="auto"/>
            </w:tcBorders>
          </w:tcPr>
          <w:p w14:paraId="6153090F" w14:textId="77777777" w:rsidR="0055362E" w:rsidRPr="00783F69" w:rsidRDefault="0055362E" w:rsidP="0055362E">
            <w:pPr>
              <w:spacing w:after="0" w:line="360" w:lineRule="auto"/>
              <w:rPr>
                <w:rFonts w:ascii="Times New Roman" w:hAnsi="Times New Roman" w:cs="Times New Roman"/>
                <w:sz w:val="18"/>
                <w:szCs w:val="18"/>
              </w:rPr>
            </w:pPr>
          </w:p>
          <w:p w14:paraId="498F802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7.2</w:t>
            </w:r>
          </w:p>
          <w:p w14:paraId="2134541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5.5-8.8</w:t>
            </w:r>
          </w:p>
        </w:tc>
        <w:tc>
          <w:tcPr>
            <w:tcW w:w="1044" w:type="dxa"/>
            <w:tcBorders>
              <w:top w:val="single" w:sz="4" w:space="0" w:color="auto"/>
            </w:tcBorders>
          </w:tcPr>
          <w:p w14:paraId="6F8B2D8D" w14:textId="77777777" w:rsidR="0055362E" w:rsidRPr="00783F69" w:rsidRDefault="0055362E" w:rsidP="0055362E">
            <w:pPr>
              <w:spacing w:after="0" w:line="360" w:lineRule="auto"/>
              <w:rPr>
                <w:rFonts w:ascii="Times New Roman" w:hAnsi="Times New Roman" w:cs="Times New Roman"/>
                <w:sz w:val="18"/>
                <w:szCs w:val="18"/>
              </w:rPr>
            </w:pPr>
          </w:p>
          <w:p w14:paraId="495F7EB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w:t>
            </w:r>
          </w:p>
          <w:p w14:paraId="6F8C51E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0.9-2.4</w:t>
            </w:r>
          </w:p>
        </w:tc>
        <w:tc>
          <w:tcPr>
            <w:tcW w:w="382" w:type="dxa"/>
            <w:tcBorders>
              <w:top w:val="single" w:sz="4" w:space="0" w:color="auto"/>
            </w:tcBorders>
          </w:tcPr>
          <w:p w14:paraId="752EB939"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Borders>
              <w:top w:val="single" w:sz="4" w:space="0" w:color="auto"/>
            </w:tcBorders>
          </w:tcPr>
          <w:p w14:paraId="1C84A370"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4289425A" w14:textId="77777777" w:rsidTr="00622843">
        <w:tc>
          <w:tcPr>
            <w:tcW w:w="2844" w:type="dxa"/>
          </w:tcPr>
          <w:p w14:paraId="4712F13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Dysthymia</w:t>
            </w:r>
          </w:p>
        </w:tc>
        <w:tc>
          <w:tcPr>
            <w:tcW w:w="1267" w:type="dxa"/>
          </w:tcPr>
          <w:p w14:paraId="3CBD5FF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w:t>
            </w:r>
          </w:p>
          <w:p w14:paraId="48185AE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1.1-2.4</w:t>
            </w:r>
          </w:p>
        </w:tc>
        <w:tc>
          <w:tcPr>
            <w:tcW w:w="1134" w:type="dxa"/>
            <w:shd w:val="clear" w:color="auto" w:fill="auto"/>
          </w:tcPr>
          <w:p w14:paraId="696442A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w:t>
            </w:r>
          </w:p>
          <w:p w14:paraId="465D1E3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0.8-2.0</w:t>
            </w:r>
          </w:p>
        </w:tc>
        <w:tc>
          <w:tcPr>
            <w:tcW w:w="330" w:type="dxa"/>
          </w:tcPr>
          <w:p w14:paraId="7D5CE3E4"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6F9F9FB4"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59BEC296" w14:textId="77777777" w:rsidR="0055362E" w:rsidRPr="00783F69" w:rsidRDefault="0055362E" w:rsidP="0055362E">
            <w:pPr>
              <w:spacing w:after="0" w:line="360" w:lineRule="auto"/>
              <w:rPr>
                <w:rFonts w:ascii="Times New Roman" w:hAnsi="Times New Roman" w:cs="Times New Roman"/>
                <w:sz w:val="18"/>
                <w:szCs w:val="18"/>
              </w:rPr>
            </w:pPr>
          </w:p>
        </w:tc>
        <w:tc>
          <w:tcPr>
            <w:tcW w:w="245" w:type="dxa"/>
          </w:tcPr>
          <w:p w14:paraId="063BDAA0"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413ECF57" w14:textId="77777777" w:rsidR="0055362E" w:rsidRPr="00783F69" w:rsidRDefault="0055362E" w:rsidP="0055362E">
            <w:pPr>
              <w:spacing w:after="0" w:line="360" w:lineRule="auto"/>
              <w:rPr>
                <w:rFonts w:ascii="Times New Roman" w:hAnsi="Times New Roman" w:cs="Times New Roman"/>
                <w:sz w:val="18"/>
                <w:szCs w:val="18"/>
              </w:rPr>
            </w:pPr>
          </w:p>
        </w:tc>
        <w:tc>
          <w:tcPr>
            <w:tcW w:w="1044" w:type="dxa"/>
          </w:tcPr>
          <w:p w14:paraId="21A524AF" w14:textId="77777777" w:rsidR="0055362E" w:rsidRPr="00783F69" w:rsidRDefault="0055362E" w:rsidP="0055362E">
            <w:pPr>
              <w:spacing w:after="0" w:line="360" w:lineRule="auto"/>
              <w:rPr>
                <w:rFonts w:ascii="Times New Roman" w:hAnsi="Times New Roman" w:cs="Times New Roman"/>
                <w:sz w:val="18"/>
                <w:szCs w:val="18"/>
              </w:rPr>
            </w:pPr>
          </w:p>
        </w:tc>
        <w:tc>
          <w:tcPr>
            <w:tcW w:w="382" w:type="dxa"/>
          </w:tcPr>
          <w:p w14:paraId="577D0C83"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7355ED9B"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39F35507" w14:textId="77777777" w:rsidTr="00622843">
        <w:tc>
          <w:tcPr>
            <w:tcW w:w="2844" w:type="dxa"/>
          </w:tcPr>
          <w:p w14:paraId="26C3580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Any mood disorder </w:t>
            </w:r>
            <w:r w:rsidRPr="00783F69">
              <w:rPr>
                <w:rFonts w:ascii="Times New Roman" w:hAnsi="Times New Roman" w:cs="Times New Roman"/>
                <w:sz w:val="18"/>
                <w:szCs w:val="18"/>
                <w:vertAlign w:val="superscript"/>
              </w:rPr>
              <w:t>a)</w:t>
            </w:r>
          </w:p>
        </w:tc>
        <w:tc>
          <w:tcPr>
            <w:tcW w:w="1267" w:type="dxa"/>
          </w:tcPr>
          <w:p w14:paraId="2F14DC8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7.3</w:t>
            </w:r>
          </w:p>
          <w:p w14:paraId="4E5C4A8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5.9-8.6</w:t>
            </w:r>
          </w:p>
        </w:tc>
        <w:tc>
          <w:tcPr>
            <w:tcW w:w="1134" w:type="dxa"/>
            <w:shd w:val="clear" w:color="auto" w:fill="auto"/>
          </w:tcPr>
          <w:p w14:paraId="45A32A8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2.3</w:t>
            </w:r>
          </w:p>
          <w:p w14:paraId="1FA44E7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1.5-3.0</w:t>
            </w:r>
          </w:p>
        </w:tc>
        <w:tc>
          <w:tcPr>
            <w:tcW w:w="330" w:type="dxa"/>
          </w:tcPr>
          <w:p w14:paraId="7D62427A"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3D9D451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4.9</w:t>
            </w:r>
          </w:p>
          <w:p w14:paraId="556F9C0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3.2-6.8</w:t>
            </w:r>
          </w:p>
        </w:tc>
        <w:tc>
          <w:tcPr>
            <w:tcW w:w="996" w:type="dxa"/>
            <w:shd w:val="clear" w:color="auto" w:fill="auto"/>
          </w:tcPr>
          <w:p w14:paraId="35C1A63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w:t>
            </w:r>
          </w:p>
          <w:p w14:paraId="6113490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0.4-2.2</w:t>
            </w:r>
          </w:p>
        </w:tc>
        <w:tc>
          <w:tcPr>
            <w:tcW w:w="245" w:type="dxa"/>
          </w:tcPr>
          <w:p w14:paraId="3BE472D8"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4616AD3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8.7</w:t>
            </w:r>
          </w:p>
          <w:p w14:paraId="6F012F7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6.7-10.6</w:t>
            </w:r>
          </w:p>
        </w:tc>
        <w:tc>
          <w:tcPr>
            <w:tcW w:w="1044" w:type="dxa"/>
          </w:tcPr>
          <w:p w14:paraId="1B87B3F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2.9</w:t>
            </w:r>
          </w:p>
          <w:p w14:paraId="400EDCD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1.9-4.0</w:t>
            </w:r>
          </w:p>
        </w:tc>
        <w:tc>
          <w:tcPr>
            <w:tcW w:w="382" w:type="dxa"/>
          </w:tcPr>
          <w:p w14:paraId="153A4DF1"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78CCCE5F"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1.79***</w:t>
            </w:r>
          </w:p>
          <w:p w14:paraId="6415F8B6"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1.19-2.68</w:t>
            </w:r>
          </w:p>
        </w:tc>
      </w:tr>
      <w:tr w:rsidR="0055362E" w:rsidRPr="00783F69" w14:paraId="77F9EA65" w14:textId="77777777" w:rsidTr="00622843">
        <w:tc>
          <w:tcPr>
            <w:tcW w:w="2844" w:type="dxa"/>
          </w:tcPr>
          <w:p w14:paraId="4711D17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anxiety disorder W1</w:t>
            </w:r>
            <w:r w:rsidRPr="00783F69">
              <w:rPr>
                <w:rFonts w:ascii="Times New Roman" w:hAnsi="Times New Roman" w:cs="Times New Roman"/>
                <w:sz w:val="18"/>
                <w:szCs w:val="18"/>
                <w:vertAlign w:val="superscript"/>
              </w:rPr>
              <w:t xml:space="preserve"> b)</w:t>
            </w:r>
          </w:p>
        </w:tc>
        <w:tc>
          <w:tcPr>
            <w:tcW w:w="1267" w:type="dxa"/>
          </w:tcPr>
          <w:p w14:paraId="119EDAD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20.4</w:t>
            </w:r>
          </w:p>
          <w:p w14:paraId="163D4A1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18.3-22.7</w:t>
            </w:r>
          </w:p>
        </w:tc>
        <w:tc>
          <w:tcPr>
            <w:tcW w:w="1134" w:type="dxa"/>
            <w:shd w:val="clear" w:color="auto" w:fill="auto"/>
          </w:tcPr>
          <w:p w14:paraId="484EFBE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15.2</w:t>
            </w:r>
          </w:p>
          <w:p w14:paraId="1922168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13.5-17.3</w:t>
            </w:r>
          </w:p>
        </w:tc>
        <w:tc>
          <w:tcPr>
            <w:tcW w:w="330" w:type="dxa"/>
          </w:tcPr>
          <w:p w14:paraId="4BC6CB1A"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246A75A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9.6</w:t>
            </w:r>
          </w:p>
          <w:p w14:paraId="2330F71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7.0-12.4</w:t>
            </w:r>
          </w:p>
        </w:tc>
        <w:tc>
          <w:tcPr>
            <w:tcW w:w="996" w:type="dxa"/>
            <w:shd w:val="clear" w:color="auto" w:fill="auto"/>
          </w:tcPr>
          <w:p w14:paraId="288307C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5.9</w:t>
            </w:r>
          </w:p>
          <w:p w14:paraId="45CDB3B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4.2-8.2</w:t>
            </w:r>
          </w:p>
        </w:tc>
        <w:tc>
          <w:tcPr>
            <w:tcW w:w="245" w:type="dxa"/>
          </w:tcPr>
          <w:p w14:paraId="7F7407DC"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215E6C5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26.7</w:t>
            </w:r>
          </w:p>
          <w:p w14:paraId="3E6F5BB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23.7-29.7</w:t>
            </w:r>
          </w:p>
        </w:tc>
        <w:tc>
          <w:tcPr>
            <w:tcW w:w="1044" w:type="dxa"/>
          </w:tcPr>
          <w:p w14:paraId="511D421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20.7</w:t>
            </w:r>
          </w:p>
          <w:p w14:paraId="6A7DF77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18.1-23.5</w:t>
            </w:r>
          </w:p>
        </w:tc>
        <w:tc>
          <w:tcPr>
            <w:tcW w:w="382" w:type="dxa"/>
          </w:tcPr>
          <w:p w14:paraId="7D8BCBD9"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77183D70"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22D6F741" w14:textId="77777777" w:rsidTr="00622843">
        <w:tc>
          <w:tcPr>
            <w:tcW w:w="2844" w:type="dxa"/>
          </w:tcPr>
          <w:p w14:paraId="49A2168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anxiety disorder W1-2</w:t>
            </w:r>
            <w:r w:rsidRPr="00783F69">
              <w:rPr>
                <w:rFonts w:ascii="Times New Roman" w:hAnsi="Times New Roman" w:cs="Times New Roman"/>
                <w:sz w:val="18"/>
                <w:szCs w:val="18"/>
                <w:vertAlign w:val="superscript"/>
              </w:rPr>
              <w:t xml:space="preserve"> c)</w:t>
            </w:r>
          </w:p>
        </w:tc>
        <w:tc>
          <w:tcPr>
            <w:tcW w:w="1267" w:type="dxa"/>
          </w:tcPr>
          <w:p w14:paraId="6A464FC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19.8</w:t>
            </w:r>
          </w:p>
          <w:p w14:paraId="266F0A8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17.7-22.0</w:t>
            </w:r>
          </w:p>
        </w:tc>
        <w:tc>
          <w:tcPr>
            <w:tcW w:w="1134" w:type="dxa"/>
            <w:shd w:val="clear" w:color="auto" w:fill="auto"/>
          </w:tcPr>
          <w:p w14:paraId="0CF41F0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14.8</w:t>
            </w:r>
          </w:p>
          <w:p w14:paraId="0C575A0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13.0-16.7</w:t>
            </w:r>
          </w:p>
        </w:tc>
        <w:tc>
          <w:tcPr>
            <w:tcW w:w="330" w:type="dxa"/>
          </w:tcPr>
          <w:p w14:paraId="0E24F258"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3A71D7D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9.3</w:t>
            </w:r>
          </w:p>
          <w:p w14:paraId="3C72EE1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7.0-12.3</w:t>
            </w:r>
          </w:p>
        </w:tc>
        <w:tc>
          <w:tcPr>
            <w:tcW w:w="996" w:type="dxa"/>
            <w:shd w:val="clear" w:color="auto" w:fill="auto"/>
          </w:tcPr>
          <w:p w14:paraId="2025843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5.7</w:t>
            </w:r>
          </w:p>
          <w:p w14:paraId="5A4CDB0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4.0-7.9</w:t>
            </w:r>
          </w:p>
        </w:tc>
        <w:tc>
          <w:tcPr>
            <w:tcW w:w="245" w:type="dxa"/>
          </w:tcPr>
          <w:p w14:paraId="517AD70F"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7099338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26.0</w:t>
            </w:r>
          </w:p>
          <w:p w14:paraId="405B0DD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23.1-29.0</w:t>
            </w:r>
          </w:p>
        </w:tc>
        <w:tc>
          <w:tcPr>
            <w:tcW w:w="1044" w:type="dxa"/>
          </w:tcPr>
          <w:p w14:paraId="002F1A1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20.1</w:t>
            </w:r>
          </w:p>
          <w:p w14:paraId="2A07EF0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17.4-22.7</w:t>
            </w:r>
          </w:p>
        </w:tc>
        <w:tc>
          <w:tcPr>
            <w:tcW w:w="382" w:type="dxa"/>
          </w:tcPr>
          <w:p w14:paraId="0D695B6D"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1DE526D6"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2.80***</w:t>
            </w:r>
          </w:p>
          <w:p w14:paraId="7B0FA918"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2.13-3.68</w:t>
            </w:r>
          </w:p>
        </w:tc>
      </w:tr>
      <w:tr w:rsidR="0055362E" w:rsidRPr="00783F69" w14:paraId="758502D0" w14:textId="77777777" w:rsidTr="00622843">
        <w:tc>
          <w:tcPr>
            <w:tcW w:w="2844" w:type="dxa"/>
          </w:tcPr>
          <w:p w14:paraId="2BD8441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anxiety disorder W1-2 excluding specific phobias</w:t>
            </w:r>
            <w:r w:rsidRPr="00783F69">
              <w:rPr>
                <w:rFonts w:ascii="Times New Roman" w:hAnsi="Times New Roman" w:cs="Times New Roman"/>
                <w:sz w:val="18"/>
                <w:szCs w:val="18"/>
                <w:vertAlign w:val="superscript"/>
              </w:rPr>
              <w:t xml:space="preserve"> d)</w:t>
            </w:r>
          </w:p>
        </w:tc>
        <w:tc>
          <w:tcPr>
            <w:tcW w:w="1267" w:type="dxa"/>
          </w:tcPr>
          <w:p w14:paraId="22B816A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5.3</w:t>
            </w:r>
          </w:p>
          <w:p w14:paraId="0B4982F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4.2-6.6</w:t>
            </w:r>
          </w:p>
        </w:tc>
        <w:tc>
          <w:tcPr>
            <w:tcW w:w="1134" w:type="dxa"/>
            <w:shd w:val="clear" w:color="auto" w:fill="auto"/>
          </w:tcPr>
          <w:p w14:paraId="1E3150F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3.2</w:t>
            </w:r>
          </w:p>
          <w:p w14:paraId="64FAC48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2.3-4.1</w:t>
            </w:r>
          </w:p>
        </w:tc>
        <w:tc>
          <w:tcPr>
            <w:tcW w:w="330" w:type="dxa"/>
          </w:tcPr>
          <w:p w14:paraId="03534C5D"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2DA537E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2.5</w:t>
            </w:r>
          </w:p>
          <w:p w14:paraId="365F0BB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1.3-4.2</w:t>
            </w:r>
          </w:p>
        </w:tc>
        <w:tc>
          <w:tcPr>
            <w:tcW w:w="996" w:type="dxa"/>
            <w:shd w:val="clear" w:color="auto" w:fill="auto"/>
          </w:tcPr>
          <w:p w14:paraId="77503D3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w:t>
            </w:r>
          </w:p>
          <w:p w14:paraId="5C48945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0.5-2.6</w:t>
            </w:r>
          </w:p>
        </w:tc>
        <w:tc>
          <w:tcPr>
            <w:tcW w:w="245" w:type="dxa"/>
          </w:tcPr>
          <w:p w14:paraId="676F73BE"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39B82B5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6.9</w:t>
            </w:r>
          </w:p>
          <w:p w14:paraId="6962C6D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5.3-8.7</w:t>
            </w:r>
          </w:p>
        </w:tc>
        <w:tc>
          <w:tcPr>
            <w:tcW w:w="1044" w:type="dxa"/>
          </w:tcPr>
          <w:p w14:paraId="0D7264E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4.2</w:t>
            </w:r>
          </w:p>
          <w:p w14:paraId="7896642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3.0-5.7</w:t>
            </w:r>
          </w:p>
        </w:tc>
        <w:tc>
          <w:tcPr>
            <w:tcW w:w="382" w:type="dxa"/>
          </w:tcPr>
          <w:p w14:paraId="3C8D5C1A"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161317CE"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23C9DDE7" w14:textId="77777777" w:rsidTr="00622843">
        <w:tc>
          <w:tcPr>
            <w:tcW w:w="2844" w:type="dxa"/>
          </w:tcPr>
          <w:p w14:paraId="0AC9E29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Specific phobias</w:t>
            </w:r>
          </w:p>
        </w:tc>
        <w:tc>
          <w:tcPr>
            <w:tcW w:w="1267" w:type="dxa"/>
          </w:tcPr>
          <w:p w14:paraId="7E07A76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16.9</w:t>
            </w:r>
          </w:p>
          <w:p w14:paraId="06AD283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14.9-19.0</w:t>
            </w:r>
          </w:p>
        </w:tc>
        <w:tc>
          <w:tcPr>
            <w:tcW w:w="1134" w:type="dxa"/>
            <w:shd w:val="clear" w:color="auto" w:fill="auto"/>
          </w:tcPr>
          <w:p w14:paraId="3BED19C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12.4</w:t>
            </w:r>
          </w:p>
          <w:p w14:paraId="1203BA6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10.8-14.1</w:t>
            </w:r>
          </w:p>
        </w:tc>
        <w:tc>
          <w:tcPr>
            <w:tcW w:w="330" w:type="dxa"/>
          </w:tcPr>
          <w:p w14:paraId="341378C2"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6A0C74C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7.6</w:t>
            </w:r>
          </w:p>
          <w:p w14:paraId="7AE9E3D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5.5-10.2</w:t>
            </w:r>
          </w:p>
        </w:tc>
        <w:tc>
          <w:tcPr>
            <w:tcW w:w="996" w:type="dxa"/>
            <w:shd w:val="clear" w:color="auto" w:fill="auto"/>
          </w:tcPr>
          <w:p w14:paraId="79D79E1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4.9</w:t>
            </w:r>
          </w:p>
          <w:p w14:paraId="5FD93F5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3.3-6.9</w:t>
            </w:r>
          </w:p>
        </w:tc>
        <w:tc>
          <w:tcPr>
            <w:tcW w:w="245" w:type="dxa"/>
          </w:tcPr>
          <w:p w14:paraId="2C608643"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0E0B8A0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22.3</w:t>
            </w:r>
          </w:p>
          <w:p w14:paraId="6BBA6E7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19.5-25.0</w:t>
            </w:r>
          </w:p>
        </w:tc>
        <w:tc>
          <w:tcPr>
            <w:tcW w:w="1044" w:type="dxa"/>
          </w:tcPr>
          <w:p w14:paraId="6A2D32E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16.8</w:t>
            </w:r>
          </w:p>
          <w:p w14:paraId="6306E06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14.5-19.2</w:t>
            </w:r>
          </w:p>
        </w:tc>
        <w:tc>
          <w:tcPr>
            <w:tcW w:w="382" w:type="dxa"/>
          </w:tcPr>
          <w:p w14:paraId="19DB7509"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132594CB"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2035C673" w14:textId="77777777" w:rsidTr="00622843">
        <w:tc>
          <w:tcPr>
            <w:tcW w:w="2844" w:type="dxa"/>
          </w:tcPr>
          <w:p w14:paraId="1252BC9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Panic disorder</w:t>
            </w:r>
          </w:p>
        </w:tc>
        <w:tc>
          <w:tcPr>
            <w:tcW w:w="1267" w:type="dxa"/>
          </w:tcPr>
          <w:p w14:paraId="0B18AB6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1.5</w:t>
            </w:r>
          </w:p>
          <w:p w14:paraId="4C73F55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1.0-2.2</w:t>
            </w:r>
          </w:p>
        </w:tc>
        <w:tc>
          <w:tcPr>
            <w:tcW w:w="1134" w:type="dxa"/>
            <w:shd w:val="clear" w:color="auto" w:fill="auto"/>
          </w:tcPr>
          <w:p w14:paraId="1797040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0.4</w:t>
            </w:r>
          </w:p>
          <w:p w14:paraId="17829E6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0.1-0.7</w:t>
            </w:r>
          </w:p>
        </w:tc>
        <w:tc>
          <w:tcPr>
            <w:tcW w:w="330" w:type="dxa"/>
          </w:tcPr>
          <w:p w14:paraId="09043DD9"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02C5728C"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6BC807A0" w14:textId="77777777" w:rsidR="0055362E" w:rsidRPr="00783F69" w:rsidRDefault="0055362E" w:rsidP="0055362E">
            <w:pPr>
              <w:spacing w:after="0" w:line="360" w:lineRule="auto"/>
              <w:rPr>
                <w:rFonts w:ascii="Times New Roman" w:hAnsi="Times New Roman" w:cs="Times New Roman"/>
                <w:sz w:val="18"/>
                <w:szCs w:val="18"/>
              </w:rPr>
            </w:pPr>
          </w:p>
        </w:tc>
        <w:tc>
          <w:tcPr>
            <w:tcW w:w="245" w:type="dxa"/>
          </w:tcPr>
          <w:p w14:paraId="73D969C1"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76BAFFC8" w14:textId="77777777" w:rsidR="0055362E" w:rsidRPr="00783F69" w:rsidRDefault="0055362E" w:rsidP="0055362E">
            <w:pPr>
              <w:spacing w:after="0" w:line="360" w:lineRule="auto"/>
              <w:rPr>
                <w:rFonts w:ascii="Times New Roman" w:hAnsi="Times New Roman" w:cs="Times New Roman"/>
                <w:sz w:val="18"/>
                <w:szCs w:val="18"/>
              </w:rPr>
            </w:pPr>
          </w:p>
        </w:tc>
        <w:tc>
          <w:tcPr>
            <w:tcW w:w="1044" w:type="dxa"/>
          </w:tcPr>
          <w:p w14:paraId="7EF3806E" w14:textId="77777777" w:rsidR="0055362E" w:rsidRPr="00783F69" w:rsidRDefault="0055362E" w:rsidP="0055362E">
            <w:pPr>
              <w:spacing w:after="0" w:line="360" w:lineRule="auto"/>
              <w:rPr>
                <w:rFonts w:ascii="Times New Roman" w:hAnsi="Times New Roman" w:cs="Times New Roman"/>
                <w:sz w:val="18"/>
                <w:szCs w:val="18"/>
              </w:rPr>
            </w:pPr>
          </w:p>
        </w:tc>
        <w:tc>
          <w:tcPr>
            <w:tcW w:w="382" w:type="dxa"/>
          </w:tcPr>
          <w:p w14:paraId="5E930800"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49A6D492"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03413E21" w14:textId="77777777" w:rsidTr="00622843">
        <w:tc>
          <w:tcPr>
            <w:tcW w:w="2844" w:type="dxa"/>
          </w:tcPr>
          <w:p w14:paraId="4A0AE25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Agoraphobia without panic</w:t>
            </w:r>
          </w:p>
        </w:tc>
        <w:tc>
          <w:tcPr>
            <w:tcW w:w="1267" w:type="dxa"/>
          </w:tcPr>
          <w:p w14:paraId="1E9A4F7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w:t>
            </w:r>
          </w:p>
          <w:p w14:paraId="20E8627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0.9-2.0</w:t>
            </w:r>
          </w:p>
        </w:tc>
        <w:tc>
          <w:tcPr>
            <w:tcW w:w="1134" w:type="dxa"/>
            <w:shd w:val="clear" w:color="auto" w:fill="auto"/>
          </w:tcPr>
          <w:p w14:paraId="0E16A3A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w:t>
            </w:r>
          </w:p>
          <w:p w14:paraId="15914CD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0.6-1.7</w:t>
            </w:r>
          </w:p>
        </w:tc>
        <w:tc>
          <w:tcPr>
            <w:tcW w:w="330" w:type="dxa"/>
          </w:tcPr>
          <w:p w14:paraId="023E4BD3"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2AEF7E19"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40C55183" w14:textId="77777777" w:rsidR="0055362E" w:rsidRPr="00783F69" w:rsidRDefault="0055362E" w:rsidP="0055362E">
            <w:pPr>
              <w:spacing w:after="0" w:line="360" w:lineRule="auto"/>
              <w:rPr>
                <w:rFonts w:ascii="Times New Roman" w:hAnsi="Times New Roman" w:cs="Times New Roman"/>
                <w:sz w:val="18"/>
                <w:szCs w:val="18"/>
              </w:rPr>
            </w:pPr>
          </w:p>
        </w:tc>
        <w:tc>
          <w:tcPr>
            <w:tcW w:w="245" w:type="dxa"/>
          </w:tcPr>
          <w:p w14:paraId="6CD4E38E"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3E2ABE0A" w14:textId="77777777" w:rsidR="0055362E" w:rsidRPr="00783F69" w:rsidRDefault="0055362E" w:rsidP="0055362E">
            <w:pPr>
              <w:spacing w:after="0" w:line="360" w:lineRule="auto"/>
              <w:rPr>
                <w:rFonts w:ascii="Times New Roman" w:hAnsi="Times New Roman" w:cs="Times New Roman"/>
                <w:sz w:val="18"/>
                <w:szCs w:val="18"/>
              </w:rPr>
            </w:pPr>
          </w:p>
        </w:tc>
        <w:tc>
          <w:tcPr>
            <w:tcW w:w="1044" w:type="dxa"/>
          </w:tcPr>
          <w:p w14:paraId="08C95E6D" w14:textId="77777777" w:rsidR="0055362E" w:rsidRPr="00783F69" w:rsidRDefault="0055362E" w:rsidP="0055362E">
            <w:pPr>
              <w:spacing w:after="0" w:line="360" w:lineRule="auto"/>
              <w:rPr>
                <w:rFonts w:ascii="Times New Roman" w:hAnsi="Times New Roman" w:cs="Times New Roman"/>
                <w:sz w:val="18"/>
                <w:szCs w:val="18"/>
              </w:rPr>
            </w:pPr>
          </w:p>
        </w:tc>
        <w:tc>
          <w:tcPr>
            <w:tcW w:w="382" w:type="dxa"/>
          </w:tcPr>
          <w:p w14:paraId="30383871"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77DA0D68"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07ECB3DB" w14:textId="77777777" w:rsidTr="00622843">
        <w:tc>
          <w:tcPr>
            <w:tcW w:w="2844" w:type="dxa"/>
          </w:tcPr>
          <w:p w14:paraId="78F9287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Social phobia</w:t>
            </w:r>
          </w:p>
        </w:tc>
        <w:tc>
          <w:tcPr>
            <w:tcW w:w="1267" w:type="dxa"/>
          </w:tcPr>
          <w:p w14:paraId="09924B1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2.3</w:t>
            </w:r>
          </w:p>
          <w:p w14:paraId="4C5713C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1.7-3.3</w:t>
            </w:r>
          </w:p>
        </w:tc>
        <w:tc>
          <w:tcPr>
            <w:tcW w:w="1134" w:type="dxa"/>
            <w:shd w:val="clear" w:color="auto" w:fill="auto"/>
          </w:tcPr>
          <w:p w14:paraId="439DDCF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1.8</w:t>
            </w:r>
          </w:p>
          <w:p w14:paraId="1A336B6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1.2-2.7</w:t>
            </w:r>
          </w:p>
        </w:tc>
        <w:tc>
          <w:tcPr>
            <w:tcW w:w="330" w:type="dxa"/>
          </w:tcPr>
          <w:p w14:paraId="41ACA05E"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16910E58"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55DFF16D" w14:textId="77777777" w:rsidR="0055362E" w:rsidRPr="00783F69" w:rsidRDefault="0055362E" w:rsidP="0055362E">
            <w:pPr>
              <w:spacing w:after="0" w:line="360" w:lineRule="auto"/>
              <w:rPr>
                <w:rFonts w:ascii="Times New Roman" w:hAnsi="Times New Roman" w:cs="Times New Roman"/>
                <w:sz w:val="18"/>
                <w:szCs w:val="18"/>
              </w:rPr>
            </w:pPr>
          </w:p>
        </w:tc>
        <w:tc>
          <w:tcPr>
            <w:tcW w:w="245" w:type="dxa"/>
          </w:tcPr>
          <w:p w14:paraId="0B3DC9ED"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5C784F14" w14:textId="77777777" w:rsidR="0055362E" w:rsidRPr="00783F69" w:rsidRDefault="0055362E" w:rsidP="0055362E">
            <w:pPr>
              <w:spacing w:after="0" w:line="360" w:lineRule="auto"/>
              <w:rPr>
                <w:rFonts w:ascii="Times New Roman" w:hAnsi="Times New Roman" w:cs="Times New Roman"/>
                <w:sz w:val="18"/>
                <w:szCs w:val="18"/>
              </w:rPr>
            </w:pPr>
          </w:p>
        </w:tc>
        <w:tc>
          <w:tcPr>
            <w:tcW w:w="1044" w:type="dxa"/>
          </w:tcPr>
          <w:p w14:paraId="0E7EA522" w14:textId="77777777" w:rsidR="0055362E" w:rsidRPr="00783F69" w:rsidRDefault="0055362E" w:rsidP="0055362E">
            <w:pPr>
              <w:spacing w:after="0" w:line="360" w:lineRule="auto"/>
              <w:rPr>
                <w:rFonts w:ascii="Times New Roman" w:hAnsi="Times New Roman" w:cs="Times New Roman"/>
                <w:sz w:val="18"/>
                <w:szCs w:val="18"/>
              </w:rPr>
            </w:pPr>
          </w:p>
        </w:tc>
        <w:tc>
          <w:tcPr>
            <w:tcW w:w="382" w:type="dxa"/>
          </w:tcPr>
          <w:p w14:paraId="2B91CE4A"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13A3A48F"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10CAFD21" w14:textId="77777777" w:rsidTr="00622843">
        <w:tc>
          <w:tcPr>
            <w:tcW w:w="2844" w:type="dxa"/>
          </w:tcPr>
          <w:p w14:paraId="1EBC8AF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GAD</w:t>
            </w:r>
          </w:p>
        </w:tc>
        <w:tc>
          <w:tcPr>
            <w:tcW w:w="1267" w:type="dxa"/>
          </w:tcPr>
          <w:p w14:paraId="422CC8C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w:t>
            </w:r>
          </w:p>
          <w:p w14:paraId="4B1E5A7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0.7-1.9</w:t>
            </w:r>
          </w:p>
        </w:tc>
        <w:tc>
          <w:tcPr>
            <w:tcW w:w="1134" w:type="dxa"/>
            <w:shd w:val="clear" w:color="auto" w:fill="auto"/>
          </w:tcPr>
          <w:p w14:paraId="66819CE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0.4</w:t>
            </w:r>
          </w:p>
          <w:p w14:paraId="156E79E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0.1-0.7</w:t>
            </w:r>
          </w:p>
        </w:tc>
        <w:tc>
          <w:tcPr>
            <w:tcW w:w="330" w:type="dxa"/>
          </w:tcPr>
          <w:p w14:paraId="4A468CA5"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0F8E82F7"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6942FC38" w14:textId="77777777" w:rsidR="0055362E" w:rsidRPr="00783F69" w:rsidRDefault="0055362E" w:rsidP="0055362E">
            <w:pPr>
              <w:spacing w:after="0" w:line="360" w:lineRule="auto"/>
              <w:rPr>
                <w:rFonts w:ascii="Times New Roman" w:hAnsi="Times New Roman" w:cs="Times New Roman"/>
                <w:sz w:val="18"/>
                <w:szCs w:val="18"/>
              </w:rPr>
            </w:pPr>
          </w:p>
        </w:tc>
        <w:tc>
          <w:tcPr>
            <w:tcW w:w="245" w:type="dxa"/>
          </w:tcPr>
          <w:p w14:paraId="49D2DCEA"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3971DE6A" w14:textId="77777777" w:rsidR="0055362E" w:rsidRPr="00783F69" w:rsidRDefault="0055362E" w:rsidP="0055362E">
            <w:pPr>
              <w:spacing w:after="0" w:line="360" w:lineRule="auto"/>
              <w:rPr>
                <w:rFonts w:ascii="Times New Roman" w:hAnsi="Times New Roman" w:cs="Times New Roman"/>
                <w:sz w:val="18"/>
                <w:szCs w:val="18"/>
              </w:rPr>
            </w:pPr>
          </w:p>
        </w:tc>
        <w:tc>
          <w:tcPr>
            <w:tcW w:w="1044" w:type="dxa"/>
          </w:tcPr>
          <w:p w14:paraId="606E6771" w14:textId="77777777" w:rsidR="0055362E" w:rsidRPr="00783F69" w:rsidRDefault="0055362E" w:rsidP="0055362E">
            <w:pPr>
              <w:spacing w:after="0" w:line="360" w:lineRule="auto"/>
              <w:rPr>
                <w:rFonts w:ascii="Times New Roman" w:hAnsi="Times New Roman" w:cs="Times New Roman"/>
                <w:sz w:val="18"/>
                <w:szCs w:val="18"/>
              </w:rPr>
            </w:pPr>
          </w:p>
        </w:tc>
        <w:tc>
          <w:tcPr>
            <w:tcW w:w="382" w:type="dxa"/>
          </w:tcPr>
          <w:p w14:paraId="06833937"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73369A51"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44A97141" w14:textId="77777777" w:rsidTr="00622843">
        <w:tc>
          <w:tcPr>
            <w:tcW w:w="2844" w:type="dxa"/>
          </w:tcPr>
          <w:p w14:paraId="565D9D7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OCD</w:t>
            </w:r>
          </w:p>
        </w:tc>
        <w:tc>
          <w:tcPr>
            <w:tcW w:w="1267" w:type="dxa"/>
          </w:tcPr>
          <w:p w14:paraId="606E230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0.3</w:t>
            </w:r>
          </w:p>
          <w:p w14:paraId="7C42FD7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0.1-0.6</w:t>
            </w:r>
          </w:p>
        </w:tc>
        <w:tc>
          <w:tcPr>
            <w:tcW w:w="1134" w:type="dxa"/>
            <w:shd w:val="clear" w:color="auto" w:fill="auto"/>
          </w:tcPr>
          <w:p w14:paraId="3101A47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0.2</w:t>
            </w:r>
          </w:p>
          <w:p w14:paraId="270FC0A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0.1-0.4</w:t>
            </w:r>
          </w:p>
        </w:tc>
        <w:tc>
          <w:tcPr>
            <w:tcW w:w="330" w:type="dxa"/>
          </w:tcPr>
          <w:p w14:paraId="225E8276"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1EBFC0C3"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3D52AECA" w14:textId="77777777" w:rsidR="0055362E" w:rsidRPr="00783F69" w:rsidRDefault="0055362E" w:rsidP="0055362E">
            <w:pPr>
              <w:spacing w:after="0" w:line="360" w:lineRule="auto"/>
              <w:rPr>
                <w:rFonts w:ascii="Times New Roman" w:hAnsi="Times New Roman" w:cs="Times New Roman"/>
                <w:sz w:val="18"/>
                <w:szCs w:val="18"/>
              </w:rPr>
            </w:pPr>
          </w:p>
        </w:tc>
        <w:tc>
          <w:tcPr>
            <w:tcW w:w="245" w:type="dxa"/>
          </w:tcPr>
          <w:p w14:paraId="28084CD5"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61784BDD" w14:textId="77777777" w:rsidR="0055362E" w:rsidRPr="00783F69" w:rsidRDefault="0055362E" w:rsidP="0055362E">
            <w:pPr>
              <w:spacing w:after="0" w:line="360" w:lineRule="auto"/>
              <w:rPr>
                <w:rFonts w:ascii="Times New Roman" w:hAnsi="Times New Roman" w:cs="Times New Roman"/>
                <w:sz w:val="18"/>
                <w:szCs w:val="18"/>
              </w:rPr>
            </w:pPr>
          </w:p>
        </w:tc>
        <w:tc>
          <w:tcPr>
            <w:tcW w:w="1044" w:type="dxa"/>
          </w:tcPr>
          <w:p w14:paraId="5F0337DF" w14:textId="77777777" w:rsidR="0055362E" w:rsidRPr="00783F69" w:rsidRDefault="0055362E" w:rsidP="0055362E">
            <w:pPr>
              <w:spacing w:after="0" w:line="360" w:lineRule="auto"/>
              <w:rPr>
                <w:rFonts w:ascii="Times New Roman" w:hAnsi="Times New Roman" w:cs="Times New Roman"/>
                <w:sz w:val="18"/>
                <w:szCs w:val="18"/>
              </w:rPr>
            </w:pPr>
          </w:p>
        </w:tc>
        <w:tc>
          <w:tcPr>
            <w:tcW w:w="382" w:type="dxa"/>
          </w:tcPr>
          <w:p w14:paraId="19835702"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5EAD97E7"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638677A0" w14:textId="77777777" w:rsidTr="00622843">
        <w:tc>
          <w:tcPr>
            <w:tcW w:w="2844" w:type="dxa"/>
          </w:tcPr>
          <w:p w14:paraId="336A998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PTSD</w:t>
            </w:r>
          </w:p>
        </w:tc>
        <w:tc>
          <w:tcPr>
            <w:tcW w:w="1267" w:type="dxa"/>
          </w:tcPr>
          <w:p w14:paraId="1B901AB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w:t>
            </w:r>
          </w:p>
          <w:p w14:paraId="025CEBE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0.7-1.8</w:t>
            </w:r>
          </w:p>
        </w:tc>
        <w:tc>
          <w:tcPr>
            <w:tcW w:w="1134" w:type="dxa"/>
            <w:shd w:val="clear" w:color="auto" w:fill="auto"/>
          </w:tcPr>
          <w:p w14:paraId="41D3544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0.7</w:t>
            </w:r>
          </w:p>
          <w:p w14:paraId="6354698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0.4-1.2</w:t>
            </w:r>
          </w:p>
        </w:tc>
        <w:tc>
          <w:tcPr>
            <w:tcW w:w="330" w:type="dxa"/>
          </w:tcPr>
          <w:p w14:paraId="3861530F"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08BC3953"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37EFD495" w14:textId="77777777" w:rsidR="0055362E" w:rsidRPr="00783F69" w:rsidRDefault="0055362E" w:rsidP="0055362E">
            <w:pPr>
              <w:spacing w:after="0" w:line="360" w:lineRule="auto"/>
              <w:rPr>
                <w:rFonts w:ascii="Times New Roman" w:hAnsi="Times New Roman" w:cs="Times New Roman"/>
                <w:sz w:val="18"/>
                <w:szCs w:val="18"/>
              </w:rPr>
            </w:pPr>
          </w:p>
        </w:tc>
        <w:tc>
          <w:tcPr>
            <w:tcW w:w="245" w:type="dxa"/>
          </w:tcPr>
          <w:p w14:paraId="06BB3126"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56592A30" w14:textId="77777777" w:rsidR="0055362E" w:rsidRPr="00783F69" w:rsidRDefault="0055362E" w:rsidP="0055362E">
            <w:pPr>
              <w:spacing w:after="0" w:line="360" w:lineRule="auto"/>
              <w:rPr>
                <w:rFonts w:ascii="Times New Roman" w:hAnsi="Times New Roman" w:cs="Times New Roman"/>
                <w:sz w:val="18"/>
                <w:szCs w:val="18"/>
              </w:rPr>
            </w:pPr>
          </w:p>
        </w:tc>
        <w:tc>
          <w:tcPr>
            <w:tcW w:w="1044" w:type="dxa"/>
          </w:tcPr>
          <w:p w14:paraId="35B453CC" w14:textId="77777777" w:rsidR="0055362E" w:rsidRPr="00783F69" w:rsidRDefault="0055362E" w:rsidP="0055362E">
            <w:pPr>
              <w:spacing w:after="0" w:line="360" w:lineRule="auto"/>
              <w:rPr>
                <w:rFonts w:ascii="Times New Roman" w:hAnsi="Times New Roman" w:cs="Times New Roman"/>
                <w:sz w:val="18"/>
                <w:szCs w:val="18"/>
              </w:rPr>
            </w:pPr>
          </w:p>
        </w:tc>
        <w:tc>
          <w:tcPr>
            <w:tcW w:w="382" w:type="dxa"/>
          </w:tcPr>
          <w:p w14:paraId="61FF8336"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2259A11C"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41560EAF" w14:textId="77777777" w:rsidTr="00622843">
        <w:tc>
          <w:tcPr>
            <w:tcW w:w="2844" w:type="dxa"/>
          </w:tcPr>
          <w:p w14:paraId="38A827C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Alcohol abuse</w:t>
            </w:r>
          </w:p>
        </w:tc>
        <w:tc>
          <w:tcPr>
            <w:tcW w:w="1267" w:type="dxa"/>
          </w:tcPr>
          <w:p w14:paraId="260A609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2.8</w:t>
            </w:r>
          </w:p>
          <w:p w14:paraId="7728919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2.0-3.7</w:t>
            </w:r>
          </w:p>
        </w:tc>
        <w:tc>
          <w:tcPr>
            <w:tcW w:w="1134" w:type="dxa"/>
            <w:shd w:val="clear" w:color="auto" w:fill="auto"/>
          </w:tcPr>
          <w:p w14:paraId="6A67318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0.9</w:t>
            </w:r>
          </w:p>
          <w:p w14:paraId="13E45E9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0.5-1.5</w:t>
            </w:r>
          </w:p>
        </w:tc>
        <w:tc>
          <w:tcPr>
            <w:tcW w:w="330" w:type="dxa"/>
          </w:tcPr>
          <w:p w14:paraId="3B0C9593"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6CD30B61"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7768866A" w14:textId="77777777" w:rsidR="0055362E" w:rsidRPr="00783F69" w:rsidRDefault="0055362E" w:rsidP="0055362E">
            <w:pPr>
              <w:spacing w:after="0" w:line="360" w:lineRule="auto"/>
              <w:rPr>
                <w:rFonts w:ascii="Times New Roman" w:hAnsi="Times New Roman" w:cs="Times New Roman"/>
                <w:sz w:val="18"/>
                <w:szCs w:val="18"/>
              </w:rPr>
            </w:pPr>
          </w:p>
        </w:tc>
        <w:tc>
          <w:tcPr>
            <w:tcW w:w="245" w:type="dxa"/>
          </w:tcPr>
          <w:p w14:paraId="7FF98C36"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2384EFA0" w14:textId="77777777" w:rsidR="0055362E" w:rsidRPr="00783F69" w:rsidRDefault="0055362E" w:rsidP="0055362E">
            <w:pPr>
              <w:spacing w:after="0" w:line="360" w:lineRule="auto"/>
              <w:rPr>
                <w:rFonts w:ascii="Times New Roman" w:hAnsi="Times New Roman" w:cs="Times New Roman"/>
                <w:sz w:val="18"/>
                <w:szCs w:val="18"/>
              </w:rPr>
            </w:pPr>
          </w:p>
        </w:tc>
        <w:tc>
          <w:tcPr>
            <w:tcW w:w="1044" w:type="dxa"/>
          </w:tcPr>
          <w:p w14:paraId="3DE99847" w14:textId="77777777" w:rsidR="0055362E" w:rsidRPr="00783F69" w:rsidRDefault="0055362E" w:rsidP="0055362E">
            <w:pPr>
              <w:spacing w:after="0" w:line="360" w:lineRule="auto"/>
              <w:rPr>
                <w:rFonts w:ascii="Times New Roman" w:hAnsi="Times New Roman" w:cs="Times New Roman"/>
                <w:sz w:val="18"/>
                <w:szCs w:val="18"/>
              </w:rPr>
            </w:pPr>
          </w:p>
        </w:tc>
        <w:tc>
          <w:tcPr>
            <w:tcW w:w="382" w:type="dxa"/>
          </w:tcPr>
          <w:p w14:paraId="4583BCC0"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69ECED3C"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1CCCE8EF" w14:textId="77777777" w:rsidTr="00622843">
        <w:tc>
          <w:tcPr>
            <w:tcW w:w="2844" w:type="dxa"/>
          </w:tcPr>
          <w:p w14:paraId="1D7E1B0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Alcohol Dependence</w:t>
            </w:r>
          </w:p>
        </w:tc>
        <w:tc>
          <w:tcPr>
            <w:tcW w:w="1267" w:type="dxa"/>
          </w:tcPr>
          <w:p w14:paraId="09DFB20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4.7</w:t>
            </w:r>
          </w:p>
          <w:p w14:paraId="65BCE81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3.6-5.8</w:t>
            </w:r>
          </w:p>
        </w:tc>
        <w:tc>
          <w:tcPr>
            <w:tcW w:w="1134" w:type="dxa"/>
            <w:shd w:val="clear" w:color="auto" w:fill="auto"/>
          </w:tcPr>
          <w:p w14:paraId="1B20B3B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2.1</w:t>
            </w:r>
          </w:p>
          <w:p w14:paraId="509C3D6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1.4-2.8</w:t>
            </w:r>
          </w:p>
        </w:tc>
        <w:tc>
          <w:tcPr>
            <w:tcW w:w="330" w:type="dxa"/>
          </w:tcPr>
          <w:p w14:paraId="14EBF61B"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3B4D15F1"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174F97DE" w14:textId="77777777" w:rsidR="0055362E" w:rsidRPr="00783F69" w:rsidRDefault="0055362E" w:rsidP="0055362E">
            <w:pPr>
              <w:spacing w:after="0" w:line="360" w:lineRule="auto"/>
              <w:rPr>
                <w:rFonts w:ascii="Times New Roman" w:hAnsi="Times New Roman" w:cs="Times New Roman"/>
                <w:sz w:val="18"/>
                <w:szCs w:val="18"/>
              </w:rPr>
            </w:pPr>
          </w:p>
        </w:tc>
        <w:tc>
          <w:tcPr>
            <w:tcW w:w="245" w:type="dxa"/>
          </w:tcPr>
          <w:p w14:paraId="6381E6E7"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09842229" w14:textId="77777777" w:rsidR="0055362E" w:rsidRPr="00783F69" w:rsidRDefault="0055362E" w:rsidP="0055362E">
            <w:pPr>
              <w:spacing w:after="0" w:line="360" w:lineRule="auto"/>
              <w:rPr>
                <w:rFonts w:ascii="Times New Roman" w:hAnsi="Times New Roman" w:cs="Times New Roman"/>
                <w:sz w:val="18"/>
                <w:szCs w:val="18"/>
              </w:rPr>
            </w:pPr>
          </w:p>
        </w:tc>
        <w:tc>
          <w:tcPr>
            <w:tcW w:w="1044" w:type="dxa"/>
          </w:tcPr>
          <w:p w14:paraId="2D1F2423" w14:textId="77777777" w:rsidR="0055362E" w:rsidRPr="00783F69" w:rsidRDefault="0055362E" w:rsidP="0055362E">
            <w:pPr>
              <w:spacing w:after="0" w:line="360" w:lineRule="auto"/>
              <w:rPr>
                <w:rFonts w:ascii="Times New Roman" w:hAnsi="Times New Roman" w:cs="Times New Roman"/>
                <w:sz w:val="18"/>
                <w:szCs w:val="18"/>
              </w:rPr>
            </w:pPr>
          </w:p>
        </w:tc>
        <w:tc>
          <w:tcPr>
            <w:tcW w:w="382" w:type="dxa"/>
          </w:tcPr>
          <w:p w14:paraId="1EBA10C2"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6321A53C"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5FEBE499" w14:textId="77777777" w:rsidTr="00622843">
        <w:tc>
          <w:tcPr>
            <w:tcW w:w="2844" w:type="dxa"/>
          </w:tcPr>
          <w:p w14:paraId="7C10CF2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AUD</w:t>
            </w:r>
          </w:p>
        </w:tc>
        <w:tc>
          <w:tcPr>
            <w:tcW w:w="1267" w:type="dxa"/>
          </w:tcPr>
          <w:p w14:paraId="2BE7B2B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6.0</w:t>
            </w:r>
          </w:p>
          <w:p w14:paraId="72C0862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4.8-7.3</w:t>
            </w:r>
          </w:p>
        </w:tc>
        <w:tc>
          <w:tcPr>
            <w:tcW w:w="1134" w:type="dxa"/>
            <w:shd w:val="clear" w:color="auto" w:fill="auto"/>
          </w:tcPr>
          <w:p w14:paraId="5EE848C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2.7</w:t>
            </w:r>
          </w:p>
          <w:p w14:paraId="103E0CB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1.9-3.6</w:t>
            </w:r>
          </w:p>
        </w:tc>
        <w:tc>
          <w:tcPr>
            <w:tcW w:w="330" w:type="dxa"/>
          </w:tcPr>
          <w:p w14:paraId="377B527A"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1117E56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8.7</w:t>
            </w:r>
          </w:p>
          <w:p w14:paraId="5CC8FE3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6.5-11.3</w:t>
            </w:r>
          </w:p>
        </w:tc>
        <w:tc>
          <w:tcPr>
            <w:tcW w:w="996" w:type="dxa"/>
            <w:shd w:val="clear" w:color="auto" w:fill="auto"/>
          </w:tcPr>
          <w:p w14:paraId="25CD03E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3.7</w:t>
            </w:r>
          </w:p>
          <w:p w14:paraId="451BAE2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2.3-5.4</w:t>
            </w:r>
          </w:p>
        </w:tc>
        <w:tc>
          <w:tcPr>
            <w:tcW w:w="245" w:type="dxa"/>
          </w:tcPr>
          <w:p w14:paraId="51F4E3F6"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3ADA2D6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4.4</w:t>
            </w:r>
          </w:p>
          <w:p w14:paraId="5F0BDA5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3.2-5.7</w:t>
            </w:r>
          </w:p>
        </w:tc>
        <w:tc>
          <w:tcPr>
            <w:tcW w:w="1044" w:type="dxa"/>
          </w:tcPr>
          <w:p w14:paraId="64C468B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2.0</w:t>
            </w:r>
          </w:p>
          <w:p w14:paraId="5DF1186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1.2-3.0</w:t>
            </w:r>
          </w:p>
        </w:tc>
        <w:tc>
          <w:tcPr>
            <w:tcW w:w="382" w:type="dxa"/>
          </w:tcPr>
          <w:p w14:paraId="054219EA"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53E8C819"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0.50***</w:t>
            </w:r>
          </w:p>
          <w:p w14:paraId="245159B9"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0.34-0.74</w:t>
            </w:r>
          </w:p>
        </w:tc>
      </w:tr>
      <w:tr w:rsidR="0055362E" w:rsidRPr="00783F69" w14:paraId="06A226A1" w14:textId="77777777" w:rsidTr="00622843">
        <w:tc>
          <w:tcPr>
            <w:tcW w:w="2844" w:type="dxa"/>
          </w:tcPr>
          <w:p w14:paraId="77ADABF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mental disorder W1</w:t>
            </w:r>
            <w:r w:rsidRPr="00783F69">
              <w:rPr>
                <w:rFonts w:ascii="Times New Roman" w:hAnsi="Times New Roman" w:cs="Times New Roman"/>
                <w:sz w:val="18"/>
                <w:szCs w:val="18"/>
                <w:vertAlign w:val="superscript"/>
              </w:rPr>
              <w:t xml:space="preserve"> e)</w:t>
            </w:r>
          </w:p>
        </w:tc>
        <w:tc>
          <w:tcPr>
            <w:tcW w:w="1267" w:type="dxa"/>
          </w:tcPr>
          <w:p w14:paraId="5CAB935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27.8</w:t>
            </w:r>
          </w:p>
          <w:p w14:paraId="3D3FBA9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25.4-30.3</w:t>
            </w:r>
          </w:p>
        </w:tc>
        <w:tc>
          <w:tcPr>
            <w:tcW w:w="1134" w:type="dxa"/>
            <w:shd w:val="clear" w:color="auto" w:fill="auto"/>
          </w:tcPr>
          <w:p w14:paraId="50E5C16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18.6</w:t>
            </w:r>
          </w:p>
          <w:p w14:paraId="1938FC5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16.7-20.6</w:t>
            </w:r>
          </w:p>
        </w:tc>
        <w:tc>
          <w:tcPr>
            <w:tcW w:w="330" w:type="dxa"/>
          </w:tcPr>
          <w:p w14:paraId="3A343A84"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00B5AF4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19.8</w:t>
            </w:r>
          </w:p>
          <w:p w14:paraId="5512CC2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16.4-23.4</w:t>
            </w:r>
          </w:p>
        </w:tc>
        <w:tc>
          <w:tcPr>
            <w:tcW w:w="996" w:type="dxa"/>
            <w:shd w:val="clear" w:color="auto" w:fill="auto"/>
          </w:tcPr>
          <w:p w14:paraId="4D2FC4D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9.7</w:t>
            </w:r>
          </w:p>
          <w:p w14:paraId="3C9E95D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7.3-12.4</w:t>
            </w:r>
          </w:p>
        </w:tc>
        <w:tc>
          <w:tcPr>
            <w:tcW w:w="245" w:type="dxa"/>
          </w:tcPr>
          <w:p w14:paraId="2AE81681"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24B416D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32.4</w:t>
            </w:r>
          </w:p>
          <w:p w14:paraId="2BDC6CD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29.4-35.7</w:t>
            </w:r>
          </w:p>
        </w:tc>
        <w:tc>
          <w:tcPr>
            <w:tcW w:w="1044" w:type="dxa"/>
          </w:tcPr>
          <w:p w14:paraId="4247C22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23.8</w:t>
            </w:r>
          </w:p>
          <w:p w14:paraId="55EF3FE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21.1-26.6</w:t>
            </w:r>
          </w:p>
        </w:tc>
        <w:tc>
          <w:tcPr>
            <w:tcW w:w="382" w:type="dxa"/>
          </w:tcPr>
          <w:p w14:paraId="567391E7"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Pr>
          <w:p w14:paraId="6B9678B8" w14:textId="413912EA"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6ADBEED1" w14:textId="77777777" w:rsidTr="00622843">
        <w:tc>
          <w:tcPr>
            <w:tcW w:w="2844" w:type="dxa"/>
          </w:tcPr>
          <w:p w14:paraId="15B0A4A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Any mental disorder W1-2 </w:t>
            </w:r>
            <w:r w:rsidRPr="00783F69">
              <w:rPr>
                <w:rFonts w:ascii="Times New Roman" w:hAnsi="Times New Roman" w:cs="Times New Roman"/>
                <w:sz w:val="18"/>
                <w:szCs w:val="18"/>
                <w:vertAlign w:val="superscript"/>
              </w:rPr>
              <w:t xml:space="preserve"> f)</w:t>
            </w:r>
          </w:p>
        </w:tc>
        <w:tc>
          <w:tcPr>
            <w:tcW w:w="1267" w:type="dxa"/>
          </w:tcPr>
          <w:p w14:paraId="34A9CDB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27.6</w:t>
            </w:r>
          </w:p>
          <w:p w14:paraId="7146F6D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25.3-30.2</w:t>
            </w:r>
          </w:p>
        </w:tc>
        <w:tc>
          <w:tcPr>
            <w:tcW w:w="1134" w:type="dxa"/>
            <w:shd w:val="clear" w:color="auto" w:fill="auto"/>
          </w:tcPr>
          <w:p w14:paraId="4A79A4B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18.2</w:t>
            </w:r>
          </w:p>
          <w:p w14:paraId="37B133A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16.2-20.1</w:t>
            </w:r>
          </w:p>
        </w:tc>
        <w:tc>
          <w:tcPr>
            <w:tcW w:w="330" w:type="dxa"/>
          </w:tcPr>
          <w:p w14:paraId="2416B34E"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15E98EE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19.8</w:t>
            </w:r>
          </w:p>
          <w:p w14:paraId="3C1D00E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16.4-23.4</w:t>
            </w:r>
          </w:p>
        </w:tc>
        <w:tc>
          <w:tcPr>
            <w:tcW w:w="996" w:type="dxa"/>
            <w:shd w:val="clear" w:color="auto" w:fill="auto"/>
          </w:tcPr>
          <w:p w14:paraId="3FB8597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w:t>
            </w:r>
          </w:p>
          <w:p w14:paraId="1E4DD36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7.1-12.2</w:t>
            </w:r>
          </w:p>
        </w:tc>
        <w:tc>
          <w:tcPr>
            <w:tcW w:w="245" w:type="dxa"/>
          </w:tcPr>
          <w:p w14:paraId="2AB3B25E"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Pr>
          <w:p w14:paraId="4ACE907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32.2</w:t>
            </w:r>
          </w:p>
          <w:p w14:paraId="7189410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29.2-35.4</w:t>
            </w:r>
          </w:p>
        </w:tc>
        <w:tc>
          <w:tcPr>
            <w:tcW w:w="1044" w:type="dxa"/>
          </w:tcPr>
          <w:p w14:paraId="398FB56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23.3</w:t>
            </w:r>
          </w:p>
          <w:p w14:paraId="592F1BF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20.7-26.0</w:t>
            </w:r>
          </w:p>
        </w:tc>
        <w:tc>
          <w:tcPr>
            <w:tcW w:w="382" w:type="dxa"/>
          </w:tcPr>
          <w:p w14:paraId="7F4FB920" w14:textId="77777777" w:rsidR="0055362E" w:rsidRPr="00783F69" w:rsidRDefault="0055362E" w:rsidP="0055362E">
            <w:pPr>
              <w:spacing w:after="0" w:line="360" w:lineRule="auto"/>
              <w:ind w:firstLine="708"/>
              <w:jc w:val="center"/>
              <w:rPr>
                <w:rFonts w:ascii="Times New Roman" w:hAnsi="Times New Roman" w:cs="Times New Roman"/>
                <w:sz w:val="18"/>
                <w:szCs w:val="18"/>
              </w:rPr>
            </w:pPr>
          </w:p>
        </w:tc>
        <w:tc>
          <w:tcPr>
            <w:tcW w:w="1742" w:type="dxa"/>
          </w:tcPr>
          <w:p w14:paraId="27FB0F9E" w14:textId="77777777" w:rsidR="00AB089A" w:rsidRPr="00783F69" w:rsidRDefault="00AB089A" w:rsidP="00AB089A">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1.63***</w:t>
            </w:r>
          </w:p>
          <w:p w14:paraId="307DF2E4" w14:textId="6592E063" w:rsidR="0055362E" w:rsidRPr="00783F69" w:rsidRDefault="00AB089A" w:rsidP="00780C78">
            <w:pPr>
              <w:spacing w:after="0" w:line="360" w:lineRule="auto"/>
              <w:ind w:firstLine="500"/>
              <w:rPr>
                <w:rFonts w:ascii="Times New Roman" w:hAnsi="Times New Roman" w:cs="Times New Roman"/>
                <w:sz w:val="18"/>
                <w:szCs w:val="18"/>
              </w:rPr>
            </w:pPr>
            <w:r w:rsidRPr="00783F69">
              <w:rPr>
                <w:rFonts w:ascii="Times New Roman" w:hAnsi="Times New Roman" w:cs="Times New Roman"/>
                <w:sz w:val="18"/>
                <w:szCs w:val="18"/>
              </w:rPr>
              <w:t>1.35-1.96</w:t>
            </w:r>
          </w:p>
        </w:tc>
      </w:tr>
      <w:tr w:rsidR="0055362E" w:rsidRPr="00783F69" w14:paraId="55BACC42" w14:textId="77777777" w:rsidTr="00622843">
        <w:tc>
          <w:tcPr>
            <w:tcW w:w="2844" w:type="dxa"/>
            <w:tcBorders>
              <w:bottom w:val="single" w:sz="4" w:space="0" w:color="auto"/>
            </w:tcBorders>
          </w:tcPr>
          <w:p w14:paraId="1265A78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mental disorder W1-2 excluding specific phobias</w:t>
            </w:r>
            <w:r w:rsidRPr="00783F69">
              <w:rPr>
                <w:rFonts w:ascii="Times New Roman" w:hAnsi="Times New Roman" w:cs="Times New Roman"/>
                <w:sz w:val="18"/>
                <w:szCs w:val="18"/>
                <w:vertAlign w:val="superscript"/>
              </w:rPr>
              <w:t xml:space="preserve"> g)</w:t>
            </w:r>
          </w:p>
        </w:tc>
        <w:tc>
          <w:tcPr>
            <w:tcW w:w="1267" w:type="dxa"/>
            <w:tcBorders>
              <w:bottom w:val="single" w:sz="4" w:space="0" w:color="auto"/>
            </w:tcBorders>
          </w:tcPr>
          <w:p w14:paraId="60D903E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15.3</w:t>
            </w:r>
          </w:p>
          <w:p w14:paraId="00781D5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13.5-17.5</w:t>
            </w:r>
          </w:p>
        </w:tc>
        <w:tc>
          <w:tcPr>
            <w:tcW w:w="1134" w:type="dxa"/>
            <w:tcBorders>
              <w:bottom w:val="single" w:sz="4" w:space="0" w:color="auto"/>
            </w:tcBorders>
            <w:shd w:val="clear" w:color="auto" w:fill="auto"/>
          </w:tcPr>
          <w:p w14:paraId="1B0AA40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7.3</w:t>
            </w:r>
          </w:p>
          <w:p w14:paraId="0244032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6.0-8.8</w:t>
            </w:r>
          </w:p>
        </w:tc>
        <w:tc>
          <w:tcPr>
            <w:tcW w:w="330" w:type="dxa"/>
            <w:tcBorders>
              <w:bottom w:val="single" w:sz="4" w:space="0" w:color="auto"/>
            </w:tcBorders>
          </w:tcPr>
          <w:p w14:paraId="0638D2C2"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tcBorders>
              <w:bottom w:val="single" w:sz="4" w:space="0" w:color="auto"/>
            </w:tcBorders>
            <w:shd w:val="clear" w:color="auto" w:fill="auto"/>
          </w:tcPr>
          <w:p w14:paraId="4CFA1C6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14.3</w:t>
            </w:r>
          </w:p>
          <w:p w14:paraId="322186C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11.2-17.3</w:t>
            </w:r>
          </w:p>
        </w:tc>
        <w:tc>
          <w:tcPr>
            <w:tcW w:w="996" w:type="dxa"/>
            <w:tcBorders>
              <w:bottom w:val="single" w:sz="4" w:space="0" w:color="auto"/>
            </w:tcBorders>
            <w:shd w:val="clear" w:color="auto" w:fill="auto"/>
          </w:tcPr>
          <w:p w14:paraId="4B3C329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5.6</w:t>
            </w:r>
          </w:p>
          <w:p w14:paraId="5F6CE04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3.7-7.7</w:t>
            </w:r>
          </w:p>
        </w:tc>
        <w:tc>
          <w:tcPr>
            <w:tcW w:w="245" w:type="dxa"/>
            <w:tcBorders>
              <w:bottom w:val="single" w:sz="4" w:space="0" w:color="auto"/>
            </w:tcBorders>
          </w:tcPr>
          <w:p w14:paraId="6EE6054C" w14:textId="77777777" w:rsidR="0055362E" w:rsidRPr="00783F69" w:rsidRDefault="0055362E" w:rsidP="0055362E">
            <w:pPr>
              <w:spacing w:after="0" w:line="360" w:lineRule="auto"/>
              <w:rPr>
                <w:rFonts w:ascii="Times New Roman" w:hAnsi="Times New Roman" w:cs="Times New Roman"/>
                <w:sz w:val="18"/>
                <w:szCs w:val="18"/>
              </w:rPr>
            </w:pPr>
          </w:p>
        </w:tc>
        <w:tc>
          <w:tcPr>
            <w:tcW w:w="1069" w:type="dxa"/>
            <w:tcBorders>
              <w:bottom w:val="single" w:sz="4" w:space="0" w:color="auto"/>
            </w:tcBorders>
          </w:tcPr>
          <w:p w14:paraId="0966233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15.9</w:t>
            </w:r>
          </w:p>
          <w:p w14:paraId="2E615FA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13.6-18.5</w:t>
            </w:r>
          </w:p>
        </w:tc>
        <w:tc>
          <w:tcPr>
            <w:tcW w:w="1044" w:type="dxa"/>
            <w:tcBorders>
              <w:bottom w:val="single" w:sz="4" w:space="0" w:color="auto"/>
            </w:tcBorders>
          </w:tcPr>
          <w:p w14:paraId="689E5FE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8.3</w:t>
            </w:r>
          </w:p>
          <w:p w14:paraId="1ED1240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6.5-10.3</w:t>
            </w:r>
          </w:p>
        </w:tc>
        <w:tc>
          <w:tcPr>
            <w:tcW w:w="382" w:type="dxa"/>
            <w:tcBorders>
              <w:bottom w:val="single" w:sz="4" w:space="0" w:color="auto"/>
            </w:tcBorders>
          </w:tcPr>
          <w:p w14:paraId="585F68CC"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42" w:type="dxa"/>
            <w:tcBorders>
              <w:bottom w:val="single" w:sz="4" w:space="0" w:color="auto"/>
            </w:tcBorders>
          </w:tcPr>
          <w:p w14:paraId="5F442E8D" w14:textId="77777777" w:rsidR="0055362E" w:rsidRPr="00783F69" w:rsidRDefault="0055362E" w:rsidP="0055362E">
            <w:pPr>
              <w:spacing w:after="0" w:line="360" w:lineRule="auto"/>
              <w:jc w:val="center"/>
              <w:rPr>
                <w:rFonts w:ascii="Times New Roman" w:hAnsi="Times New Roman" w:cs="Times New Roman"/>
                <w:sz w:val="18"/>
                <w:szCs w:val="18"/>
              </w:rPr>
            </w:pPr>
          </w:p>
        </w:tc>
      </w:tr>
    </w:tbl>
    <w:p w14:paraId="7A3AF589" w14:textId="77777777" w:rsidR="0055362E" w:rsidRPr="00783F69" w:rsidRDefault="0055362E" w:rsidP="0055362E">
      <w:pPr>
        <w:shd w:val="clear" w:color="auto" w:fill="FFFFFF" w:themeFill="background1"/>
        <w:spacing w:after="0" w:line="360" w:lineRule="auto"/>
        <w:rPr>
          <w:rFonts w:ascii="Times New Roman" w:hAnsi="Times New Roman" w:cs="Times New Roman"/>
          <w:sz w:val="18"/>
          <w:szCs w:val="18"/>
        </w:rPr>
      </w:pPr>
    </w:p>
    <w:p w14:paraId="42EA88BF" w14:textId="23260C1E" w:rsidR="0055362E" w:rsidRPr="00783F69" w:rsidRDefault="00370246" w:rsidP="0055362E">
      <w:pPr>
        <w:shd w:val="clear" w:color="auto" w:fill="FFFFFF" w:themeFill="background1"/>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Legends: </w:t>
      </w:r>
      <w:r w:rsidR="0055362E" w:rsidRPr="00783F69">
        <w:rPr>
          <w:rFonts w:ascii="Times New Roman" w:hAnsi="Times New Roman" w:cs="Times New Roman"/>
          <w:sz w:val="18"/>
          <w:szCs w:val="18"/>
        </w:rPr>
        <w:t xml:space="preserve">*** p&lt;0.001, MDD = major depressive disorder, GAD = generalized anxiety disorder, OCD = obsessive-compulsive disorder, PTSD = post-traumatic stress disorder, </w:t>
      </w:r>
    </w:p>
    <w:p w14:paraId="3A8CEA84" w14:textId="77777777" w:rsidR="0055362E" w:rsidRPr="00783F69" w:rsidRDefault="0055362E" w:rsidP="0055362E">
      <w:pPr>
        <w:shd w:val="clear" w:color="auto" w:fill="FFFFFF" w:themeFill="background1"/>
        <w:spacing w:after="0" w:line="360" w:lineRule="auto"/>
        <w:rPr>
          <w:rFonts w:ascii="Times New Roman" w:hAnsi="Times New Roman" w:cs="Times New Roman"/>
          <w:sz w:val="18"/>
          <w:szCs w:val="18"/>
        </w:rPr>
      </w:pPr>
      <w:r w:rsidRPr="00783F69">
        <w:rPr>
          <w:rFonts w:ascii="Times New Roman" w:hAnsi="Times New Roman" w:cs="Times New Roman"/>
          <w:sz w:val="18"/>
          <w:szCs w:val="18"/>
        </w:rPr>
        <w:t>AUD = alcohol use disorders, i.e. alcohol dependence or alcohol abuse.</w:t>
      </w:r>
    </w:p>
    <w:p w14:paraId="4B0DAFB5" w14:textId="754C9CBE" w:rsidR="0055362E" w:rsidRPr="00783F69" w:rsidRDefault="0055362E" w:rsidP="0055362E">
      <w:pPr>
        <w:spacing w:after="0" w:line="360" w:lineRule="auto"/>
        <w:rPr>
          <w:rFonts w:ascii="Times New Roman" w:hAnsi="Times New Roman" w:cs="Times New Roman"/>
          <w:b/>
          <w:sz w:val="18"/>
          <w:szCs w:val="18"/>
        </w:rPr>
      </w:pPr>
      <w:r w:rsidRPr="00783F69">
        <w:rPr>
          <w:rFonts w:ascii="Times New Roman" w:hAnsi="Times New Roman" w:cs="Times New Roman"/>
          <w:sz w:val="18"/>
          <w:szCs w:val="18"/>
        </w:rPr>
        <w:t>CI = confidence interval. 95% CIs are based on standard errors obtained from bootstrapping (1000 replications), bias corrected</w:t>
      </w:r>
      <w:r w:rsidR="00B20088" w:rsidRPr="00783F69">
        <w:rPr>
          <w:rFonts w:ascii="Times New Roman" w:hAnsi="Times New Roman" w:cs="Times New Roman"/>
          <w:sz w:val="18"/>
          <w:szCs w:val="18"/>
        </w:rPr>
        <w:t xml:space="preserve"> for skewness in the bootstrap distribution,</w:t>
      </w:r>
      <w:r w:rsidRPr="00783F69">
        <w:rPr>
          <w:rFonts w:ascii="Times New Roman" w:hAnsi="Times New Roman" w:cs="Times New Roman"/>
          <w:sz w:val="18"/>
          <w:szCs w:val="18"/>
        </w:rPr>
        <w:t xml:space="preserve"> and adjusted for cluster-effects among twins.</w:t>
      </w:r>
    </w:p>
    <w:p w14:paraId="671A7FD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a)</w:t>
      </w:r>
      <w:r w:rsidRPr="00783F69">
        <w:rPr>
          <w:rFonts w:ascii="Times New Roman" w:hAnsi="Times New Roman" w:cs="Times New Roman"/>
          <w:sz w:val="18"/>
          <w:szCs w:val="18"/>
        </w:rPr>
        <w:t xml:space="preserve"> MDD and/or dysthymia </w:t>
      </w:r>
    </w:p>
    <w:p w14:paraId="7EA7CAD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b)</w:t>
      </w:r>
      <w:r w:rsidRPr="00783F69">
        <w:rPr>
          <w:rFonts w:ascii="Times New Roman" w:hAnsi="Times New Roman" w:cs="Times New Roman"/>
          <w:sz w:val="18"/>
          <w:szCs w:val="18"/>
        </w:rPr>
        <w:t xml:space="preserve"> Panic disorder, agoraphobia without panic, specific phobias, social phobia, GAD, OCD, and/or PTSD. </w:t>
      </w:r>
    </w:p>
    <w:p w14:paraId="061ED6C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c)</w:t>
      </w:r>
      <w:r w:rsidRPr="00783F69">
        <w:rPr>
          <w:rFonts w:ascii="Times New Roman" w:hAnsi="Times New Roman" w:cs="Times New Roman"/>
          <w:sz w:val="18"/>
          <w:szCs w:val="18"/>
        </w:rPr>
        <w:t xml:space="preserve"> Panic disorder, agoraphobia without panic, specific phobias, social phobia and/or GAD. </w:t>
      </w:r>
    </w:p>
    <w:p w14:paraId="6823782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 xml:space="preserve">d) </w:t>
      </w:r>
      <w:r w:rsidRPr="00783F69">
        <w:rPr>
          <w:rFonts w:ascii="Times New Roman" w:hAnsi="Times New Roman" w:cs="Times New Roman"/>
          <w:sz w:val="18"/>
          <w:szCs w:val="18"/>
        </w:rPr>
        <w:t>Panic disorder, agoraphobia without panic, social phobia and/or GAD.</w:t>
      </w:r>
    </w:p>
    <w:p w14:paraId="33C619E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e)</w:t>
      </w:r>
      <w:r w:rsidRPr="00783F69">
        <w:rPr>
          <w:rFonts w:ascii="Times New Roman" w:hAnsi="Times New Roman" w:cs="Times New Roman"/>
          <w:sz w:val="18"/>
          <w:szCs w:val="18"/>
        </w:rPr>
        <w:t xml:space="preserve"> Any mood disorder, Any anxiety disorder W1, AUD</w:t>
      </w:r>
    </w:p>
    <w:p w14:paraId="51DDB98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f)</w:t>
      </w:r>
      <w:r w:rsidRPr="00783F69">
        <w:rPr>
          <w:rFonts w:ascii="Times New Roman" w:hAnsi="Times New Roman" w:cs="Times New Roman"/>
          <w:sz w:val="18"/>
          <w:szCs w:val="18"/>
        </w:rPr>
        <w:t xml:space="preserve"> Any mood disorder, Any anxiety disorder W1-2, AUD</w:t>
      </w:r>
    </w:p>
    <w:p w14:paraId="4222F90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 xml:space="preserve">g) </w:t>
      </w:r>
      <w:r w:rsidRPr="00783F69">
        <w:rPr>
          <w:rFonts w:ascii="Times New Roman" w:hAnsi="Times New Roman" w:cs="Times New Roman"/>
          <w:sz w:val="18"/>
          <w:szCs w:val="18"/>
        </w:rPr>
        <w:t>Any mood disorder, Any anxiety disorder W1-2 excluding specific phobias, AUD</w:t>
      </w:r>
    </w:p>
    <w:p w14:paraId="74E1532E" w14:textId="7185F51E"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Table 3. Prevalence of mental disorders in wave 2 (age 30-42 years, n=45</w:t>
      </w:r>
      <w:r w:rsidR="00D36ADF" w:rsidRPr="00783F69">
        <w:rPr>
          <w:rFonts w:ascii="Times New Roman" w:hAnsi="Times New Roman" w:cs="Times New Roman"/>
          <w:sz w:val="18"/>
          <w:szCs w:val="18"/>
        </w:rPr>
        <w:t>7 men and 850</w:t>
      </w:r>
      <w:r w:rsidRPr="00783F69">
        <w:rPr>
          <w:rFonts w:ascii="Times New Roman" w:hAnsi="Times New Roman" w:cs="Times New Roman"/>
          <w:sz w:val="18"/>
          <w:szCs w:val="18"/>
        </w:rPr>
        <w:t xml:space="preserve"> women) </w:t>
      </w:r>
    </w:p>
    <w:tbl>
      <w:tblPr>
        <w:tblStyle w:val="Tabellrutenett"/>
        <w:tblW w:w="14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1572"/>
        <w:gridCol w:w="1560"/>
        <w:gridCol w:w="1224"/>
        <w:gridCol w:w="996"/>
        <w:gridCol w:w="1237"/>
        <w:gridCol w:w="1877"/>
        <w:gridCol w:w="1280"/>
        <w:gridCol w:w="615"/>
        <w:gridCol w:w="1795"/>
      </w:tblGrid>
      <w:tr w:rsidR="0055362E" w:rsidRPr="00783F69" w14:paraId="73DE0064" w14:textId="77777777" w:rsidTr="00622843">
        <w:tc>
          <w:tcPr>
            <w:tcW w:w="2397" w:type="dxa"/>
            <w:tcBorders>
              <w:top w:val="single" w:sz="4" w:space="0" w:color="auto"/>
            </w:tcBorders>
          </w:tcPr>
          <w:p w14:paraId="0340F8A9" w14:textId="77777777" w:rsidR="0055362E" w:rsidRPr="00783F69" w:rsidRDefault="0055362E" w:rsidP="0055362E">
            <w:pPr>
              <w:spacing w:after="0" w:line="360" w:lineRule="auto"/>
              <w:rPr>
                <w:rFonts w:ascii="Times New Roman" w:hAnsi="Times New Roman" w:cs="Times New Roman"/>
                <w:sz w:val="18"/>
                <w:szCs w:val="18"/>
              </w:rPr>
            </w:pPr>
          </w:p>
        </w:tc>
        <w:tc>
          <w:tcPr>
            <w:tcW w:w="3132" w:type="dxa"/>
            <w:gridSpan w:val="2"/>
            <w:tcBorders>
              <w:top w:val="single" w:sz="4" w:space="0" w:color="auto"/>
            </w:tcBorders>
            <w:shd w:val="clear" w:color="auto" w:fill="auto"/>
          </w:tcPr>
          <w:p w14:paraId="6E902310"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Men and women</w:t>
            </w:r>
          </w:p>
        </w:tc>
        <w:tc>
          <w:tcPr>
            <w:tcW w:w="2220" w:type="dxa"/>
            <w:gridSpan w:val="2"/>
            <w:tcBorders>
              <w:top w:val="single" w:sz="4" w:space="0" w:color="auto"/>
            </w:tcBorders>
            <w:shd w:val="clear" w:color="auto" w:fill="auto"/>
          </w:tcPr>
          <w:p w14:paraId="2A9E1B72"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Men</w:t>
            </w:r>
          </w:p>
        </w:tc>
        <w:tc>
          <w:tcPr>
            <w:tcW w:w="1237" w:type="dxa"/>
            <w:tcBorders>
              <w:top w:val="single" w:sz="4" w:space="0" w:color="auto"/>
            </w:tcBorders>
            <w:shd w:val="clear" w:color="auto" w:fill="auto"/>
          </w:tcPr>
          <w:p w14:paraId="0E8FADEC"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3157" w:type="dxa"/>
            <w:gridSpan w:val="2"/>
            <w:tcBorders>
              <w:top w:val="single" w:sz="4" w:space="0" w:color="auto"/>
            </w:tcBorders>
          </w:tcPr>
          <w:p w14:paraId="390FF17B"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Women</w:t>
            </w:r>
          </w:p>
        </w:tc>
        <w:tc>
          <w:tcPr>
            <w:tcW w:w="615" w:type="dxa"/>
            <w:tcBorders>
              <w:top w:val="single" w:sz="4" w:space="0" w:color="auto"/>
            </w:tcBorders>
          </w:tcPr>
          <w:p w14:paraId="33AFBEBF"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vMerge w:val="restart"/>
            <w:tcBorders>
              <w:top w:val="single" w:sz="4" w:space="0" w:color="auto"/>
            </w:tcBorders>
          </w:tcPr>
          <w:p w14:paraId="78356EAA"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Ratio (women/men)</w:t>
            </w:r>
          </w:p>
          <w:p w14:paraId="34E36253"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of 12-month</w:t>
            </w:r>
          </w:p>
          <w:p w14:paraId="123FD9A8"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prevalence estimates</w:t>
            </w:r>
          </w:p>
          <w:p w14:paraId="368DAACB"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(95% CI)</w:t>
            </w:r>
          </w:p>
        </w:tc>
      </w:tr>
      <w:tr w:rsidR="0055362E" w:rsidRPr="00783F69" w14:paraId="13D1FEAF" w14:textId="77777777" w:rsidTr="00622843">
        <w:tc>
          <w:tcPr>
            <w:tcW w:w="2397" w:type="dxa"/>
            <w:tcBorders>
              <w:bottom w:val="single" w:sz="4" w:space="0" w:color="auto"/>
            </w:tcBorders>
          </w:tcPr>
          <w:p w14:paraId="26C1E395" w14:textId="77777777" w:rsidR="0055362E" w:rsidRPr="00783F69" w:rsidRDefault="0055362E" w:rsidP="0055362E">
            <w:pPr>
              <w:spacing w:after="0" w:line="360" w:lineRule="auto"/>
              <w:rPr>
                <w:rFonts w:ascii="Times New Roman" w:hAnsi="Times New Roman" w:cs="Times New Roman"/>
                <w:sz w:val="18"/>
                <w:szCs w:val="18"/>
              </w:rPr>
            </w:pPr>
          </w:p>
        </w:tc>
        <w:tc>
          <w:tcPr>
            <w:tcW w:w="1572" w:type="dxa"/>
            <w:tcBorders>
              <w:bottom w:val="single" w:sz="4" w:space="0" w:color="auto"/>
            </w:tcBorders>
            <w:shd w:val="clear" w:color="auto" w:fill="auto"/>
          </w:tcPr>
          <w:p w14:paraId="77448A4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 month</w:t>
            </w:r>
          </w:p>
          <w:p w14:paraId="1B7A3DC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3BA1EAAB" w14:textId="77777777" w:rsidR="0055362E" w:rsidRPr="00783F69" w:rsidRDefault="0055362E" w:rsidP="0055362E">
            <w:pPr>
              <w:spacing w:after="0" w:line="360" w:lineRule="auto"/>
              <w:rPr>
                <w:rFonts w:ascii="Times New Roman" w:hAnsi="Times New Roman" w:cs="Times New Roman"/>
                <w:sz w:val="18"/>
                <w:szCs w:val="18"/>
              </w:rPr>
            </w:pPr>
          </w:p>
          <w:p w14:paraId="4DB46C0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1560" w:type="dxa"/>
            <w:tcBorders>
              <w:bottom w:val="single" w:sz="4" w:space="0" w:color="auto"/>
            </w:tcBorders>
            <w:shd w:val="clear" w:color="auto" w:fill="auto"/>
          </w:tcPr>
          <w:p w14:paraId="1DA0199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Two-week</w:t>
            </w:r>
          </w:p>
          <w:p w14:paraId="2202645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50CF1C37" w14:textId="77777777" w:rsidR="0055362E" w:rsidRPr="00783F69" w:rsidRDefault="0055362E" w:rsidP="0055362E">
            <w:pPr>
              <w:spacing w:after="0" w:line="360" w:lineRule="auto"/>
              <w:rPr>
                <w:rFonts w:ascii="Times New Roman" w:hAnsi="Times New Roman" w:cs="Times New Roman"/>
                <w:sz w:val="18"/>
                <w:szCs w:val="18"/>
              </w:rPr>
            </w:pPr>
          </w:p>
          <w:p w14:paraId="347A4AF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1224" w:type="dxa"/>
            <w:tcBorders>
              <w:bottom w:val="single" w:sz="4" w:space="0" w:color="auto"/>
            </w:tcBorders>
            <w:shd w:val="clear" w:color="auto" w:fill="auto"/>
          </w:tcPr>
          <w:p w14:paraId="5299B4A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 month</w:t>
            </w:r>
          </w:p>
          <w:p w14:paraId="6DB5225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58F461F7" w14:textId="77777777" w:rsidR="0055362E" w:rsidRPr="00783F69" w:rsidRDefault="0055362E" w:rsidP="0055362E">
            <w:pPr>
              <w:spacing w:after="0" w:line="360" w:lineRule="auto"/>
              <w:rPr>
                <w:rFonts w:ascii="Times New Roman" w:hAnsi="Times New Roman" w:cs="Times New Roman"/>
                <w:sz w:val="18"/>
                <w:szCs w:val="18"/>
              </w:rPr>
            </w:pPr>
          </w:p>
          <w:p w14:paraId="325F174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996" w:type="dxa"/>
            <w:tcBorders>
              <w:bottom w:val="single" w:sz="4" w:space="0" w:color="auto"/>
            </w:tcBorders>
            <w:shd w:val="clear" w:color="auto" w:fill="auto"/>
          </w:tcPr>
          <w:p w14:paraId="050CAA6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Two-week</w:t>
            </w:r>
          </w:p>
          <w:p w14:paraId="51F2005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4C030788" w14:textId="77777777" w:rsidR="0055362E" w:rsidRPr="00783F69" w:rsidRDefault="0055362E" w:rsidP="0055362E">
            <w:pPr>
              <w:spacing w:after="0" w:line="360" w:lineRule="auto"/>
              <w:rPr>
                <w:rFonts w:ascii="Times New Roman" w:hAnsi="Times New Roman" w:cs="Times New Roman"/>
                <w:sz w:val="18"/>
                <w:szCs w:val="18"/>
              </w:rPr>
            </w:pPr>
          </w:p>
          <w:p w14:paraId="2B44B9A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1237" w:type="dxa"/>
            <w:tcBorders>
              <w:bottom w:val="single" w:sz="4" w:space="0" w:color="auto"/>
            </w:tcBorders>
            <w:shd w:val="clear" w:color="auto" w:fill="auto"/>
          </w:tcPr>
          <w:p w14:paraId="0693464A"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Borders>
              <w:bottom w:val="single" w:sz="4" w:space="0" w:color="auto"/>
            </w:tcBorders>
          </w:tcPr>
          <w:p w14:paraId="5AFC39B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 month</w:t>
            </w:r>
          </w:p>
          <w:p w14:paraId="193EB0C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15102B25" w14:textId="77777777" w:rsidR="0055362E" w:rsidRPr="00783F69" w:rsidRDefault="0055362E" w:rsidP="0055362E">
            <w:pPr>
              <w:spacing w:after="0" w:line="360" w:lineRule="auto"/>
              <w:rPr>
                <w:rFonts w:ascii="Times New Roman" w:hAnsi="Times New Roman" w:cs="Times New Roman"/>
                <w:sz w:val="18"/>
                <w:szCs w:val="18"/>
              </w:rPr>
            </w:pPr>
          </w:p>
          <w:p w14:paraId="2853D90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1280" w:type="dxa"/>
            <w:tcBorders>
              <w:bottom w:val="single" w:sz="4" w:space="0" w:color="auto"/>
            </w:tcBorders>
          </w:tcPr>
          <w:p w14:paraId="33BA7A7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Two-week</w:t>
            </w:r>
          </w:p>
          <w:p w14:paraId="13F8667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prevalence</w:t>
            </w:r>
          </w:p>
          <w:p w14:paraId="3B80CC03" w14:textId="77777777" w:rsidR="0055362E" w:rsidRPr="00783F69" w:rsidRDefault="0055362E" w:rsidP="0055362E">
            <w:pPr>
              <w:spacing w:after="0" w:line="360" w:lineRule="auto"/>
              <w:rPr>
                <w:rFonts w:ascii="Times New Roman" w:hAnsi="Times New Roman" w:cs="Times New Roman"/>
                <w:sz w:val="18"/>
                <w:szCs w:val="18"/>
              </w:rPr>
            </w:pPr>
          </w:p>
          <w:p w14:paraId="571F599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615" w:type="dxa"/>
            <w:tcBorders>
              <w:bottom w:val="single" w:sz="4" w:space="0" w:color="auto"/>
            </w:tcBorders>
          </w:tcPr>
          <w:p w14:paraId="68BBFEA4"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vMerge/>
            <w:tcBorders>
              <w:bottom w:val="single" w:sz="4" w:space="0" w:color="auto"/>
            </w:tcBorders>
          </w:tcPr>
          <w:p w14:paraId="0F24DA29"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3AB2D95C" w14:textId="77777777" w:rsidTr="00622843">
        <w:tc>
          <w:tcPr>
            <w:tcW w:w="2397" w:type="dxa"/>
            <w:tcBorders>
              <w:top w:val="single" w:sz="4" w:space="0" w:color="auto"/>
            </w:tcBorders>
          </w:tcPr>
          <w:p w14:paraId="7A24445B" w14:textId="77777777" w:rsidR="0055362E" w:rsidRPr="00783F69" w:rsidRDefault="0055362E" w:rsidP="0055362E">
            <w:pPr>
              <w:spacing w:after="0" w:line="360" w:lineRule="auto"/>
              <w:rPr>
                <w:rFonts w:ascii="Times New Roman" w:hAnsi="Times New Roman" w:cs="Times New Roman"/>
                <w:sz w:val="18"/>
                <w:szCs w:val="18"/>
              </w:rPr>
            </w:pPr>
          </w:p>
          <w:p w14:paraId="5C5F4D8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MDD</w:t>
            </w:r>
          </w:p>
        </w:tc>
        <w:tc>
          <w:tcPr>
            <w:tcW w:w="1572" w:type="dxa"/>
            <w:tcBorders>
              <w:top w:val="single" w:sz="4" w:space="0" w:color="auto"/>
            </w:tcBorders>
            <w:shd w:val="clear" w:color="auto" w:fill="auto"/>
          </w:tcPr>
          <w:p w14:paraId="4F2DC7E6" w14:textId="77777777" w:rsidR="0055362E" w:rsidRPr="00783F69" w:rsidRDefault="0055362E" w:rsidP="0055362E">
            <w:pPr>
              <w:spacing w:after="0" w:line="360" w:lineRule="auto"/>
              <w:rPr>
                <w:rFonts w:ascii="Times New Roman" w:hAnsi="Times New Roman" w:cs="Times New Roman"/>
                <w:sz w:val="18"/>
                <w:szCs w:val="18"/>
              </w:rPr>
            </w:pPr>
          </w:p>
          <w:p w14:paraId="2A5AA19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5.0</w:t>
            </w:r>
          </w:p>
          <w:p w14:paraId="71F4F77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3.8-6.3</w:t>
            </w:r>
          </w:p>
        </w:tc>
        <w:tc>
          <w:tcPr>
            <w:tcW w:w="1560" w:type="dxa"/>
            <w:tcBorders>
              <w:top w:val="single" w:sz="4" w:space="0" w:color="auto"/>
            </w:tcBorders>
            <w:shd w:val="clear" w:color="auto" w:fill="auto"/>
          </w:tcPr>
          <w:p w14:paraId="5DC573A1" w14:textId="77777777" w:rsidR="0055362E" w:rsidRPr="00783F69" w:rsidRDefault="0055362E" w:rsidP="0055362E">
            <w:pPr>
              <w:spacing w:after="0" w:line="360" w:lineRule="auto"/>
              <w:rPr>
                <w:rFonts w:ascii="Times New Roman" w:hAnsi="Times New Roman" w:cs="Times New Roman"/>
                <w:sz w:val="18"/>
                <w:szCs w:val="18"/>
              </w:rPr>
            </w:pPr>
          </w:p>
          <w:p w14:paraId="7AF1CFB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w:t>
            </w:r>
          </w:p>
          <w:p w14:paraId="29BA6C5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0.6-1.7</w:t>
            </w:r>
          </w:p>
        </w:tc>
        <w:tc>
          <w:tcPr>
            <w:tcW w:w="1224" w:type="dxa"/>
            <w:tcBorders>
              <w:top w:val="single" w:sz="4" w:space="0" w:color="auto"/>
            </w:tcBorders>
            <w:shd w:val="clear" w:color="auto" w:fill="auto"/>
          </w:tcPr>
          <w:p w14:paraId="6FDBC6FB" w14:textId="77777777" w:rsidR="0055362E" w:rsidRPr="00783F69" w:rsidRDefault="0055362E" w:rsidP="0055362E">
            <w:pPr>
              <w:spacing w:after="0" w:line="360" w:lineRule="auto"/>
              <w:rPr>
                <w:rFonts w:ascii="Times New Roman" w:hAnsi="Times New Roman" w:cs="Times New Roman"/>
                <w:sz w:val="18"/>
                <w:szCs w:val="18"/>
              </w:rPr>
            </w:pPr>
          </w:p>
          <w:p w14:paraId="5D6D88E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3.3</w:t>
            </w:r>
          </w:p>
          <w:p w14:paraId="4E2A4B0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1.9-5.2</w:t>
            </w:r>
          </w:p>
        </w:tc>
        <w:tc>
          <w:tcPr>
            <w:tcW w:w="996" w:type="dxa"/>
            <w:tcBorders>
              <w:top w:val="single" w:sz="4" w:space="0" w:color="auto"/>
            </w:tcBorders>
            <w:shd w:val="clear" w:color="auto" w:fill="auto"/>
          </w:tcPr>
          <w:p w14:paraId="478E2DF4" w14:textId="77777777" w:rsidR="0055362E" w:rsidRPr="00783F69" w:rsidRDefault="0055362E" w:rsidP="0055362E">
            <w:pPr>
              <w:spacing w:after="0" w:line="360" w:lineRule="auto"/>
              <w:rPr>
                <w:rFonts w:ascii="Times New Roman" w:hAnsi="Times New Roman" w:cs="Times New Roman"/>
                <w:sz w:val="18"/>
                <w:szCs w:val="18"/>
              </w:rPr>
            </w:pPr>
          </w:p>
          <w:p w14:paraId="3485C9A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0.9</w:t>
            </w:r>
          </w:p>
          <w:p w14:paraId="0B94CCC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0.2-1.9</w:t>
            </w:r>
          </w:p>
        </w:tc>
        <w:tc>
          <w:tcPr>
            <w:tcW w:w="1237" w:type="dxa"/>
            <w:tcBorders>
              <w:top w:val="single" w:sz="4" w:space="0" w:color="auto"/>
            </w:tcBorders>
            <w:shd w:val="clear" w:color="auto" w:fill="auto"/>
          </w:tcPr>
          <w:p w14:paraId="667FC27B"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877" w:type="dxa"/>
            <w:tcBorders>
              <w:top w:val="single" w:sz="4" w:space="0" w:color="auto"/>
            </w:tcBorders>
          </w:tcPr>
          <w:p w14:paraId="4E54D5A1" w14:textId="77777777" w:rsidR="0055362E" w:rsidRPr="00783F69" w:rsidRDefault="0055362E" w:rsidP="0055362E">
            <w:pPr>
              <w:spacing w:after="0" w:line="360" w:lineRule="auto"/>
              <w:rPr>
                <w:rFonts w:ascii="Times New Roman" w:hAnsi="Times New Roman" w:cs="Times New Roman"/>
                <w:sz w:val="18"/>
                <w:szCs w:val="18"/>
              </w:rPr>
            </w:pPr>
          </w:p>
          <w:p w14:paraId="27945F6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5.9</w:t>
            </w:r>
          </w:p>
          <w:p w14:paraId="021BB03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4.3-7.5</w:t>
            </w:r>
          </w:p>
        </w:tc>
        <w:tc>
          <w:tcPr>
            <w:tcW w:w="1280" w:type="dxa"/>
            <w:tcBorders>
              <w:top w:val="single" w:sz="4" w:space="0" w:color="auto"/>
            </w:tcBorders>
          </w:tcPr>
          <w:p w14:paraId="7B439BEB" w14:textId="77777777" w:rsidR="0055362E" w:rsidRPr="00783F69" w:rsidRDefault="0055362E" w:rsidP="0055362E">
            <w:pPr>
              <w:spacing w:after="0" w:line="360" w:lineRule="auto"/>
              <w:rPr>
                <w:rFonts w:ascii="Times New Roman" w:hAnsi="Times New Roman" w:cs="Times New Roman"/>
                <w:sz w:val="18"/>
                <w:szCs w:val="18"/>
              </w:rPr>
            </w:pPr>
          </w:p>
          <w:p w14:paraId="6BC18F3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w:t>
            </w:r>
          </w:p>
          <w:p w14:paraId="7B9F2F4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0.6-2.0</w:t>
            </w:r>
          </w:p>
        </w:tc>
        <w:tc>
          <w:tcPr>
            <w:tcW w:w="615" w:type="dxa"/>
            <w:tcBorders>
              <w:top w:val="single" w:sz="4" w:space="0" w:color="auto"/>
            </w:tcBorders>
          </w:tcPr>
          <w:p w14:paraId="24E5A6F6"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Borders>
              <w:top w:val="single" w:sz="4" w:space="0" w:color="auto"/>
            </w:tcBorders>
          </w:tcPr>
          <w:p w14:paraId="19430210"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717BB63F" w14:textId="77777777" w:rsidTr="00622843">
        <w:tc>
          <w:tcPr>
            <w:tcW w:w="2397" w:type="dxa"/>
          </w:tcPr>
          <w:p w14:paraId="7A49651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Dysthymia</w:t>
            </w:r>
          </w:p>
        </w:tc>
        <w:tc>
          <w:tcPr>
            <w:tcW w:w="1572" w:type="dxa"/>
            <w:shd w:val="clear" w:color="auto" w:fill="auto"/>
          </w:tcPr>
          <w:p w14:paraId="6CB7951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w:t>
            </w:r>
          </w:p>
          <w:p w14:paraId="59E08C9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1.2-3.0</w:t>
            </w:r>
          </w:p>
        </w:tc>
        <w:tc>
          <w:tcPr>
            <w:tcW w:w="1560" w:type="dxa"/>
            <w:shd w:val="clear" w:color="auto" w:fill="auto"/>
          </w:tcPr>
          <w:p w14:paraId="167F78D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0.9</w:t>
            </w:r>
          </w:p>
          <w:p w14:paraId="334AC79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0.5-1.5</w:t>
            </w:r>
          </w:p>
        </w:tc>
        <w:tc>
          <w:tcPr>
            <w:tcW w:w="1224" w:type="dxa"/>
            <w:shd w:val="clear" w:color="auto" w:fill="auto"/>
          </w:tcPr>
          <w:p w14:paraId="56D7A147"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29530E31" w14:textId="77777777" w:rsidR="0055362E" w:rsidRPr="00783F69" w:rsidRDefault="0055362E" w:rsidP="0055362E">
            <w:pPr>
              <w:spacing w:after="0" w:line="360" w:lineRule="auto"/>
              <w:rPr>
                <w:rFonts w:ascii="Times New Roman" w:hAnsi="Times New Roman" w:cs="Times New Roman"/>
                <w:sz w:val="18"/>
                <w:szCs w:val="18"/>
              </w:rPr>
            </w:pPr>
          </w:p>
        </w:tc>
        <w:tc>
          <w:tcPr>
            <w:tcW w:w="1237" w:type="dxa"/>
            <w:shd w:val="clear" w:color="auto" w:fill="auto"/>
          </w:tcPr>
          <w:p w14:paraId="725428C4"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Pr>
          <w:p w14:paraId="21ACE589" w14:textId="77777777" w:rsidR="0055362E" w:rsidRPr="00783F69" w:rsidRDefault="0055362E" w:rsidP="0055362E">
            <w:pPr>
              <w:spacing w:after="0" w:line="360" w:lineRule="auto"/>
              <w:rPr>
                <w:rFonts w:ascii="Times New Roman" w:hAnsi="Times New Roman" w:cs="Times New Roman"/>
                <w:sz w:val="18"/>
                <w:szCs w:val="18"/>
              </w:rPr>
            </w:pPr>
          </w:p>
        </w:tc>
        <w:tc>
          <w:tcPr>
            <w:tcW w:w="1280" w:type="dxa"/>
          </w:tcPr>
          <w:p w14:paraId="00EE75D7" w14:textId="77777777" w:rsidR="0055362E" w:rsidRPr="00783F69" w:rsidRDefault="0055362E" w:rsidP="0055362E">
            <w:pPr>
              <w:spacing w:after="0" w:line="360" w:lineRule="auto"/>
              <w:rPr>
                <w:rFonts w:ascii="Times New Roman" w:hAnsi="Times New Roman" w:cs="Times New Roman"/>
                <w:sz w:val="18"/>
                <w:szCs w:val="18"/>
              </w:rPr>
            </w:pPr>
          </w:p>
        </w:tc>
        <w:tc>
          <w:tcPr>
            <w:tcW w:w="615" w:type="dxa"/>
          </w:tcPr>
          <w:p w14:paraId="572B6E01"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3827FF58"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784AC2F2" w14:textId="77777777" w:rsidTr="00622843">
        <w:tc>
          <w:tcPr>
            <w:tcW w:w="2397" w:type="dxa"/>
          </w:tcPr>
          <w:p w14:paraId="320B829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mood disorder</w:t>
            </w:r>
            <w:r w:rsidRPr="00783F69">
              <w:rPr>
                <w:rFonts w:ascii="Times New Roman" w:hAnsi="Times New Roman" w:cs="Times New Roman"/>
                <w:sz w:val="18"/>
                <w:szCs w:val="18"/>
                <w:vertAlign w:val="superscript"/>
              </w:rPr>
              <w:t xml:space="preserve"> a)</w:t>
            </w:r>
          </w:p>
        </w:tc>
        <w:tc>
          <w:tcPr>
            <w:tcW w:w="1572" w:type="dxa"/>
            <w:shd w:val="clear" w:color="auto" w:fill="auto"/>
          </w:tcPr>
          <w:p w14:paraId="7E9D2C9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5.8</w:t>
            </w:r>
          </w:p>
          <w:p w14:paraId="6EC5CD3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4.6-7.3</w:t>
            </w:r>
          </w:p>
        </w:tc>
        <w:tc>
          <w:tcPr>
            <w:tcW w:w="1560" w:type="dxa"/>
            <w:shd w:val="clear" w:color="auto" w:fill="auto"/>
          </w:tcPr>
          <w:p w14:paraId="355DAD5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w:t>
            </w:r>
          </w:p>
          <w:p w14:paraId="65CFA2A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1.0-2.4</w:t>
            </w:r>
          </w:p>
        </w:tc>
        <w:tc>
          <w:tcPr>
            <w:tcW w:w="1224" w:type="dxa"/>
            <w:shd w:val="clear" w:color="auto" w:fill="auto"/>
          </w:tcPr>
          <w:p w14:paraId="69A05F9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3.7</w:t>
            </w:r>
          </w:p>
          <w:p w14:paraId="487F61F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2.3-5.9</w:t>
            </w:r>
          </w:p>
        </w:tc>
        <w:tc>
          <w:tcPr>
            <w:tcW w:w="996" w:type="dxa"/>
            <w:shd w:val="clear" w:color="auto" w:fill="auto"/>
          </w:tcPr>
          <w:p w14:paraId="59DF341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w:t>
            </w:r>
          </w:p>
          <w:p w14:paraId="62DD9ED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0.2-2.3</w:t>
            </w:r>
          </w:p>
        </w:tc>
        <w:tc>
          <w:tcPr>
            <w:tcW w:w="1237" w:type="dxa"/>
            <w:shd w:val="clear" w:color="auto" w:fill="auto"/>
          </w:tcPr>
          <w:p w14:paraId="6B233ABA"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877" w:type="dxa"/>
          </w:tcPr>
          <w:p w14:paraId="4190DA3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7.0</w:t>
            </w:r>
          </w:p>
          <w:p w14:paraId="6D11734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5.3-8.7</w:t>
            </w:r>
          </w:p>
        </w:tc>
        <w:tc>
          <w:tcPr>
            <w:tcW w:w="1280" w:type="dxa"/>
          </w:tcPr>
          <w:p w14:paraId="51808D8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w:t>
            </w:r>
          </w:p>
          <w:p w14:paraId="4BC2AEB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1.1-3.0</w:t>
            </w:r>
          </w:p>
        </w:tc>
        <w:tc>
          <w:tcPr>
            <w:tcW w:w="615" w:type="dxa"/>
          </w:tcPr>
          <w:p w14:paraId="06B481B0"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55DFF80E"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1.87**</w:t>
            </w:r>
          </w:p>
          <w:p w14:paraId="0C3C16FE"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1.10-3.17</w:t>
            </w:r>
          </w:p>
        </w:tc>
      </w:tr>
      <w:tr w:rsidR="0055362E" w:rsidRPr="00783F69" w14:paraId="1D98A446" w14:textId="77777777" w:rsidTr="00622843">
        <w:tc>
          <w:tcPr>
            <w:tcW w:w="2397" w:type="dxa"/>
          </w:tcPr>
          <w:p w14:paraId="6725B25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anxiety disorder W1-2</w:t>
            </w:r>
            <w:r w:rsidRPr="00783F69">
              <w:rPr>
                <w:rFonts w:ascii="Times New Roman" w:hAnsi="Times New Roman" w:cs="Times New Roman"/>
                <w:sz w:val="18"/>
                <w:szCs w:val="18"/>
                <w:vertAlign w:val="superscript"/>
              </w:rPr>
              <w:t xml:space="preserve"> b)</w:t>
            </w:r>
          </w:p>
        </w:tc>
        <w:tc>
          <w:tcPr>
            <w:tcW w:w="1572" w:type="dxa"/>
            <w:shd w:val="clear" w:color="auto" w:fill="auto"/>
          </w:tcPr>
          <w:p w14:paraId="2C380B0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16.1</w:t>
            </w:r>
          </w:p>
          <w:p w14:paraId="7D0BC75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13.9-18.4</w:t>
            </w:r>
          </w:p>
        </w:tc>
        <w:tc>
          <w:tcPr>
            <w:tcW w:w="1560" w:type="dxa"/>
            <w:shd w:val="clear" w:color="auto" w:fill="auto"/>
          </w:tcPr>
          <w:p w14:paraId="47EB062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8.3</w:t>
            </w:r>
          </w:p>
          <w:p w14:paraId="1E5722B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6.8-9.7</w:t>
            </w:r>
          </w:p>
        </w:tc>
        <w:tc>
          <w:tcPr>
            <w:tcW w:w="1224" w:type="dxa"/>
            <w:shd w:val="clear" w:color="auto" w:fill="auto"/>
          </w:tcPr>
          <w:p w14:paraId="0FDC851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5.9</w:t>
            </w:r>
          </w:p>
          <w:p w14:paraId="19EA10A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4.0-8.2</w:t>
            </w:r>
          </w:p>
        </w:tc>
        <w:tc>
          <w:tcPr>
            <w:tcW w:w="996" w:type="dxa"/>
            <w:shd w:val="clear" w:color="auto" w:fill="auto"/>
          </w:tcPr>
          <w:p w14:paraId="438CCB7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2.9</w:t>
            </w:r>
          </w:p>
          <w:p w14:paraId="0B65E84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1.5-4.7</w:t>
            </w:r>
          </w:p>
        </w:tc>
        <w:tc>
          <w:tcPr>
            <w:tcW w:w="1237" w:type="dxa"/>
            <w:shd w:val="clear" w:color="auto" w:fill="auto"/>
          </w:tcPr>
          <w:p w14:paraId="5F8BA12F"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877" w:type="dxa"/>
          </w:tcPr>
          <w:p w14:paraId="0AB3824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21.6</w:t>
            </w:r>
          </w:p>
          <w:p w14:paraId="2399E7D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18.6-24.6</w:t>
            </w:r>
          </w:p>
        </w:tc>
        <w:tc>
          <w:tcPr>
            <w:tcW w:w="1280" w:type="dxa"/>
          </w:tcPr>
          <w:p w14:paraId="625EE05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11.2</w:t>
            </w:r>
          </w:p>
          <w:p w14:paraId="6CD24CC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9.0-13.2</w:t>
            </w:r>
          </w:p>
        </w:tc>
        <w:tc>
          <w:tcPr>
            <w:tcW w:w="615" w:type="dxa"/>
          </w:tcPr>
          <w:p w14:paraId="5AD7D424"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24F25A4C"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3.63***</w:t>
            </w:r>
          </w:p>
          <w:p w14:paraId="007EDAB3"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2.46-5.35</w:t>
            </w:r>
          </w:p>
        </w:tc>
      </w:tr>
      <w:tr w:rsidR="0055362E" w:rsidRPr="00783F69" w14:paraId="75D14FCC" w14:textId="77777777" w:rsidTr="00622843">
        <w:tc>
          <w:tcPr>
            <w:tcW w:w="2397" w:type="dxa"/>
          </w:tcPr>
          <w:p w14:paraId="03E2E17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Any anxiety disorder W1-2 excluding specific phobias </w:t>
            </w:r>
            <w:r w:rsidRPr="00783F69">
              <w:rPr>
                <w:rFonts w:ascii="Times New Roman" w:hAnsi="Times New Roman" w:cs="Times New Roman"/>
                <w:sz w:val="18"/>
                <w:szCs w:val="18"/>
                <w:vertAlign w:val="superscript"/>
              </w:rPr>
              <w:t>c)</w:t>
            </w:r>
          </w:p>
        </w:tc>
        <w:tc>
          <w:tcPr>
            <w:tcW w:w="1572" w:type="dxa"/>
            <w:shd w:val="clear" w:color="auto" w:fill="auto"/>
          </w:tcPr>
          <w:p w14:paraId="31F0042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6.5</w:t>
            </w:r>
          </w:p>
          <w:p w14:paraId="5FDD438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5.2-8.0</w:t>
            </w:r>
          </w:p>
        </w:tc>
        <w:tc>
          <w:tcPr>
            <w:tcW w:w="1560" w:type="dxa"/>
            <w:shd w:val="clear" w:color="auto" w:fill="auto"/>
          </w:tcPr>
          <w:p w14:paraId="46742F9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2.6</w:t>
            </w:r>
          </w:p>
          <w:p w14:paraId="725306D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1.8-3.7</w:t>
            </w:r>
          </w:p>
        </w:tc>
        <w:tc>
          <w:tcPr>
            <w:tcW w:w="1224" w:type="dxa"/>
            <w:shd w:val="clear" w:color="auto" w:fill="auto"/>
          </w:tcPr>
          <w:p w14:paraId="763AC63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2.6</w:t>
            </w:r>
          </w:p>
          <w:p w14:paraId="47D310E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1.3-4.3</w:t>
            </w:r>
          </w:p>
        </w:tc>
        <w:tc>
          <w:tcPr>
            <w:tcW w:w="996" w:type="dxa"/>
            <w:shd w:val="clear" w:color="auto" w:fill="auto"/>
          </w:tcPr>
          <w:p w14:paraId="073C87E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0.9</w:t>
            </w:r>
          </w:p>
          <w:p w14:paraId="3836407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0.2-1.9</w:t>
            </w:r>
          </w:p>
        </w:tc>
        <w:tc>
          <w:tcPr>
            <w:tcW w:w="1237" w:type="dxa"/>
            <w:shd w:val="clear" w:color="auto" w:fill="auto"/>
          </w:tcPr>
          <w:p w14:paraId="1453309B"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Pr>
          <w:p w14:paraId="567C5FF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8.5</w:t>
            </w:r>
          </w:p>
          <w:p w14:paraId="7C7A15F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6.7-10.7</w:t>
            </w:r>
          </w:p>
        </w:tc>
        <w:tc>
          <w:tcPr>
            <w:tcW w:w="1280" w:type="dxa"/>
          </w:tcPr>
          <w:p w14:paraId="72A8938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3.5</w:t>
            </w:r>
          </w:p>
          <w:p w14:paraId="48302E8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2.4-5.0</w:t>
            </w:r>
          </w:p>
        </w:tc>
        <w:tc>
          <w:tcPr>
            <w:tcW w:w="615" w:type="dxa"/>
          </w:tcPr>
          <w:p w14:paraId="7B76E44F"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1B21AC07"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10A75C4A" w14:textId="77777777" w:rsidTr="00622843">
        <w:tc>
          <w:tcPr>
            <w:tcW w:w="2397" w:type="dxa"/>
          </w:tcPr>
          <w:p w14:paraId="79EF3B5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Specific phobias</w:t>
            </w:r>
          </w:p>
        </w:tc>
        <w:tc>
          <w:tcPr>
            <w:tcW w:w="1572" w:type="dxa"/>
            <w:shd w:val="clear" w:color="auto" w:fill="auto"/>
          </w:tcPr>
          <w:p w14:paraId="69C4911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12.3</w:t>
            </w:r>
          </w:p>
          <w:p w14:paraId="34FEC50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10.3-14.3</w:t>
            </w:r>
          </w:p>
        </w:tc>
        <w:tc>
          <w:tcPr>
            <w:tcW w:w="1560" w:type="dxa"/>
            <w:shd w:val="clear" w:color="auto" w:fill="auto"/>
          </w:tcPr>
          <w:p w14:paraId="2CDA1ED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6.5</w:t>
            </w:r>
          </w:p>
          <w:p w14:paraId="46DE3B3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5.2-7.9</w:t>
            </w:r>
          </w:p>
        </w:tc>
        <w:tc>
          <w:tcPr>
            <w:tcW w:w="1224" w:type="dxa"/>
            <w:shd w:val="clear" w:color="auto" w:fill="auto"/>
          </w:tcPr>
          <w:p w14:paraId="56931C7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4.1</w:t>
            </w:r>
          </w:p>
          <w:p w14:paraId="64B755B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2.4-6.1</w:t>
            </w:r>
          </w:p>
        </w:tc>
        <w:tc>
          <w:tcPr>
            <w:tcW w:w="996" w:type="dxa"/>
            <w:shd w:val="clear" w:color="auto" w:fill="auto"/>
          </w:tcPr>
          <w:p w14:paraId="685F796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2.2</w:t>
            </w:r>
          </w:p>
          <w:p w14:paraId="31C192A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1.0-3.9</w:t>
            </w:r>
          </w:p>
        </w:tc>
        <w:tc>
          <w:tcPr>
            <w:tcW w:w="1237" w:type="dxa"/>
            <w:shd w:val="clear" w:color="auto" w:fill="auto"/>
          </w:tcPr>
          <w:p w14:paraId="6A22EA06"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Pr>
          <w:p w14:paraId="5878E99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16.8</w:t>
            </w:r>
          </w:p>
          <w:p w14:paraId="31A5C73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14.1-19.5</w:t>
            </w:r>
          </w:p>
        </w:tc>
        <w:tc>
          <w:tcPr>
            <w:tcW w:w="1280" w:type="dxa"/>
          </w:tcPr>
          <w:p w14:paraId="3FD7FA1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8.8</w:t>
            </w:r>
          </w:p>
          <w:p w14:paraId="5BA158C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6.9-10.8</w:t>
            </w:r>
          </w:p>
        </w:tc>
        <w:tc>
          <w:tcPr>
            <w:tcW w:w="615" w:type="dxa"/>
          </w:tcPr>
          <w:p w14:paraId="57D6EA9C"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6AF33E3B"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63249768" w14:textId="77777777" w:rsidTr="00622843">
        <w:tc>
          <w:tcPr>
            <w:tcW w:w="2397" w:type="dxa"/>
          </w:tcPr>
          <w:p w14:paraId="7F8C4A4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Panic disorder</w:t>
            </w:r>
          </w:p>
        </w:tc>
        <w:tc>
          <w:tcPr>
            <w:tcW w:w="1572" w:type="dxa"/>
            <w:shd w:val="clear" w:color="auto" w:fill="auto"/>
          </w:tcPr>
          <w:p w14:paraId="440AD6B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2.1</w:t>
            </w:r>
          </w:p>
          <w:p w14:paraId="6EDB2E0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1.4-3.0</w:t>
            </w:r>
          </w:p>
        </w:tc>
        <w:tc>
          <w:tcPr>
            <w:tcW w:w="1560" w:type="dxa"/>
            <w:shd w:val="clear" w:color="auto" w:fill="auto"/>
          </w:tcPr>
          <w:p w14:paraId="6981815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0.5</w:t>
            </w:r>
          </w:p>
          <w:p w14:paraId="284B7C1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0.2-1.1</w:t>
            </w:r>
          </w:p>
        </w:tc>
        <w:tc>
          <w:tcPr>
            <w:tcW w:w="1224" w:type="dxa"/>
            <w:shd w:val="clear" w:color="auto" w:fill="auto"/>
          </w:tcPr>
          <w:p w14:paraId="72E51D07"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5A979418" w14:textId="77777777" w:rsidR="0055362E" w:rsidRPr="00783F69" w:rsidRDefault="0055362E" w:rsidP="0055362E">
            <w:pPr>
              <w:spacing w:after="0" w:line="360" w:lineRule="auto"/>
              <w:rPr>
                <w:rFonts w:ascii="Times New Roman" w:hAnsi="Times New Roman" w:cs="Times New Roman"/>
                <w:sz w:val="18"/>
                <w:szCs w:val="18"/>
              </w:rPr>
            </w:pPr>
          </w:p>
        </w:tc>
        <w:tc>
          <w:tcPr>
            <w:tcW w:w="1237" w:type="dxa"/>
            <w:shd w:val="clear" w:color="auto" w:fill="auto"/>
          </w:tcPr>
          <w:p w14:paraId="041954FC"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Pr>
          <w:p w14:paraId="5ADDE91D" w14:textId="77777777" w:rsidR="0055362E" w:rsidRPr="00783F69" w:rsidRDefault="0055362E" w:rsidP="0055362E">
            <w:pPr>
              <w:spacing w:after="0" w:line="360" w:lineRule="auto"/>
              <w:rPr>
                <w:rFonts w:ascii="Times New Roman" w:hAnsi="Times New Roman" w:cs="Times New Roman"/>
                <w:sz w:val="18"/>
                <w:szCs w:val="18"/>
              </w:rPr>
            </w:pPr>
          </w:p>
        </w:tc>
        <w:tc>
          <w:tcPr>
            <w:tcW w:w="1280" w:type="dxa"/>
          </w:tcPr>
          <w:p w14:paraId="0E44E5C4" w14:textId="77777777" w:rsidR="0055362E" w:rsidRPr="00783F69" w:rsidRDefault="0055362E" w:rsidP="0055362E">
            <w:pPr>
              <w:spacing w:after="0" w:line="360" w:lineRule="auto"/>
              <w:rPr>
                <w:rFonts w:ascii="Times New Roman" w:hAnsi="Times New Roman" w:cs="Times New Roman"/>
                <w:sz w:val="18"/>
                <w:szCs w:val="18"/>
              </w:rPr>
            </w:pPr>
          </w:p>
        </w:tc>
        <w:tc>
          <w:tcPr>
            <w:tcW w:w="615" w:type="dxa"/>
          </w:tcPr>
          <w:p w14:paraId="042F36B8"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2252F242"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3F02E699" w14:textId="77777777" w:rsidTr="00622843">
        <w:tc>
          <w:tcPr>
            <w:tcW w:w="2397" w:type="dxa"/>
          </w:tcPr>
          <w:p w14:paraId="0DD14AE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Agoraphobia without panic</w:t>
            </w:r>
          </w:p>
        </w:tc>
        <w:tc>
          <w:tcPr>
            <w:tcW w:w="1572" w:type="dxa"/>
            <w:shd w:val="clear" w:color="auto" w:fill="auto"/>
          </w:tcPr>
          <w:p w14:paraId="313406E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w:t>
            </w:r>
          </w:p>
          <w:p w14:paraId="33FA2E4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0.6-1.9</w:t>
            </w:r>
          </w:p>
        </w:tc>
        <w:tc>
          <w:tcPr>
            <w:tcW w:w="1560" w:type="dxa"/>
            <w:shd w:val="clear" w:color="auto" w:fill="auto"/>
          </w:tcPr>
          <w:p w14:paraId="1FCE298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0.6</w:t>
            </w:r>
          </w:p>
          <w:p w14:paraId="431B90F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0.2-1.2</w:t>
            </w:r>
          </w:p>
        </w:tc>
        <w:tc>
          <w:tcPr>
            <w:tcW w:w="1224" w:type="dxa"/>
            <w:shd w:val="clear" w:color="auto" w:fill="auto"/>
          </w:tcPr>
          <w:p w14:paraId="1395D9D5"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76D28263" w14:textId="77777777" w:rsidR="0055362E" w:rsidRPr="00783F69" w:rsidRDefault="0055362E" w:rsidP="0055362E">
            <w:pPr>
              <w:spacing w:after="0" w:line="360" w:lineRule="auto"/>
              <w:rPr>
                <w:rFonts w:ascii="Times New Roman" w:hAnsi="Times New Roman" w:cs="Times New Roman"/>
                <w:sz w:val="18"/>
                <w:szCs w:val="18"/>
              </w:rPr>
            </w:pPr>
          </w:p>
        </w:tc>
        <w:tc>
          <w:tcPr>
            <w:tcW w:w="1237" w:type="dxa"/>
            <w:shd w:val="clear" w:color="auto" w:fill="auto"/>
          </w:tcPr>
          <w:p w14:paraId="04E11125"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Pr>
          <w:p w14:paraId="495B719D" w14:textId="77777777" w:rsidR="0055362E" w:rsidRPr="00783F69" w:rsidRDefault="0055362E" w:rsidP="0055362E">
            <w:pPr>
              <w:spacing w:after="0" w:line="360" w:lineRule="auto"/>
              <w:rPr>
                <w:rFonts w:ascii="Times New Roman" w:hAnsi="Times New Roman" w:cs="Times New Roman"/>
                <w:sz w:val="18"/>
                <w:szCs w:val="18"/>
              </w:rPr>
            </w:pPr>
          </w:p>
        </w:tc>
        <w:tc>
          <w:tcPr>
            <w:tcW w:w="1280" w:type="dxa"/>
          </w:tcPr>
          <w:p w14:paraId="54225E37" w14:textId="77777777" w:rsidR="0055362E" w:rsidRPr="00783F69" w:rsidRDefault="0055362E" w:rsidP="0055362E">
            <w:pPr>
              <w:spacing w:after="0" w:line="360" w:lineRule="auto"/>
              <w:rPr>
                <w:rFonts w:ascii="Times New Roman" w:hAnsi="Times New Roman" w:cs="Times New Roman"/>
                <w:sz w:val="18"/>
                <w:szCs w:val="18"/>
              </w:rPr>
            </w:pPr>
          </w:p>
        </w:tc>
        <w:tc>
          <w:tcPr>
            <w:tcW w:w="615" w:type="dxa"/>
          </w:tcPr>
          <w:p w14:paraId="45853713"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229EBE9A"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62C641C6" w14:textId="77777777" w:rsidTr="00622843">
        <w:tc>
          <w:tcPr>
            <w:tcW w:w="2397" w:type="dxa"/>
          </w:tcPr>
          <w:p w14:paraId="6D554E7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Social phobia</w:t>
            </w:r>
          </w:p>
        </w:tc>
        <w:tc>
          <w:tcPr>
            <w:tcW w:w="1572" w:type="dxa"/>
            <w:shd w:val="clear" w:color="auto" w:fill="auto"/>
          </w:tcPr>
          <w:p w14:paraId="7CAF8DE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3.9</w:t>
            </w:r>
          </w:p>
          <w:p w14:paraId="75E4E2E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2.9-5.2</w:t>
            </w:r>
          </w:p>
        </w:tc>
        <w:tc>
          <w:tcPr>
            <w:tcW w:w="1560" w:type="dxa"/>
            <w:shd w:val="clear" w:color="auto" w:fill="auto"/>
          </w:tcPr>
          <w:p w14:paraId="68E203C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w:t>
            </w:r>
          </w:p>
          <w:p w14:paraId="41B88C6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0.7-2.1</w:t>
            </w:r>
          </w:p>
        </w:tc>
        <w:tc>
          <w:tcPr>
            <w:tcW w:w="1224" w:type="dxa"/>
            <w:shd w:val="clear" w:color="auto" w:fill="auto"/>
          </w:tcPr>
          <w:p w14:paraId="5FEEA5A7"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6155E2E3" w14:textId="77777777" w:rsidR="0055362E" w:rsidRPr="00783F69" w:rsidRDefault="0055362E" w:rsidP="0055362E">
            <w:pPr>
              <w:spacing w:after="0" w:line="360" w:lineRule="auto"/>
              <w:rPr>
                <w:rFonts w:ascii="Times New Roman" w:hAnsi="Times New Roman" w:cs="Times New Roman"/>
                <w:sz w:val="18"/>
                <w:szCs w:val="18"/>
              </w:rPr>
            </w:pPr>
          </w:p>
        </w:tc>
        <w:tc>
          <w:tcPr>
            <w:tcW w:w="1237" w:type="dxa"/>
            <w:shd w:val="clear" w:color="auto" w:fill="auto"/>
          </w:tcPr>
          <w:p w14:paraId="36EE1BE5"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Pr>
          <w:p w14:paraId="67B0FC93" w14:textId="77777777" w:rsidR="0055362E" w:rsidRPr="00783F69" w:rsidRDefault="0055362E" w:rsidP="0055362E">
            <w:pPr>
              <w:spacing w:after="0" w:line="360" w:lineRule="auto"/>
              <w:rPr>
                <w:rFonts w:ascii="Times New Roman" w:hAnsi="Times New Roman" w:cs="Times New Roman"/>
                <w:sz w:val="18"/>
                <w:szCs w:val="18"/>
              </w:rPr>
            </w:pPr>
          </w:p>
        </w:tc>
        <w:tc>
          <w:tcPr>
            <w:tcW w:w="1280" w:type="dxa"/>
          </w:tcPr>
          <w:p w14:paraId="0BD6922F" w14:textId="77777777" w:rsidR="0055362E" w:rsidRPr="00783F69" w:rsidRDefault="0055362E" w:rsidP="0055362E">
            <w:pPr>
              <w:spacing w:after="0" w:line="360" w:lineRule="auto"/>
              <w:rPr>
                <w:rFonts w:ascii="Times New Roman" w:hAnsi="Times New Roman" w:cs="Times New Roman"/>
                <w:sz w:val="18"/>
                <w:szCs w:val="18"/>
              </w:rPr>
            </w:pPr>
          </w:p>
        </w:tc>
        <w:tc>
          <w:tcPr>
            <w:tcW w:w="615" w:type="dxa"/>
          </w:tcPr>
          <w:p w14:paraId="41B2D570"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04B304A8"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555C71FB" w14:textId="77777777" w:rsidTr="00622843">
        <w:tc>
          <w:tcPr>
            <w:tcW w:w="2397" w:type="dxa"/>
          </w:tcPr>
          <w:p w14:paraId="6AD6313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GAD</w:t>
            </w:r>
          </w:p>
        </w:tc>
        <w:tc>
          <w:tcPr>
            <w:tcW w:w="1572" w:type="dxa"/>
            <w:shd w:val="clear" w:color="auto" w:fill="auto"/>
          </w:tcPr>
          <w:p w14:paraId="362B784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1.5</w:t>
            </w:r>
          </w:p>
          <w:p w14:paraId="3CB21F8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0.9-2.2</w:t>
            </w:r>
          </w:p>
        </w:tc>
        <w:tc>
          <w:tcPr>
            <w:tcW w:w="1560" w:type="dxa"/>
            <w:shd w:val="clear" w:color="auto" w:fill="auto"/>
          </w:tcPr>
          <w:p w14:paraId="1870287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0.5</w:t>
            </w:r>
          </w:p>
          <w:p w14:paraId="21CCBCA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0.2-0.9</w:t>
            </w:r>
          </w:p>
        </w:tc>
        <w:tc>
          <w:tcPr>
            <w:tcW w:w="1224" w:type="dxa"/>
            <w:shd w:val="clear" w:color="auto" w:fill="auto"/>
          </w:tcPr>
          <w:p w14:paraId="466D9288" w14:textId="77777777" w:rsidR="0055362E" w:rsidRPr="00783F69" w:rsidRDefault="0055362E" w:rsidP="0055362E">
            <w:pPr>
              <w:spacing w:after="0" w:line="360" w:lineRule="auto"/>
              <w:rPr>
                <w:rFonts w:ascii="Times New Roman" w:hAnsi="Times New Roman" w:cs="Times New Roman"/>
                <w:sz w:val="18"/>
                <w:szCs w:val="18"/>
              </w:rPr>
            </w:pPr>
          </w:p>
        </w:tc>
        <w:tc>
          <w:tcPr>
            <w:tcW w:w="996" w:type="dxa"/>
            <w:shd w:val="clear" w:color="auto" w:fill="auto"/>
          </w:tcPr>
          <w:p w14:paraId="749B32A9" w14:textId="77777777" w:rsidR="0055362E" w:rsidRPr="00783F69" w:rsidRDefault="0055362E" w:rsidP="0055362E">
            <w:pPr>
              <w:spacing w:after="0" w:line="360" w:lineRule="auto"/>
              <w:rPr>
                <w:rFonts w:ascii="Times New Roman" w:hAnsi="Times New Roman" w:cs="Times New Roman"/>
                <w:sz w:val="18"/>
                <w:szCs w:val="18"/>
              </w:rPr>
            </w:pPr>
          </w:p>
        </w:tc>
        <w:tc>
          <w:tcPr>
            <w:tcW w:w="1237" w:type="dxa"/>
            <w:shd w:val="clear" w:color="auto" w:fill="auto"/>
          </w:tcPr>
          <w:p w14:paraId="00F373A3"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Pr>
          <w:p w14:paraId="16A7D99B" w14:textId="77777777" w:rsidR="0055362E" w:rsidRPr="00783F69" w:rsidRDefault="0055362E" w:rsidP="0055362E">
            <w:pPr>
              <w:spacing w:after="0" w:line="360" w:lineRule="auto"/>
              <w:rPr>
                <w:rFonts w:ascii="Times New Roman" w:hAnsi="Times New Roman" w:cs="Times New Roman"/>
                <w:sz w:val="18"/>
                <w:szCs w:val="18"/>
              </w:rPr>
            </w:pPr>
          </w:p>
        </w:tc>
        <w:tc>
          <w:tcPr>
            <w:tcW w:w="1280" w:type="dxa"/>
          </w:tcPr>
          <w:p w14:paraId="4053DB4A" w14:textId="77777777" w:rsidR="0055362E" w:rsidRPr="00783F69" w:rsidRDefault="0055362E" w:rsidP="0055362E">
            <w:pPr>
              <w:spacing w:after="0" w:line="360" w:lineRule="auto"/>
              <w:rPr>
                <w:rFonts w:ascii="Times New Roman" w:hAnsi="Times New Roman" w:cs="Times New Roman"/>
                <w:sz w:val="18"/>
                <w:szCs w:val="18"/>
              </w:rPr>
            </w:pPr>
          </w:p>
        </w:tc>
        <w:tc>
          <w:tcPr>
            <w:tcW w:w="615" w:type="dxa"/>
          </w:tcPr>
          <w:p w14:paraId="6C106BE7"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4D08601F"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2A1AAF75" w14:textId="77777777" w:rsidTr="00622843">
        <w:tc>
          <w:tcPr>
            <w:tcW w:w="2397" w:type="dxa"/>
          </w:tcPr>
          <w:p w14:paraId="568D998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AUD</w:t>
            </w:r>
          </w:p>
        </w:tc>
        <w:tc>
          <w:tcPr>
            <w:tcW w:w="1572" w:type="dxa"/>
            <w:shd w:val="clear" w:color="auto" w:fill="auto"/>
          </w:tcPr>
          <w:p w14:paraId="1147A6B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2.7</w:t>
            </w:r>
          </w:p>
          <w:p w14:paraId="04D45A3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1.8-3.7</w:t>
            </w:r>
          </w:p>
        </w:tc>
        <w:tc>
          <w:tcPr>
            <w:tcW w:w="1560" w:type="dxa"/>
            <w:shd w:val="clear" w:color="auto" w:fill="auto"/>
          </w:tcPr>
          <w:p w14:paraId="619569E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1.2</w:t>
            </w:r>
          </w:p>
          <w:p w14:paraId="3C0CF48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0.7-1.8</w:t>
            </w:r>
          </w:p>
        </w:tc>
        <w:tc>
          <w:tcPr>
            <w:tcW w:w="1224" w:type="dxa"/>
            <w:shd w:val="clear" w:color="auto" w:fill="auto"/>
          </w:tcPr>
          <w:p w14:paraId="580C98B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5.3</w:t>
            </w:r>
          </w:p>
          <w:p w14:paraId="764B392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3.2-7.2</w:t>
            </w:r>
          </w:p>
        </w:tc>
        <w:tc>
          <w:tcPr>
            <w:tcW w:w="996" w:type="dxa"/>
            <w:shd w:val="clear" w:color="auto" w:fill="auto"/>
          </w:tcPr>
          <w:p w14:paraId="3EDCB8D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2.4</w:t>
            </w:r>
          </w:p>
          <w:p w14:paraId="34AB7C4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1.2-4.0</w:t>
            </w:r>
          </w:p>
        </w:tc>
        <w:tc>
          <w:tcPr>
            <w:tcW w:w="1237" w:type="dxa"/>
            <w:shd w:val="clear" w:color="auto" w:fill="auto"/>
          </w:tcPr>
          <w:p w14:paraId="31CA77EC"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Pr>
          <w:p w14:paraId="3F6755F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w:t>
            </w:r>
          </w:p>
          <w:p w14:paraId="7A59347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0.7-2.2</w:t>
            </w:r>
          </w:p>
        </w:tc>
        <w:tc>
          <w:tcPr>
            <w:tcW w:w="1280" w:type="dxa"/>
          </w:tcPr>
          <w:p w14:paraId="4B3F070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0.5</w:t>
            </w:r>
          </w:p>
          <w:p w14:paraId="4BFEA31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0.1-1.0</w:t>
            </w:r>
          </w:p>
        </w:tc>
        <w:tc>
          <w:tcPr>
            <w:tcW w:w="615" w:type="dxa"/>
          </w:tcPr>
          <w:p w14:paraId="02C37EA1"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20DD8EBA"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0.25**</w:t>
            </w:r>
          </w:p>
          <w:p w14:paraId="6EB93DCD"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lastRenderedPageBreak/>
              <w:t>0.12-0.50</w:t>
            </w:r>
          </w:p>
          <w:p w14:paraId="5384D636" w14:textId="77777777" w:rsidR="0055362E" w:rsidRPr="00783F69" w:rsidRDefault="0055362E" w:rsidP="0055362E">
            <w:pPr>
              <w:spacing w:after="0" w:line="360" w:lineRule="auto"/>
              <w:jc w:val="center"/>
              <w:rPr>
                <w:rFonts w:ascii="Times New Roman" w:hAnsi="Times New Roman" w:cs="Times New Roman"/>
                <w:sz w:val="18"/>
                <w:szCs w:val="18"/>
              </w:rPr>
            </w:pPr>
          </w:p>
        </w:tc>
      </w:tr>
      <w:tr w:rsidR="0055362E" w:rsidRPr="00783F69" w14:paraId="17D49893" w14:textId="77777777" w:rsidTr="00622843">
        <w:tc>
          <w:tcPr>
            <w:tcW w:w="2397" w:type="dxa"/>
          </w:tcPr>
          <w:p w14:paraId="5CC9ED2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 xml:space="preserve">Any mental disorder W1-2 </w:t>
            </w:r>
            <w:r w:rsidRPr="00783F69">
              <w:rPr>
                <w:rFonts w:ascii="Times New Roman" w:hAnsi="Times New Roman" w:cs="Times New Roman"/>
                <w:sz w:val="18"/>
                <w:szCs w:val="18"/>
                <w:vertAlign w:val="superscript"/>
              </w:rPr>
              <w:t>d)</w:t>
            </w:r>
          </w:p>
        </w:tc>
        <w:tc>
          <w:tcPr>
            <w:tcW w:w="1572" w:type="dxa"/>
            <w:shd w:val="clear" w:color="auto" w:fill="auto"/>
          </w:tcPr>
          <w:p w14:paraId="499CB0B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20.9</w:t>
            </w:r>
          </w:p>
          <w:p w14:paraId="1B3510E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18.6-23.3</w:t>
            </w:r>
          </w:p>
        </w:tc>
        <w:tc>
          <w:tcPr>
            <w:tcW w:w="1560" w:type="dxa"/>
            <w:shd w:val="clear" w:color="auto" w:fill="auto"/>
          </w:tcPr>
          <w:p w14:paraId="5DD5A03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10.0</w:t>
            </w:r>
          </w:p>
          <w:p w14:paraId="6770505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8.3-11.7</w:t>
            </w:r>
          </w:p>
        </w:tc>
        <w:tc>
          <w:tcPr>
            <w:tcW w:w="1224" w:type="dxa"/>
            <w:shd w:val="clear" w:color="auto" w:fill="auto"/>
          </w:tcPr>
          <w:p w14:paraId="5AC63AA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12.9</w:t>
            </w:r>
          </w:p>
          <w:p w14:paraId="01C5AD0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9.8-16.3</w:t>
            </w:r>
          </w:p>
        </w:tc>
        <w:tc>
          <w:tcPr>
            <w:tcW w:w="996" w:type="dxa"/>
            <w:shd w:val="clear" w:color="auto" w:fill="auto"/>
          </w:tcPr>
          <w:p w14:paraId="178AD50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5.8</w:t>
            </w:r>
          </w:p>
          <w:p w14:paraId="441A78C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3.8-8.1</w:t>
            </w:r>
          </w:p>
        </w:tc>
        <w:tc>
          <w:tcPr>
            <w:tcW w:w="1237" w:type="dxa"/>
            <w:shd w:val="clear" w:color="auto" w:fill="auto"/>
          </w:tcPr>
          <w:p w14:paraId="469967D4"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Pr>
          <w:p w14:paraId="0631069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25.3</w:t>
            </w:r>
          </w:p>
          <w:p w14:paraId="21D56DE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22.1-28.6</w:t>
            </w:r>
          </w:p>
        </w:tc>
        <w:tc>
          <w:tcPr>
            <w:tcW w:w="1280" w:type="dxa"/>
          </w:tcPr>
          <w:p w14:paraId="13E6C5A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12.3</w:t>
            </w:r>
          </w:p>
          <w:p w14:paraId="1738BBF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10.3-14.5</w:t>
            </w:r>
          </w:p>
        </w:tc>
        <w:tc>
          <w:tcPr>
            <w:tcW w:w="615" w:type="dxa"/>
          </w:tcPr>
          <w:p w14:paraId="768F7341"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Pr>
          <w:p w14:paraId="784568DD"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1.96***</w:t>
            </w:r>
          </w:p>
          <w:p w14:paraId="19D4E7FD"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1.50-2.55</w:t>
            </w:r>
          </w:p>
        </w:tc>
      </w:tr>
      <w:tr w:rsidR="0055362E" w:rsidRPr="00783F69" w14:paraId="27B38C14" w14:textId="77777777" w:rsidTr="00622843">
        <w:tc>
          <w:tcPr>
            <w:tcW w:w="2397" w:type="dxa"/>
            <w:tcBorders>
              <w:bottom w:val="single" w:sz="4" w:space="0" w:color="auto"/>
            </w:tcBorders>
          </w:tcPr>
          <w:p w14:paraId="51EDF3B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mental disorder W1-2 excluding specific phobias</w:t>
            </w:r>
            <w:r w:rsidRPr="00783F69">
              <w:rPr>
                <w:rFonts w:ascii="Times New Roman" w:hAnsi="Times New Roman" w:cs="Times New Roman"/>
                <w:sz w:val="18"/>
                <w:szCs w:val="18"/>
                <w:vertAlign w:val="superscript"/>
              </w:rPr>
              <w:t xml:space="preserve"> e)</w:t>
            </w:r>
          </w:p>
        </w:tc>
        <w:tc>
          <w:tcPr>
            <w:tcW w:w="1572" w:type="dxa"/>
            <w:tcBorders>
              <w:bottom w:val="single" w:sz="4" w:space="0" w:color="auto"/>
            </w:tcBorders>
            <w:shd w:val="clear" w:color="auto" w:fill="auto"/>
          </w:tcPr>
          <w:p w14:paraId="30AB11F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12.4</w:t>
            </w:r>
          </w:p>
          <w:p w14:paraId="2DDDE95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10.5-14.4</w:t>
            </w:r>
          </w:p>
        </w:tc>
        <w:tc>
          <w:tcPr>
            <w:tcW w:w="1560" w:type="dxa"/>
            <w:tcBorders>
              <w:bottom w:val="single" w:sz="4" w:space="0" w:color="auto"/>
            </w:tcBorders>
            <w:shd w:val="clear" w:color="auto" w:fill="auto"/>
          </w:tcPr>
          <w:p w14:paraId="354D343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4.9</w:t>
            </w:r>
          </w:p>
          <w:p w14:paraId="6DD9607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3.6-6.2</w:t>
            </w:r>
          </w:p>
        </w:tc>
        <w:tc>
          <w:tcPr>
            <w:tcW w:w="1224" w:type="dxa"/>
            <w:tcBorders>
              <w:bottom w:val="single" w:sz="4" w:space="0" w:color="auto"/>
            </w:tcBorders>
            <w:shd w:val="clear" w:color="auto" w:fill="auto"/>
          </w:tcPr>
          <w:p w14:paraId="4755EB4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10.0</w:t>
            </w:r>
          </w:p>
          <w:p w14:paraId="462FD1F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7.3-12.6</w:t>
            </w:r>
          </w:p>
        </w:tc>
        <w:tc>
          <w:tcPr>
            <w:tcW w:w="996" w:type="dxa"/>
            <w:tcBorders>
              <w:bottom w:val="single" w:sz="4" w:space="0" w:color="auto"/>
            </w:tcBorders>
            <w:shd w:val="clear" w:color="auto" w:fill="auto"/>
          </w:tcPr>
          <w:p w14:paraId="3397D6E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4.2</w:t>
            </w:r>
          </w:p>
          <w:p w14:paraId="631BA59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2.5-6.2</w:t>
            </w:r>
          </w:p>
        </w:tc>
        <w:tc>
          <w:tcPr>
            <w:tcW w:w="1237" w:type="dxa"/>
            <w:tcBorders>
              <w:bottom w:val="single" w:sz="4" w:space="0" w:color="auto"/>
            </w:tcBorders>
            <w:shd w:val="clear" w:color="auto" w:fill="auto"/>
          </w:tcPr>
          <w:p w14:paraId="36AC9DF9" w14:textId="77777777" w:rsidR="0055362E" w:rsidRPr="00783F69" w:rsidRDefault="0055362E" w:rsidP="0055362E">
            <w:pPr>
              <w:spacing w:after="0" w:line="360" w:lineRule="auto"/>
              <w:rPr>
                <w:rFonts w:ascii="Times New Roman" w:hAnsi="Times New Roman" w:cs="Times New Roman"/>
                <w:sz w:val="18"/>
                <w:szCs w:val="18"/>
              </w:rPr>
            </w:pPr>
          </w:p>
        </w:tc>
        <w:tc>
          <w:tcPr>
            <w:tcW w:w="1877" w:type="dxa"/>
            <w:tcBorders>
              <w:bottom w:val="single" w:sz="4" w:space="0" w:color="auto"/>
            </w:tcBorders>
          </w:tcPr>
          <w:p w14:paraId="1735269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13.7</w:t>
            </w:r>
          </w:p>
          <w:p w14:paraId="6D15124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11.4-16.3</w:t>
            </w:r>
          </w:p>
        </w:tc>
        <w:tc>
          <w:tcPr>
            <w:tcW w:w="1280" w:type="dxa"/>
            <w:tcBorders>
              <w:bottom w:val="single" w:sz="4" w:space="0" w:color="auto"/>
            </w:tcBorders>
          </w:tcPr>
          <w:p w14:paraId="5C6A9E2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5.2</w:t>
            </w:r>
          </w:p>
          <w:p w14:paraId="014159B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3.7-6.9</w:t>
            </w:r>
          </w:p>
        </w:tc>
        <w:tc>
          <w:tcPr>
            <w:tcW w:w="615" w:type="dxa"/>
            <w:tcBorders>
              <w:bottom w:val="single" w:sz="4" w:space="0" w:color="auto"/>
            </w:tcBorders>
          </w:tcPr>
          <w:p w14:paraId="431A9EE3"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795" w:type="dxa"/>
            <w:tcBorders>
              <w:bottom w:val="single" w:sz="4" w:space="0" w:color="auto"/>
            </w:tcBorders>
          </w:tcPr>
          <w:p w14:paraId="6F4E3E29" w14:textId="77777777" w:rsidR="0055362E" w:rsidRPr="00783F69" w:rsidRDefault="0055362E" w:rsidP="0055362E">
            <w:pPr>
              <w:spacing w:after="0" w:line="360" w:lineRule="auto"/>
              <w:jc w:val="center"/>
              <w:rPr>
                <w:rFonts w:ascii="Times New Roman" w:hAnsi="Times New Roman" w:cs="Times New Roman"/>
                <w:sz w:val="18"/>
                <w:szCs w:val="18"/>
              </w:rPr>
            </w:pPr>
          </w:p>
        </w:tc>
      </w:tr>
    </w:tbl>
    <w:p w14:paraId="2E11A55F" w14:textId="2D967E99" w:rsidR="0055362E" w:rsidRPr="00783F69" w:rsidRDefault="00370246" w:rsidP="002256DA">
      <w:pPr>
        <w:shd w:val="clear" w:color="auto" w:fill="FFFFFF" w:themeFill="background1"/>
        <w:spacing w:before="120" w:after="0" w:line="240" w:lineRule="auto"/>
        <w:rPr>
          <w:rFonts w:ascii="Times New Roman" w:hAnsi="Times New Roman" w:cs="Times New Roman"/>
          <w:sz w:val="18"/>
          <w:szCs w:val="18"/>
        </w:rPr>
      </w:pPr>
      <w:r w:rsidRPr="00783F69">
        <w:rPr>
          <w:rFonts w:ascii="Times New Roman" w:hAnsi="Times New Roman" w:cs="Times New Roman"/>
          <w:sz w:val="18"/>
          <w:szCs w:val="18"/>
        </w:rPr>
        <w:t xml:space="preserve">Legends: </w:t>
      </w:r>
      <w:r w:rsidR="0055362E" w:rsidRPr="00783F69">
        <w:rPr>
          <w:rFonts w:ascii="Times New Roman" w:hAnsi="Times New Roman" w:cs="Times New Roman"/>
          <w:sz w:val="18"/>
          <w:szCs w:val="18"/>
        </w:rPr>
        <w:t>** p&lt;0.01, *** p&lt;0.001, MDD = major depressive disorder, GAD = generalized anxiety disorder, AUD = alcohol use disorders, i.e. alcohol dependence or alcohol abuse.</w:t>
      </w:r>
    </w:p>
    <w:p w14:paraId="7601F9A3" w14:textId="1736F767" w:rsidR="0055362E" w:rsidRPr="00783F69" w:rsidRDefault="0055362E" w:rsidP="0055362E">
      <w:pPr>
        <w:spacing w:after="0" w:line="360" w:lineRule="auto"/>
        <w:rPr>
          <w:b/>
          <w:sz w:val="18"/>
          <w:szCs w:val="18"/>
        </w:rPr>
      </w:pPr>
      <w:r w:rsidRPr="00783F69">
        <w:rPr>
          <w:rFonts w:ascii="Times New Roman" w:hAnsi="Times New Roman" w:cs="Times New Roman"/>
          <w:sz w:val="18"/>
          <w:szCs w:val="18"/>
        </w:rPr>
        <w:t>CI = confidence interval. 95% CIs are based on standard errors obtained from bootstrapping (1000 replications), bias corrected</w:t>
      </w:r>
      <w:r w:rsidR="00B20088" w:rsidRPr="00783F69">
        <w:rPr>
          <w:rFonts w:ascii="Times New Roman" w:hAnsi="Times New Roman" w:cs="Times New Roman"/>
          <w:sz w:val="18"/>
          <w:szCs w:val="18"/>
        </w:rPr>
        <w:t xml:space="preserve"> for skewness in the bootstrap distribution</w:t>
      </w:r>
      <w:r w:rsidRPr="00783F69">
        <w:rPr>
          <w:rFonts w:ascii="Times New Roman" w:hAnsi="Times New Roman" w:cs="Times New Roman"/>
          <w:sz w:val="18"/>
          <w:szCs w:val="18"/>
        </w:rPr>
        <w:t xml:space="preserve"> and adjusted for cluster-effects among twins.</w:t>
      </w:r>
    </w:p>
    <w:p w14:paraId="44D2D10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a)</w:t>
      </w:r>
      <w:r w:rsidRPr="00783F69">
        <w:rPr>
          <w:rFonts w:ascii="Times New Roman" w:hAnsi="Times New Roman" w:cs="Times New Roman"/>
          <w:sz w:val="18"/>
          <w:szCs w:val="18"/>
        </w:rPr>
        <w:t xml:space="preserve"> MDD and/or dysthymia </w:t>
      </w:r>
    </w:p>
    <w:p w14:paraId="66AA129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b)</w:t>
      </w:r>
      <w:r w:rsidRPr="00783F69">
        <w:rPr>
          <w:rFonts w:ascii="Times New Roman" w:hAnsi="Times New Roman" w:cs="Times New Roman"/>
          <w:sz w:val="18"/>
          <w:szCs w:val="18"/>
        </w:rPr>
        <w:t xml:space="preserve"> Panic disorder, agoraphobia without panic, specific phobias, social phobia and/or GAD. </w:t>
      </w:r>
    </w:p>
    <w:p w14:paraId="25993B2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c)</w:t>
      </w:r>
      <w:r w:rsidRPr="00783F69">
        <w:rPr>
          <w:rFonts w:ascii="Times New Roman" w:hAnsi="Times New Roman" w:cs="Times New Roman"/>
          <w:sz w:val="18"/>
          <w:szCs w:val="18"/>
        </w:rPr>
        <w:t xml:space="preserve"> Panic disorder, agoraphobia without panic, social phobia and/or GAD. </w:t>
      </w:r>
    </w:p>
    <w:p w14:paraId="027DFA8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d)</w:t>
      </w:r>
      <w:r w:rsidRPr="00783F69">
        <w:rPr>
          <w:rFonts w:ascii="Times New Roman" w:hAnsi="Times New Roman" w:cs="Times New Roman"/>
          <w:sz w:val="18"/>
          <w:szCs w:val="18"/>
        </w:rPr>
        <w:t xml:space="preserve"> Any mood disorder, Any anxiety disorder W1-2, AUD</w:t>
      </w:r>
    </w:p>
    <w:p w14:paraId="360157A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 xml:space="preserve">g) </w:t>
      </w:r>
      <w:r w:rsidRPr="00783F69">
        <w:rPr>
          <w:rFonts w:ascii="Times New Roman" w:hAnsi="Times New Roman" w:cs="Times New Roman"/>
          <w:sz w:val="18"/>
          <w:szCs w:val="18"/>
        </w:rPr>
        <w:t>Any mood disorder, Any anxiety disorder W1-2 excluding specific phobias, AUD</w:t>
      </w:r>
    </w:p>
    <w:p w14:paraId="52BD8361" w14:textId="77777777" w:rsidR="0055362E" w:rsidRPr="00783F69" w:rsidRDefault="0055362E" w:rsidP="0055362E">
      <w:pPr>
        <w:spacing w:after="0" w:line="360" w:lineRule="auto"/>
        <w:rPr>
          <w:rFonts w:ascii="Times New Roman" w:hAnsi="Times New Roman" w:cs="Times New Roman"/>
          <w:sz w:val="18"/>
          <w:szCs w:val="18"/>
        </w:rPr>
      </w:pPr>
    </w:p>
    <w:p w14:paraId="62B36B5F" w14:textId="77777777" w:rsidR="0055362E" w:rsidRPr="00783F69" w:rsidRDefault="0055362E" w:rsidP="0055362E">
      <w:pPr>
        <w:spacing w:after="0" w:line="360" w:lineRule="auto"/>
        <w:rPr>
          <w:rFonts w:ascii="Times New Roman" w:hAnsi="Times New Roman" w:cs="Times New Roman"/>
          <w:sz w:val="18"/>
          <w:szCs w:val="18"/>
        </w:rPr>
      </w:pPr>
    </w:p>
    <w:p w14:paraId="198471F9" w14:textId="77777777" w:rsidR="0055362E" w:rsidRPr="00783F69" w:rsidRDefault="0055362E" w:rsidP="0055362E">
      <w:pPr>
        <w:spacing w:after="0" w:line="360" w:lineRule="auto"/>
        <w:rPr>
          <w:rFonts w:ascii="Times New Roman" w:hAnsi="Times New Roman" w:cs="Times New Roman"/>
          <w:sz w:val="18"/>
          <w:szCs w:val="18"/>
        </w:rPr>
      </w:pPr>
    </w:p>
    <w:p w14:paraId="68C64B96" w14:textId="77777777" w:rsidR="0055362E" w:rsidRPr="00783F69" w:rsidRDefault="0055362E" w:rsidP="0055362E">
      <w:pPr>
        <w:spacing w:after="0" w:line="360" w:lineRule="auto"/>
        <w:rPr>
          <w:rFonts w:ascii="Times New Roman" w:hAnsi="Times New Roman" w:cs="Times New Roman"/>
          <w:sz w:val="18"/>
          <w:szCs w:val="18"/>
        </w:rPr>
      </w:pPr>
    </w:p>
    <w:p w14:paraId="2FB8947C" w14:textId="77777777" w:rsidR="0055362E" w:rsidRPr="00783F69" w:rsidRDefault="0055362E" w:rsidP="0055362E">
      <w:pPr>
        <w:spacing w:after="0" w:line="360" w:lineRule="auto"/>
        <w:rPr>
          <w:rFonts w:ascii="Times New Roman" w:hAnsi="Times New Roman" w:cs="Times New Roman"/>
          <w:sz w:val="18"/>
          <w:szCs w:val="18"/>
        </w:rPr>
      </w:pPr>
    </w:p>
    <w:p w14:paraId="7E3F8839" w14:textId="77777777" w:rsidR="0055362E" w:rsidRPr="00783F69" w:rsidRDefault="0055362E" w:rsidP="0055362E">
      <w:pPr>
        <w:spacing w:after="0" w:line="360" w:lineRule="auto"/>
        <w:rPr>
          <w:rFonts w:ascii="Times New Roman" w:hAnsi="Times New Roman" w:cs="Times New Roman"/>
          <w:sz w:val="18"/>
          <w:szCs w:val="18"/>
        </w:rPr>
      </w:pPr>
    </w:p>
    <w:p w14:paraId="7B2DF0E8" w14:textId="77777777" w:rsidR="0055362E" w:rsidRPr="00783F69" w:rsidRDefault="0055362E" w:rsidP="0055362E">
      <w:pPr>
        <w:spacing w:after="0" w:line="360" w:lineRule="auto"/>
        <w:rPr>
          <w:rFonts w:ascii="Times New Roman" w:hAnsi="Times New Roman" w:cs="Times New Roman"/>
          <w:sz w:val="18"/>
          <w:szCs w:val="18"/>
        </w:rPr>
      </w:pPr>
    </w:p>
    <w:p w14:paraId="4B53F7D4" w14:textId="77777777" w:rsidR="0055362E" w:rsidRPr="00783F69" w:rsidRDefault="0055362E" w:rsidP="0055362E">
      <w:pPr>
        <w:spacing w:after="0" w:line="360" w:lineRule="auto"/>
        <w:rPr>
          <w:rFonts w:ascii="Times New Roman" w:hAnsi="Times New Roman" w:cs="Times New Roman"/>
          <w:sz w:val="18"/>
          <w:szCs w:val="18"/>
        </w:rPr>
      </w:pPr>
    </w:p>
    <w:p w14:paraId="739AF2D9" w14:textId="77777777" w:rsidR="0055362E" w:rsidRPr="00783F69" w:rsidRDefault="0055362E" w:rsidP="0055362E">
      <w:pPr>
        <w:spacing w:after="0" w:line="360" w:lineRule="auto"/>
        <w:rPr>
          <w:rFonts w:ascii="Times New Roman" w:hAnsi="Times New Roman" w:cs="Times New Roman"/>
          <w:sz w:val="18"/>
          <w:szCs w:val="18"/>
        </w:rPr>
      </w:pPr>
    </w:p>
    <w:p w14:paraId="70FECA07" w14:textId="77777777" w:rsidR="0055362E" w:rsidRPr="00783F69" w:rsidRDefault="0055362E" w:rsidP="0055362E">
      <w:pPr>
        <w:spacing w:after="0" w:line="360" w:lineRule="auto"/>
        <w:rPr>
          <w:rFonts w:ascii="Times New Roman" w:hAnsi="Times New Roman" w:cs="Times New Roman"/>
          <w:sz w:val="18"/>
          <w:szCs w:val="18"/>
        </w:rPr>
      </w:pPr>
    </w:p>
    <w:p w14:paraId="106B27A4" w14:textId="77777777" w:rsidR="0055362E" w:rsidRPr="00783F69" w:rsidRDefault="0055362E" w:rsidP="0055362E">
      <w:pPr>
        <w:spacing w:after="0" w:line="360" w:lineRule="auto"/>
        <w:rPr>
          <w:rFonts w:ascii="Times New Roman" w:hAnsi="Times New Roman" w:cs="Times New Roman"/>
          <w:sz w:val="18"/>
          <w:szCs w:val="18"/>
        </w:rPr>
      </w:pPr>
    </w:p>
    <w:p w14:paraId="3B1B87E7" w14:textId="77777777" w:rsidR="0055362E" w:rsidRPr="00783F69" w:rsidRDefault="0055362E" w:rsidP="0055362E">
      <w:pPr>
        <w:spacing w:after="0" w:line="360" w:lineRule="auto"/>
        <w:rPr>
          <w:rFonts w:ascii="Times New Roman" w:hAnsi="Times New Roman" w:cs="Times New Roman"/>
          <w:sz w:val="18"/>
          <w:szCs w:val="18"/>
        </w:rPr>
      </w:pPr>
    </w:p>
    <w:p w14:paraId="1A6D3C45" w14:textId="77777777" w:rsidR="0055362E" w:rsidRPr="00783F69" w:rsidRDefault="0055362E" w:rsidP="0055362E">
      <w:pPr>
        <w:spacing w:after="0" w:line="360" w:lineRule="auto"/>
        <w:rPr>
          <w:rFonts w:ascii="Times New Roman" w:hAnsi="Times New Roman" w:cs="Times New Roman"/>
          <w:sz w:val="18"/>
          <w:szCs w:val="18"/>
        </w:rPr>
      </w:pPr>
    </w:p>
    <w:p w14:paraId="1DE7A3D6" w14:textId="77777777" w:rsidR="001648AA" w:rsidRPr="00783F69" w:rsidRDefault="001648AA" w:rsidP="0055362E">
      <w:pPr>
        <w:spacing w:after="0" w:line="360" w:lineRule="auto"/>
        <w:rPr>
          <w:rFonts w:ascii="Times New Roman" w:hAnsi="Times New Roman" w:cs="Times New Roman"/>
          <w:sz w:val="18"/>
          <w:szCs w:val="18"/>
        </w:rPr>
      </w:pPr>
    </w:p>
    <w:p w14:paraId="50D437A2" w14:textId="77777777" w:rsidR="0055362E" w:rsidRPr="00783F69" w:rsidRDefault="0055362E" w:rsidP="0055362E">
      <w:pPr>
        <w:spacing w:after="0" w:line="360" w:lineRule="auto"/>
        <w:rPr>
          <w:rFonts w:ascii="Times New Roman" w:hAnsi="Times New Roman" w:cs="Times New Roman"/>
          <w:sz w:val="18"/>
          <w:szCs w:val="18"/>
        </w:rPr>
      </w:pPr>
    </w:p>
    <w:p w14:paraId="6C8C5B23" w14:textId="0CF3C91C"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 xml:space="preserve">Table 4. Relative stability in mental disorders from </w:t>
      </w:r>
      <w:r w:rsidR="004460FB" w:rsidRPr="00783F69">
        <w:rPr>
          <w:rFonts w:ascii="Times New Roman" w:hAnsi="Times New Roman" w:cs="Times New Roman"/>
          <w:sz w:val="18"/>
          <w:szCs w:val="18"/>
        </w:rPr>
        <w:t>age 19-29 to age 30-42</w:t>
      </w:r>
      <w:r w:rsidRPr="00783F69">
        <w:rPr>
          <w:rFonts w:ascii="Times New Roman" w:hAnsi="Times New Roman" w:cs="Times New Roman"/>
          <w:sz w:val="18"/>
          <w:szCs w:val="18"/>
        </w:rPr>
        <w:t xml:space="preserve"> estimated with logistic regression. </w:t>
      </w:r>
    </w:p>
    <w:tbl>
      <w:tblPr>
        <w:tblStyle w:val="Tabellrutenett"/>
        <w:tblW w:w="11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4604"/>
        <w:gridCol w:w="4678"/>
      </w:tblGrid>
      <w:tr w:rsidR="0055362E" w:rsidRPr="00783F69" w14:paraId="70FB4240" w14:textId="77777777" w:rsidTr="001648AA">
        <w:tc>
          <w:tcPr>
            <w:tcW w:w="2484" w:type="dxa"/>
            <w:tcBorders>
              <w:top w:val="single" w:sz="4" w:space="0" w:color="auto"/>
              <w:bottom w:val="single" w:sz="4" w:space="0" w:color="auto"/>
            </w:tcBorders>
          </w:tcPr>
          <w:p w14:paraId="5F914AC5" w14:textId="77777777" w:rsidR="0055362E" w:rsidRPr="00783F69" w:rsidRDefault="0055362E" w:rsidP="0055362E">
            <w:pPr>
              <w:spacing w:after="0" w:line="360" w:lineRule="auto"/>
              <w:rPr>
                <w:rFonts w:ascii="Times New Roman" w:hAnsi="Times New Roman" w:cs="Times New Roman"/>
                <w:sz w:val="18"/>
                <w:szCs w:val="18"/>
              </w:rPr>
            </w:pPr>
          </w:p>
        </w:tc>
        <w:tc>
          <w:tcPr>
            <w:tcW w:w="4604" w:type="dxa"/>
            <w:tcBorders>
              <w:top w:val="single" w:sz="4" w:space="0" w:color="auto"/>
              <w:bottom w:val="single" w:sz="4" w:space="0" w:color="auto"/>
            </w:tcBorders>
          </w:tcPr>
          <w:p w14:paraId="63EE478C" w14:textId="577F18C3" w:rsidR="0055362E" w:rsidRPr="00783F69" w:rsidRDefault="001648AA" w:rsidP="001648AA">
            <w:pPr>
              <w:spacing w:before="120" w:after="0" w:line="360" w:lineRule="auto"/>
              <w:rPr>
                <w:rFonts w:ascii="Times New Roman" w:hAnsi="Times New Roman" w:cs="Times New Roman"/>
                <w:sz w:val="18"/>
                <w:szCs w:val="18"/>
              </w:rPr>
            </w:pPr>
            <w:r w:rsidRPr="00783F69">
              <w:rPr>
                <w:rFonts w:ascii="Times New Roman" w:hAnsi="Times New Roman" w:cs="Times New Roman"/>
                <w:sz w:val="18"/>
                <w:szCs w:val="18"/>
              </w:rPr>
              <w:t>Disorder in W1 not adjusted for each other</w:t>
            </w:r>
          </w:p>
          <w:p w14:paraId="59559A9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OR </w:t>
            </w:r>
          </w:p>
          <w:p w14:paraId="4417734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4678" w:type="dxa"/>
            <w:tcBorders>
              <w:top w:val="single" w:sz="4" w:space="0" w:color="auto"/>
              <w:bottom w:val="single" w:sz="4" w:space="0" w:color="auto"/>
            </w:tcBorders>
          </w:tcPr>
          <w:p w14:paraId="52AD88DC" w14:textId="77777777" w:rsidR="0055362E" w:rsidRPr="00783F69" w:rsidRDefault="0055362E" w:rsidP="001648AA">
            <w:pPr>
              <w:spacing w:before="120" w:after="0" w:line="360" w:lineRule="auto"/>
              <w:rPr>
                <w:rFonts w:ascii="Times New Roman" w:hAnsi="Times New Roman" w:cs="Times New Roman"/>
                <w:sz w:val="18"/>
                <w:szCs w:val="18"/>
              </w:rPr>
            </w:pPr>
            <w:r w:rsidRPr="00783F69">
              <w:rPr>
                <w:rFonts w:ascii="Times New Roman" w:hAnsi="Times New Roman" w:cs="Times New Roman"/>
                <w:sz w:val="18"/>
                <w:szCs w:val="18"/>
              </w:rPr>
              <w:t>MDD and Anxiety in W1 mutually adjusted for each other</w:t>
            </w:r>
          </w:p>
          <w:p w14:paraId="4AE9781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OR </w:t>
            </w:r>
          </w:p>
          <w:p w14:paraId="79B006A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r>
      <w:tr w:rsidR="0055362E" w:rsidRPr="00783F69" w14:paraId="6612B6E9" w14:textId="77777777" w:rsidTr="001648AA">
        <w:tc>
          <w:tcPr>
            <w:tcW w:w="2484" w:type="dxa"/>
            <w:tcBorders>
              <w:top w:val="single" w:sz="4" w:space="0" w:color="auto"/>
            </w:tcBorders>
          </w:tcPr>
          <w:p w14:paraId="72298383" w14:textId="77777777" w:rsidR="0055362E" w:rsidRPr="00783F69" w:rsidRDefault="0055362E" w:rsidP="0055362E">
            <w:pPr>
              <w:spacing w:after="0" w:line="360" w:lineRule="auto"/>
              <w:rPr>
                <w:rFonts w:ascii="Times New Roman" w:hAnsi="Times New Roman" w:cs="Times New Roman"/>
                <w:i/>
                <w:sz w:val="18"/>
                <w:szCs w:val="18"/>
              </w:rPr>
            </w:pPr>
            <w:r w:rsidRPr="00783F69">
              <w:rPr>
                <w:rFonts w:ascii="Times New Roman" w:hAnsi="Times New Roman" w:cs="Times New Roman"/>
                <w:i/>
                <w:sz w:val="18"/>
                <w:szCs w:val="18"/>
              </w:rPr>
              <w:t>MDD in wave 2</w:t>
            </w:r>
          </w:p>
        </w:tc>
        <w:tc>
          <w:tcPr>
            <w:tcW w:w="4604" w:type="dxa"/>
            <w:tcBorders>
              <w:top w:val="single" w:sz="4" w:space="0" w:color="auto"/>
            </w:tcBorders>
          </w:tcPr>
          <w:p w14:paraId="3DA738F1" w14:textId="77777777" w:rsidR="0055362E" w:rsidRPr="00783F69" w:rsidRDefault="0055362E" w:rsidP="0055362E">
            <w:pPr>
              <w:spacing w:after="0" w:line="360" w:lineRule="auto"/>
              <w:rPr>
                <w:rFonts w:ascii="Times New Roman" w:hAnsi="Times New Roman" w:cs="Times New Roman"/>
                <w:sz w:val="18"/>
                <w:szCs w:val="18"/>
              </w:rPr>
            </w:pPr>
          </w:p>
        </w:tc>
        <w:tc>
          <w:tcPr>
            <w:tcW w:w="4678" w:type="dxa"/>
            <w:tcBorders>
              <w:top w:val="single" w:sz="4" w:space="0" w:color="auto"/>
            </w:tcBorders>
          </w:tcPr>
          <w:p w14:paraId="5340553C"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221B9CC3" w14:textId="77777777" w:rsidTr="001648AA">
        <w:tc>
          <w:tcPr>
            <w:tcW w:w="2484" w:type="dxa"/>
          </w:tcPr>
          <w:p w14:paraId="76FFF9DC" w14:textId="77777777" w:rsidR="0055362E" w:rsidRPr="00783F69" w:rsidRDefault="0055362E" w:rsidP="0055362E">
            <w:pPr>
              <w:spacing w:after="0" w:line="360" w:lineRule="auto"/>
              <w:ind w:left="29" w:firstLine="284"/>
              <w:rPr>
                <w:rFonts w:ascii="Times New Roman" w:hAnsi="Times New Roman" w:cs="Times New Roman"/>
                <w:sz w:val="18"/>
                <w:szCs w:val="18"/>
              </w:rPr>
            </w:pPr>
            <w:r w:rsidRPr="00783F69">
              <w:rPr>
                <w:rFonts w:ascii="Times New Roman" w:hAnsi="Times New Roman" w:cs="Times New Roman"/>
                <w:sz w:val="18"/>
                <w:szCs w:val="18"/>
              </w:rPr>
              <w:t>MDD in wave 1</w:t>
            </w:r>
          </w:p>
        </w:tc>
        <w:tc>
          <w:tcPr>
            <w:tcW w:w="4604" w:type="dxa"/>
          </w:tcPr>
          <w:p w14:paraId="5521585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3.56***</w:t>
            </w:r>
          </w:p>
          <w:p w14:paraId="7B47FA4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(1.81-6.98)</w:t>
            </w:r>
          </w:p>
        </w:tc>
        <w:tc>
          <w:tcPr>
            <w:tcW w:w="4678" w:type="dxa"/>
          </w:tcPr>
          <w:p w14:paraId="1359070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2.60**</w:t>
            </w:r>
          </w:p>
          <w:p w14:paraId="596F68F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(1.31-5.17)</w:t>
            </w:r>
          </w:p>
        </w:tc>
      </w:tr>
      <w:tr w:rsidR="0055362E" w:rsidRPr="00783F69" w14:paraId="2036110F" w14:textId="77777777" w:rsidTr="001648AA">
        <w:tc>
          <w:tcPr>
            <w:tcW w:w="2484" w:type="dxa"/>
          </w:tcPr>
          <w:p w14:paraId="18599911" w14:textId="77777777" w:rsidR="0055362E" w:rsidRPr="00783F69" w:rsidRDefault="0055362E" w:rsidP="0055362E">
            <w:pPr>
              <w:spacing w:after="0" w:line="360" w:lineRule="auto"/>
              <w:ind w:firstLine="313"/>
              <w:rPr>
                <w:rFonts w:ascii="Times New Roman" w:hAnsi="Times New Roman" w:cs="Times New Roman"/>
                <w:sz w:val="18"/>
                <w:szCs w:val="18"/>
              </w:rPr>
            </w:pPr>
            <w:r w:rsidRPr="00783F69">
              <w:rPr>
                <w:rFonts w:ascii="Times New Roman" w:hAnsi="Times New Roman" w:cs="Times New Roman"/>
                <w:sz w:val="18"/>
                <w:szCs w:val="18"/>
              </w:rPr>
              <w:t>Anxiety in wave 1</w:t>
            </w:r>
          </w:p>
        </w:tc>
        <w:tc>
          <w:tcPr>
            <w:tcW w:w="4604" w:type="dxa"/>
          </w:tcPr>
          <w:p w14:paraId="4051EBC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2.61***</w:t>
            </w:r>
          </w:p>
          <w:p w14:paraId="21D0146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(1.54-4.42)</w:t>
            </w:r>
          </w:p>
        </w:tc>
        <w:tc>
          <w:tcPr>
            <w:tcW w:w="4678" w:type="dxa"/>
          </w:tcPr>
          <w:p w14:paraId="46AA9F3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2.18**</w:t>
            </w:r>
          </w:p>
          <w:p w14:paraId="1AAAA98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(1.26-3.75)</w:t>
            </w:r>
          </w:p>
        </w:tc>
      </w:tr>
      <w:tr w:rsidR="0055362E" w:rsidRPr="00783F69" w14:paraId="7C1EC8FA" w14:textId="77777777" w:rsidTr="001648AA">
        <w:tc>
          <w:tcPr>
            <w:tcW w:w="2484" w:type="dxa"/>
          </w:tcPr>
          <w:p w14:paraId="553939B3" w14:textId="77777777" w:rsidR="0055362E" w:rsidRPr="00783F69" w:rsidRDefault="0055362E" w:rsidP="0055362E">
            <w:pPr>
              <w:spacing w:after="0" w:line="360" w:lineRule="auto"/>
              <w:rPr>
                <w:rFonts w:ascii="Times New Roman" w:hAnsi="Times New Roman" w:cs="Times New Roman"/>
                <w:sz w:val="18"/>
                <w:szCs w:val="18"/>
              </w:rPr>
            </w:pPr>
          </w:p>
        </w:tc>
        <w:tc>
          <w:tcPr>
            <w:tcW w:w="4604" w:type="dxa"/>
          </w:tcPr>
          <w:p w14:paraId="0F676C49" w14:textId="77777777" w:rsidR="0055362E" w:rsidRPr="00783F69" w:rsidRDefault="0055362E" w:rsidP="0055362E">
            <w:pPr>
              <w:spacing w:after="0" w:line="360" w:lineRule="auto"/>
              <w:rPr>
                <w:rFonts w:ascii="Times New Roman" w:hAnsi="Times New Roman" w:cs="Times New Roman"/>
                <w:sz w:val="18"/>
                <w:szCs w:val="18"/>
              </w:rPr>
            </w:pPr>
          </w:p>
        </w:tc>
        <w:tc>
          <w:tcPr>
            <w:tcW w:w="4678" w:type="dxa"/>
          </w:tcPr>
          <w:p w14:paraId="0DB1E159"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2F50B649" w14:textId="77777777" w:rsidTr="001648AA">
        <w:tc>
          <w:tcPr>
            <w:tcW w:w="2484" w:type="dxa"/>
          </w:tcPr>
          <w:p w14:paraId="4411211F" w14:textId="77777777" w:rsidR="0055362E" w:rsidRPr="00783F69" w:rsidRDefault="0055362E" w:rsidP="0055362E">
            <w:pPr>
              <w:spacing w:after="0" w:line="360" w:lineRule="auto"/>
              <w:rPr>
                <w:rFonts w:ascii="Times New Roman" w:hAnsi="Times New Roman" w:cs="Times New Roman"/>
                <w:i/>
                <w:sz w:val="18"/>
                <w:szCs w:val="18"/>
              </w:rPr>
            </w:pPr>
            <w:r w:rsidRPr="00783F69">
              <w:rPr>
                <w:rFonts w:ascii="Times New Roman" w:hAnsi="Times New Roman" w:cs="Times New Roman"/>
                <w:i/>
                <w:sz w:val="18"/>
                <w:szCs w:val="18"/>
              </w:rPr>
              <w:t>Anxiety in wave 2</w:t>
            </w:r>
          </w:p>
        </w:tc>
        <w:tc>
          <w:tcPr>
            <w:tcW w:w="4604" w:type="dxa"/>
          </w:tcPr>
          <w:p w14:paraId="6030774E" w14:textId="77777777" w:rsidR="0055362E" w:rsidRPr="00783F69" w:rsidRDefault="0055362E" w:rsidP="0055362E">
            <w:pPr>
              <w:spacing w:after="0" w:line="360" w:lineRule="auto"/>
              <w:rPr>
                <w:rFonts w:ascii="Times New Roman" w:hAnsi="Times New Roman" w:cs="Times New Roman"/>
                <w:sz w:val="18"/>
                <w:szCs w:val="18"/>
              </w:rPr>
            </w:pPr>
          </w:p>
        </w:tc>
        <w:tc>
          <w:tcPr>
            <w:tcW w:w="4678" w:type="dxa"/>
          </w:tcPr>
          <w:p w14:paraId="3E5DCB65"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0C81C604" w14:textId="77777777" w:rsidTr="001648AA">
        <w:tc>
          <w:tcPr>
            <w:tcW w:w="2484" w:type="dxa"/>
          </w:tcPr>
          <w:p w14:paraId="466DEB21" w14:textId="77777777" w:rsidR="0055362E" w:rsidRPr="00783F69" w:rsidRDefault="0055362E" w:rsidP="0055362E">
            <w:pPr>
              <w:spacing w:after="0" w:line="360" w:lineRule="auto"/>
              <w:ind w:left="29" w:firstLine="284"/>
              <w:rPr>
                <w:rFonts w:ascii="Times New Roman" w:hAnsi="Times New Roman" w:cs="Times New Roman"/>
                <w:sz w:val="18"/>
                <w:szCs w:val="18"/>
              </w:rPr>
            </w:pPr>
            <w:r w:rsidRPr="00783F69">
              <w:rPr>
                <w:rFonts w:ascii="Times New Roman" w:hAnsi="Times New Roman" w:cs="Times New Roman"/>
                <w:sz w:val="18"/>
                <w:szCs w:val="18"/>
              </w:rPr>
              <w:t>MDD in wave 1</w:t>
            </w:r>
          </w:p>
        </w:tc>
        <w:tc>
          <w:tcPr>
            <w:tcW w:w="4604" w:type="dxa"/>
          </w:tcPr>
          <w:p w14:paraId="01E23E5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3.94***</w:t>
            </w:r>
          </w:p>
          <w:p w14:paraId="5F7D371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(2.36-6.60)</w:t>
            </w:r>
          </w:p>
        </w:tc>
        <w:tc>
          <w:tcPr>
            <w:tcW w:w="4678" w:type="dxa"/>
          </w:tcPr>
          <w:p w14:paraId="61B63CE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1.77</w:t>
            </w:r>
          </w:p>
          <w:p w14:paraId="274B3D7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(0.96-3.26)</w:t>
            </w:r>
          </w:p>
        </w:tc>
      </w:tr>
      <w:tr w:rsidR="0055362E" w:rsidRPr="00783F69" w14:paraId="1EE0DCC8" w14:textId="77777777" w:rsidTr="001648AA">
        <w:tc>
          <w:tcPr>
            <w:tcW w:w="2484" w:type="dxa"/>
          </w:tcPr>
          <w:p w14:paraId="69963B60" w14:textId="77777777" w:rsidR="0055362E" w:rsidRPr="00783F69" w:rsidRDefault="0055362E" w:rsidP="0055362E">
            <w:pPr>
              <w:spacing w:after="0" w:line="360" w:lineRule="auto"/>
              <w:ind w:firstLine="313"/>
              <w:rPr>
                <w:rFonts w:ascii="Times New Roman" w:hAnsi="Times New Roman" w:cs="Times New Roman"/>
                <w:sz w:val="18"/>
                <w:szCs w:val="18"/>
              </w:rPr>
            </w:pPr>
            <w:r w:rsidRPr="00783F69">
              <w:rPr>
                <w:rFonts w:ascii="Times New Roman" w:hAnsi="Times New Roman" w:cs="Times New Roman"/>
                <w:sz w:val="18"/>
                <w:szCs w:val="18"/>
              </w:rPr>
              <w:t>Anxiety in wave 1</w:t>
            </w:r>
          </w:p>
        </w:tc>
        <w:tc>
          <w:tcPr>
            <w:tcW w:w="4604" w:type="dxa"/>
          </w:tcPr>
          <w:p w14:paraId="4370CD5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9.01***</w:t>
            </w:r>
          </w:p>
          <w:p w14:paraId="5983031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(6.45-12.59)</w:t>
            </w:r>
          </w:p>
        </w:tc>
        <w:tc>
          <w:tcPr>
            <w:tcW w:w="4678" w:type="dxa"/>
          </w:tcPr>
          <w:p w14:paraId="121A337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8.33***</w:t>
            </w:r>
          </w:p>
          <w:p w14:paraId="1235393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(5.90-11.78)</w:t>
            </w:r>
          </w:p>
        </w:tc>
      </w:tr>
      <w:tr w:rsidR="0055362E" w:rsidRPr="00783F69" w14:paraId="7F5735BC" w14:textId="77777777" w:rsidTr="001648AA">
        <w:tc>
          <w:tcPr>
            <w:tcW w:w="2484" w:type="dxa"/>
          </w:tcPr>
          <w:p w14:paraId="3382AA6A" w14:textId="77777777" w:rsidR="0055362E" w:rsidRPr="00783F69" w:rsidRDefault="0055362E" w:rsidP="0055362E">
            <w:pPr>
              <w:spacing w:after="0" w:line="360" w:lineRule="auto"/>
              <w:rPr>
                <w:rFonts w:ascii="Times New Roman" w:hAnsi="Times New Roman" w:cs="Times New Roman"/>
                <w:sz w:val="18"/>
                <w:szCs w:val="18"/>
              </w:rPr>
            </w:pPr>
          </w:p>
        </w:tc>
        <w:tc>
          <w:tcPr>
            <w:tcW w:w="4604" w:type="dxa"/>
          </w:tcPr>
          <w:p w14:paraId="36D08278" w14:textId="77777777" w:rsidR="0055362E" w:rsidRPr="00783F69" w:rsidRDefault="0055362E" w:rsidP="0055362E">
            <w:pPr>
              <w:spacing w:after="0" w:line="360" w:lineRule="auto"/>
              <w:rPr>
                <w:rFonts w:ascii="Times New Roman" w:hAnsi="Times New Roman" w:cs="Times New Roman"/>
                <w:sz w:val="18"/>
                <w:szCs w:val="18"/>
              </w:rPr>
            </w:pPr>
          </w:p>
        </w:tc>
        <w:tc>
          <w:tcPr>
            <w:tcW w:w="4678" w:type="dxa"/>
          </w:tcPr>
          <w:p w14:paraId="782A06E3"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5CD06179" w14:textId="77777777" w:rsidTr="001648AA">
        <w:tc>
          <w:tcPr>
            <w:tcW w:w="2484" w:type="dxa"/>
          </w:tcPr>
          <w:p w14:paraId="4FB5767D" w14:textId="77777777" w:rsidR="0055362E" w:rsidRPr="00783F69" w:rsidRDefault="0055362E" w:rsidP="0055362E">
            <w:pPr>
              <w:spacing w:after="0" w:line="360" w:lineRule="auto"/>
              <w:rPr>
                <w:rFonts w:ascii="Times New Roman" w:hAnsi="Times New Roman" w:cs="Times New Roman"/>
                <w:sz w:val="18"/>
                <w:szCs w:val="18"/>
              </w:rPr>
            </w:pPr>
          </w:p>
        </w:tc>
        <w:tc>
          <w:tcPr>
            <w:tcW w:w="4604" w:type="dxa"/>
          </w:tcPr>
          <w:p w14:paraId="7F8F89B9" w14:textId="77777777" w:rsidR="0055362E" w:rsidRPr="00783F69" w:rsidRDefault="0055362E" w:rsidP="0055362E">
            <w:pPr>
              <w:spacing w:after="0" w:line="360" w:lineRule="auto"/>
              <w:rPr>
                <w:rFonts w:ascii="Times New Roman" w:hAnsi="Times New Roman" w:cs="Times New Roman"/>
                <w:sz w:val="18"/>
                <w:szCs w:val="18"/>
              </w:rPr>
            </w:pPr>
          </w:p>
        </w:tc>
        <w:tc>
          <w:tcPr>
            <w:tcW w:w="4678" w:type="dxa"/>
          </w:tcPr>
          <w:p w14:paraId="40A38920"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584C2692" w14:textId="77777777" w:rsidTr="001648AA">
        <w:tc>
          <w:tcPr>
            <w:tcW w:w="2484" w:type="dxa"/>
          </w:tcPr>
          <w:p w14:paraId="4138386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i/>
                <w:sz w:val="18"/>
                <w:szCs w:val="18"/>
              </w:rPr>
              <w:t>AUD  in wave 2</w:t>
            </w:r>
          </w:p>
        </w:tc>
        <w:tc>
          <w:tcPr>
            <w:tcW w:w="4604" w:type="dxa"/>
          </w:tcPr>
          <w:p w14:paraId="24D95C6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8.10***</w:t>
            </w:r>
          </w:p>
        </w:tc>
        <w:tc>
          <w:tcPr>
            <w:tcW w:w="4678" w:type="dxa"/>
          </w:tcPr>
          <w:p w14:paraId="41BBAF98"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2E10821D" w14:textId="77777777" w:rsidTr="001648AA">
        <w:tc>
          <w:tcPr>
            <w:tcW w:w="2484" w:type="dxa"/>
            <w:tcBorders>
              <w:bottom w:val="single" w:sz="4" w:space="0" w:color="auto"/>
            </w:tcBorders>
          </w:tcPr>
          <w:p w14:paraId="7C708C65" w14:textId="77777777" w:rsidR="0055362E" w:rsidRPr="00783F69" w:rsidRDefault="0055362E" w:rsidP="0055362E">
            <w:pPr>
              <w:spacing w:after="0" w:line="360" w:lineRule="auto"/>
              <w:ind w:left="313"/>
              <w:rPr>
                <w:rFonts w:ascii="Times New Roman" w:hAnsi="Times New Roman" w:cs="Times New Roman"/>
                <w:sz w:val="18"/>
                <w:szCs w:val="18"/>
              </w:rPr>
            </w:pPr>
            <w:r w:rsidRPr="00783F69">
              <w:rPr>
                <w:rFonts w:ascii="Times New Roman" w:hAnsi="Times New Roman" w:cs="Times New Roman"/>
                <w:sz w:val="18"/>
                <w:szCs w:val="18"/>
              </w:rPr>
              <w:t>AUD in wave 1</w:t>
            </w:r>
          </w:p>
          <w:p w14:paraId="04C70B56" w14:textId="77777777" w:rsidR="0055362E" w:rsidRPr="00783F69" w:rsidRDefault="0055362E" w:rsidP="0055362E">
            <w:pPr>
              <w:spacing w:after="0" w:line="360" w:lineRule="auto"/>
              <w:rPr>
                <w:rFonts w:ascii="Times New Roman" w:hAnsi="Times New Roman" w:cs="Times New Roman"/>
                <w:sz w:val="18"/>
                <w:szCs w:val="18"/>
              </w:rPr>
            </w:pPr>
          </w:p>
        </w:tc>
        <w:tc>
          <w:tcPr>
            <w:tcW w:w="4604" w:type="dxa"/>
            <w:tcBorders>
              <w:bottom w:val="single" w:sz="4" w:space="0" w:color="auto"/>
            </w:tcBorders>
          </w:tcPr>
          <w:p w14:paraId="630A937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(3.69-17.76)</w:t>
            </w:r>
          </w:p>
          <w:p w14:paraId="27C84966" w14:textId="77777777" w:rsidR="0055362E" w:rsidRPr="00783F69" w:rsidRDefault="0055362E" w:rsidP="0055362E">
            <w:pPr>
              <w:spacing w:after="0" w:line="360" w:lineRule="auto"/>
              <w:rPr>
                <w:rFonts w:ascii="Times New Roman" w:hAnsi="Times New Roman" w:cs="Times New Roman"/>
                <w:sz w:val="18"/>
                <w:szCs w:val="18"/>
              </w:rPr>
            </w:pPr>
          </w:p>
        </w:tc>
        <w:tc>
          <w:tcPr>
            <w:tcW w:w="4678" w:type="dxa"/>
            <w:tcBorders>
              <w:bottom w:val="single" w:sz="4" w:space="0" w:color="auto"/>
            </w:tcBorders>
          </w:tcPr>
          <w:p w14:paraId="49B4899F"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462BF9CE" w14:textId="77777777" w:rsidTr="001648AA">
        <w:tc>
          <w:tcPr>
            <w:tcW w:w="2484" w:type="dxa"/>
            <w:tcBorders>
              <w:top w:val="single" w:sz="4" w:space="0" w:color="auto"/>
            </w:tcBorders>
          </w:tcPr>
          <w:p w14:paraId="4A5C54D9" w14:textId="77777777" w:rsidR="0055362E" w:rsidRPr="00783F69" w:rsidRDefault="0055362E" w:rsidP="0055362E">
            <w:pPr>
              <w:spacing w:after="0" w:line="360" w:lineRule="auto"/>
              <w:rPr>
                <w:rFonts w:ascii="Times New Roman" w:hAnsi="Times New Roman" w:cs="Times New Roman"/>
                <w:sz w:val="18"/>
                <w:szCs w:val="18"/>
              </w:rPr>
            </w:pPr>
          </w:p>
        </w:tc>
        <w:tc>
          <w:tcPr>
            <w:tcW w:w="4604" w:type="dxa"/>
            <w:tcBorders>
              <w:top w:val="single" w:sz="4" w:space="0" w:color="auto"/>
            </w:tcBorders>
          </w:tcPr>
          <w:p w14:paraId="532FD928" w14:textId="77777777" w:rsidR="0055362E" w:rsidRPr="00783F69" w:rsidRDefault="0055362E" w:rsidP="0055362E">
            <w:pPr>
              <w:spacing w:after="0" w:line="360" w:lineRule="auto"/>
              <w:rPr>
                <w:rFonts w:ascii="Times New Roman" w:hAnsi="Times New Roman" w:cs="Times New Roman"/>
                <w:sz w:val="18"/>
                <w:szCs w:val="18"/>
              </w:rPr>
            </w:pPr>
          </w:p>
        </w:tc>
        <w:tc>
          <w:tcPr>
            <w:tcW w:w="4678" w:type="dxa"/>
            <w:tcBorders>
              <w:top w:val="single" w:sz="4" w:space="0" w:color="auto"/>
            </w:tcBorders>
          </w:tcPr>
          <w:p w14:paraId="6DAAA294" w14:textId="77777777" w:rsidR="0055362E" w:rsidRPr="00783F69" w:rsidRDefault="0055362E" w:rsidP="0055362E">
            <w:pPr>
              <w:spacing w:after="0" w:line="360" w:lineRule="auto"/>
              <w:rPr>
                <w:rFonts w:ascii="Times New Roman" w:hAnsi="Times New Roman" w:cs="Times New Roman"/>
                <w:sz w:val="18"/>
                <w:szCs w:val="18"/>
              </w:rPr>
            </w:pPr>
          </w:p>
        </w:tc>
      </w:tr>
    </w:tbl>
    <w:p w14:paraId="201B3F5C" w14:textId="1502B2D0" w:rsidR="0055362E" w:rsidRPr="00783F69" w:rsidRDefault="00370246"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Legends: </w:t>
      </w:r>
      <w:r w:rsidR="0055362E" w:rsidRPr="00783F69">
        <w:rPr>
          <w:rFonts w:ascii="Times New Roman" w:hAnsi="Times New Roman" w:cs="Times New Roman"/>
          <w:sz w:val="18"/>
          <w:szCs w:val="18"/>
        </w:rPr>
        <w:t xml:space="preserve">OR = Odds ratio, CI = confidence interval, MDD = major depressive disorder, Anxiety = </w:t>
      </w:r>
      <w:r w:rsidR="0055362E" w:rsidRPr="00783F69">
        <w:rPr>
          <w:rFonts w:ascii="Times New Roman" w:hAnsi="Times New Roman" w:cs="Times New Roman"/>
          <w:i/>
          <w:sz w:val="18"/>
          <w:szCs w:val="18"/>
        </w:rPr>
        <w:t>Any anxiety disorder W1-2 (</w:t>
      </w:r>
      <w:r w:rsidR="0055362E" w:rsidRPr="00783F69">
        <w:rPr>
          <w:rFonts w:ascii="Times New Roman" w:hAnsi="Times New Roman" w:cs="Times New Roman"/>
          <w:sz w:val="18"/>
          <w:szCs w:val="18"/>
        </w:rPr>
        <w:t>Panic disorder, agoraphobia without panic, specific phobias, social phobia and/or generalized anxiety disorder (GAD))</w:t>
      </w:r>
      <w:r w:rsidR="0055362E" w:rsidRPr="00783F69">
        <w:rPr>
          <w:rFonts w:ascii="Times New Roman" w:hAnsi="Times New Roman" w:cs="Times New Roman"/>
          <w:i/>
          <w:sz w:val="18"/>
          <w:szCs w:val="18"/>
        </w:rPr>
        <w:t xml:space="preserve">. </w:t>
      </w:r>
      <w:r w:rsidR="00E563A4" w:rsidRPr="00783F69">
        <w:rPr>
          <w:rFonts w:ascii="Times New Roman" w:hAnsi="Times New Roman" w:cs="Times New Roman"/>
          <w:sz w:val="18"/>
          <w:szCs w:val="18"/>
        </w:rPr>
        <w:t xml:space="preserve"> Standard errors were obtained from the robust estimator in Stata, accounting for </w:t>
      </w:r>
      <w:r w:rsidR="00B139E6" w:rsidRPr="00783F69">
        <w:rPr>
          <w:rFonts w:ascii="Times New Roman" w:hAnsi="Times New Roman" w:cs="Times New Roman"/>
          <w:sz w:val="18"/>
          <w:szCs w:val="18"/>
        </w:rPr>
        <w:t>cluster-effects among twins</w:t>
      </w:r>
      <w:r w:rsidR="00E563A4" w:rsidRPr="00783F69">
        <w:rPr>
          <w:rFonts w:ascii="Times New Roman" w:hAnsi="Times New Roman" w:cs="Times New Roman"/>
          <w:sz w:val="18"/>
          <w:szCs w:val="18"/>
        </w:rPr>
        <w:t xml:space="preserve">. </w:t>
      </w:r>
    </w:p>
    <w:p w14:paraId="505A78F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Men and women were collapsed in the analyses to increase statistical power. All analyses were adjusted for age in wave 1. </w:t>
      </w:r>
    </w:p>
    <w:p w14:paraId="39E0C0E7" w14:textId="77777777" w:rsidR="0055362E" w:rsidRPr="00783F69" w:rsidRDefault="0055362E" w:rsidP="0055362E">
      <w:pPr>
        <w:spacing w:after="0" w:line="360" w:lineRule="auto"/>
      </w:pPr>
    </w:p>
    <w:p w14:paraId="7E5537D4" w14:textId="77777777" w:rsidR="0055362E" w:rsidRPr="00783F69" w:rsidRDefault="0055362E" w:rsidP="0055362E">
      <w:pPr>
        <w:spacing w:after="0" w:line="360" w:lineRule="auto"/>
      </w:pPr>
    </w:p>
    <w:p w14:paraId="264BBF05" w14:textId="77777777" w:rsidR="0055362E" w:rsidRPr="00783F69" w:rsidRDefault="0055362E" w:rsidP="0055362E">
      <w:pPr>
        <w:spacing w:after="0" w:line="360" w:lineRule="auto"/>
      </w:pPr>
    </w:p>
    <w:p w14:paraId="77DEF80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 xml:space="preserve">Table 5. Tetrachoric correlations between different disorders at wave 1 (age 19-29) and wave 2 (age 30-42). </w:t>
      </w:r>
    </w:p>
    <w:tbl>
      <w:tblPr>
        <w:tblStyle w:val="Tabellrutenett"/>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244"/>
        <w:gridCol w:w="1377"/>
        <w:gridCol w:w="1300"/>
        <w:gridCol w:w="1195"/>
        <w:gridCol w:w="1250"/>
        <w:gridCol w:w="1316"/>
        <w:gridCol w:w="1559"/>
        <w:gridCol w:w="1701"/>
        <w:gridCol w:w="1134"/>
      </w:tblGrid>
      <w:tr w:rsidR="0055362E" w:rsidRPr="00783F69" w14:paraId="7D5947B9" w14:textId="77777777" w:rsidTr="00622843">
        <w:tc>
          <w:tcPr>
            <w:tcW w:w="1540" w:type="dxa"/>
            <w:tcBorders>
              <w:top w:val="single" w:sz="4" w:space="0" w:color="auto"/>
            </w:tcBorders>
          </w:tcPr>
          <w:p w14:paraId="3FDE7B96" w14:textId="77777777" w:rsidR="0055362E" w:rsidRPr="00783F69" w:rsidRDefault="0055362E" w:rsidP="0055362E">
            <w:pPr>
              <w:spacing w:after="0" w:line="360" w:lineRule="auto"/>
              <w:rPr>
                <w:rFonts w:ascii="Times New Roman" w:hAnsi="Times New Roman" w:cs="Times New Roman"/>
                <w:sz w:val="18"/>
                <w:szCs w:val="18"/>
              </w:rPr>
            </w:pPr>
          </w:p>
        </w:tc>
        <w:tc>
          <w:tcPr>
            <w:tcW w:w="1621" w:type="dxa"/>
            <w:gridSpan w:val="2"/>
            <w:tcBorders>
              <w:top w:val="single" w:sz="4" w:space="0" w:color="auto"/>
            </w:tcBorders>
          </w:tcPr>
          <w:p w14:paraId="55380F52" w14:textId="77777777" w:rsidR="0055362E" w:rsidRPr="00783F69" w:rsidRDefault="0055362E" w:rsidP="0055362E">
            <w:pPr>
              <w:spacing w:after="0" w:line="360" w:lineRule="auto"/>
              <w:rPr>
                <w:rFonts w:ascii="Times New Roman" w:hAnsi="Times New Roman" w:cs="Times New Roman"/>
                <w:sz w:val="18"/>
                <w:szCs w:val="18"/>
              </w:rPr>
            </w:pPr>
          </w:p>
        </w:tc>
        <w:tc>
          <w:tcPr>
            <w:tcW w:w="3745" w:type="dxa"/>
            <w:gridSpan w:val="3"/>
            <w:tcBorders>
              <w:top w:val="single" w:sz="4" w:space="0" w:color="auto"/>
            </w:tcBorders>
            <w:shd w:val="clear" w:color="auto" w:fill="FFFFFF" w:themeFill="background1"/>
          </w:tcPr>
          <w:p w14:paraId="62B090DB"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Wave 1</w:t>
            </w:r>
          </w:p>
          <w:p w14:paraId="2AB21A1F"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1316" w:type="dxa"/>
            <w:tcBorders>
              <w:top w:val="single" w:sz="4" w:space="0" w:color="auto"/>
            </w:tcBorders>
            <w:shd w:val="clear" w:color="auto" w:fill="FFFFFF" w:themeFill="background1"/>
          </w:tcPr>
          <w:p w14:paraId="0DA0D4B5"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4394" w:type="dxa"/>
            <w:gridSpan w:val="3"/>
            <w:tcBorders>
              <w:top w:val="single" w:sz="4" w:space="0" w:color="auto"/>
            </w:tcBorders>
            <w:shd w:val="clear" w:color="auto" w:fill="FFFFFF" w:themeFill="background1"/>
          </w:tcPr>
          <w:p w14:paraId="6E0CD521"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Wave 2</w:t>
            </w:r>
          </w:p>
        </w:tc>
      </w:tr>
      <w:tr w:rsidR="0055362E" w:rsidRPr="00783F69" w14:paraId="42970DA0" w14:textId="77777777" w:rsidTr="00622843">
        <w:tc>
          <w:tcPr>
            <w:tcW w:w="1540" w:type="dxa"/>
            <w:tcBorders>
              <w:bottom w:val="single" w:sz="4" w:space="0" w:color="auto"/>
            </w:tcBorders>
          </w:tcPr>
          <w:p w14:paraId="65218468" w14:textId="77777777" w:rsidR="0055362E" w:rsidRPr="00783F69" w:rsidRDefault="0055362E" w:rsidP="0055362E">
            <w:pPr>
              <w:spacing w:after="0" w:line="360" w:lineRule="auto"/>
              <w:rPr>
                <w:rFonts w:ascii="Times New Roman" w:hAnsi="Times New Roman" w:cs="Times New Roman"/>
                <w:sz w:val="18"/>
                <w:szCs w:val="18"/>
              </w:rPr>
            </w:pPr>
          </w:p>
        </w:tc>
        <w:tc>
          <w:tcPr>
            <w:tcW w:w="1621" w:type="dxa"/>
            <w:gridSpan w:val="2"/>
            <w:tcBorders>
              <w:bottom w:val="single" w:sz="4" w:space="0" w:color="auto"/>
            </w:tcBorders>
          </w:tcPr>
          <w:p w14:paraId="51E181E4" w14:textId="77777777" w:rsidR="0055362E" w:rsidRPr="00783F69" w:rsidRDefault="0055362E" w:rsidP="0055362E">
            <w:pPr>
              <w:spacing w:after="0" w:line="360" w:lineRule="auto"/>
              <w:rPr>
                <w:rFonts w:ascii="Times New Roman" w:hAnsi="Times New Roman" w:cs="Times New Roman"/>
                <w:sz w:val="18"/>
                <w:szCs w:val="18"/>
              </w:rPr>
            </w:pPr>
          </w:p>
        </w:tc>
        <w:tc>
          <w:tcPr>
            <w:tcW w:w="1300" w:type="dxa"/>
            <w:tcBorders>
              <w:bottom w:val="single" w:sz="4" w:space="0" w:color="auto"/>
            </w:tcBorders>
            <w:shd w:val="clear" w:color="auto" w:fill="FFFFFF" w:themeFill="background1"/>
          </w:tcPr>
          <w:p w14:paraId="5340E82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MDD </w:t>
            </w:r>
          </w:p>
          <w:p w14:paraId="7C18438A" w14:textId="77777777" w:rsidR="0055362E" w:rsidRPr="00783F69" w:rsidRDefault="0055362E" w:rsidP="0055362E">
            <w:pPr>
              <w:spacing w:after="0" w:line="360" w:lineRule="auto"/>
              <w:rPr>
                <w:rFonts w:ascii="Times New Roman" w:hAnsi="Times New Roman" w:cs="Times New Roman"/>
                <w:sz w:val="18"/>
                <w:szCs w:val="18"/>
              </w:rPr>
            </w:pPr>
          </w:p>
        </w:tc>
        <w:tc>
          <w:tcPr>
            <w:tcW w:w="1195" w:type="dxa"/>
            <w:tcBorders>
              <w:bottom w:val="single" w:sz="4" w:space="0" w:color="auto"/>
            </w:tcBorders>
            <w:shd w:val="clear" w:color="auto" w:fill="FFFFFF" w:themeFill="background1"/>
          </w:tcPr>
          <w:p w14:paraId="49E3F79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Anxiety </w:t>
            </w:r>
          </w:p>
          <w:p w14:paraId="499F7D9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W1-2</w:t>
            </w:r>
            <w:r w:rsidRPr="00783F69">
              <w:rPr>
                <w:rFonts w:ascii="Times New Roman" w:hAnsi="Times New Roman" w:cs="Times New Roman"/>
                <w:sz w:val="18"/>
                <w:szCs w:val="18"/>
                <w:vertAlign w:val="superscript"/>
              </w:rPr>
              <w:t>a)</w:t>
            </w:r>
            <w:r w:rsidRPr="00783F69">
              <w:rPr>
                <w:rFonts w:ascii="Times New Roman" w:hAnsi="Times New Roman" w:cs="Times New Roman"/>
                <w:sz w:val="18"/>
                <w:szCs w:val="18"/>
              </w:rPr>
              <w:t xml:space="preserve"> </w:t>
            </w:r>
          </w:p>
        </w:tc>
        <w:tc>
          <w:tcPr>
            <w:tcW w:w="1250" w:type="dxa"/>
            <w:tcBorders>
              <w:bottom w:val="single" w:sz="4" w:space="0" w:color="auto"/>
            </w:tcBorders>
            <w:shd w:val="clear" w:color="auto" w:fill="FFFFFF" w:themeFill="background1"/>
          </w:tcPr>
          <w:p w14:paraId="06A1896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AUD </w:t>
            </w:r>
          </w:p>
          <w:p w14:paraId="7E21312C" w14:textId="77777777" w:rsidR="0055362E" w:rsidRPr="00783F69" w:rsidRDefault="0055362E" w:rsidP="0055362E">
            <w:pPr>
              <w:spacing w:after="0" w:line="360" w:lineRule="auto"/>
              <w:rPr>
                <w:rFonts w:ascii="Times New Roman" w:hAnsi="Times New Roman" w:cs="Times New Roman"/>
                <w:sz w:val="18"/>
                <w:szCs w:val="18"/>
              </w:rPr>
            </w:pPr>
          </w:p>
        </w:tc>
        <w:tc>
          <w:tcPr>
            <w:tcW w:w="1316" w:type="dxa"/>
            <w:tcBorders>
              <w:bottom w:val="single" w:sz="4" w:space="0" w:color="auto"/>
            </w:tcBorders>
            <w:shd w:val="clear" w:color="auto" w:fill="FFFFFF" w:themeFill="background1"/>
          </w:tcPr>
          <w:p w14:paraId="5A684F62"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tcBorders>
              <w:bottom w:val="single" w:sz="4" w:space="0" w:color="auto"/>
            </w:tcBorders>
            <w:shd w:val="clear" w:color="auto" w:fill="FFFFFF" w:themeFill="background1"/>
          </w:tcPr>
          <w:p w14:paraId="6EBA39B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MDD </w:t>
            </w:r>
          </w:p>
          <w:p w14:paraId="79461160"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Borders>
              <w:bottom w:val="single" w:sz="4" w:space="0" w:color="auto"/>
            </w:tcBorders>
            <w:shd w:val="clear" w:color="auto" w:fill="FFFFFF" w:themeFill="background1"/>
          </w:tcPr>
          <w:p w14:paraId="10158AB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Anxiety </w:t>
            </w:r>
          </w:p>
          <w:p w14:paraId="25762A53" w14:textId="77777777" w:rsidR="0055362E" w:rsidRPr="00783F69" w:rsidRDefault="0055362E" w:rsidP="0055362E">
            <w:pPr>
              <w:spacing w:after="0" w:line="360" w:lineRule="auto"/>
              <w:rPr>
                <w:rFonts w:ascii="Times New Roman" w:hAnsi="Times New Roman" w:cs="Times New Roman"/>
                <w:sz w:val="18"/>
                <w:szCs w:val="18"/>
                <w:vertAlign w:val="superscript"/>
              </w:rPr>
            </w:pPr>
            <w:r w:rsidRPr="00783F69">
              <w:rPr>
                <w:rFonts w:ascii="Times New Roman" w:hAnsi="Times New Roman" w:cs="Times New Roman"/>
                <w:sz w:val="18"/>
                <w:szCs w:val="18"/>
              </w:rPr>
              <w:t>W1-2</w:t>
            </w:r>
            <w:r w:rsidRPr="00783F69">
              <w:rPr>
                <w:rFonts w:ascii="Times New Roman" w:hAnsi="Times New Roman" w:cs="Times New Roman"/>
                <w:sz w:val="18"/>
                <w:szCs w:val="18"/>
                <w:vertAlign w:val="superscript"/>
              </w:rPr>
              <w:t>a)</w:t>
            </w:r>
          </w:p>
          <w:p w14:paraId="41428852" w14:textId="77777777" w:rsidR="0055362E" w:rsidRPr="00783F69" w:rsidRDefault="0055362E" w:rsidP="0055362E">
            <w:pPr>
              <w:spacing w:after="0" w:line="360" w:lineRule="auto"/>
              <w:rPr>
                <w:rFonts w:ascii="Times New Roman" w:hAnsi="Times New Roman" w:cs="Times New Roman"/>
                <w:sz w:val="18"/>
                <w:szCs w:val="18"/>
              </w:rPr>
            </w:pPr>
          </w:p>
        </w:tc>
        <w:tc>
          <w:tcPr>
            <w:tcW w:w="1134" w:type="dxa"/>
            <w:tcBorders>
              <w:bottom w:val="single" w:sz="4" w:space="0" w:color="auto"/>
            </w:tcBorders>
            <w:shd w:val="clear" w:color="auto" w:fill="FFFFFF" w:themeFill="background1"/>
          </w:tcPr>
          <w:p w14:paraId="3074874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AUD </w:t>
            </w:r>
          </w:p>
          <w:p w14:paraId="0176B8AA"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4A72BE38" w14:textId="77777777" w:rsidTr="00622843">
        <w:tc>
          <w:tcPr>
            <w:tcW w:w="1540" w:type="dxa"/>
          </w:tcPr>
          <w:p w14:paraId="37F291F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Wave 1</w:t>
            </w:r>
          </w:p>
        </w:tc>
        <w:tc>
          <w:tcPr>
            <w:tcW w:w="244" w:type="dxa"/>
            <w:tcMar>
              <w:top w:w="85" w:type="dxa"/>
              <w:bottom w:w="85" w:type="dxa"/>
            </w:tcMar>
          </w:tcPr>
          <w:p w14:paraId="6FD75433" w14:textId="77777777" w:rsidR="0055362E" w:rsidRPr="00783F69" w:rsidRDefault="0055362E" w:rsidP="0055362E">
            <w:pPr>
              <w:spacing w:after="0" w:line="360" w:lineRule="auto"/>
              <w:rPr>
                <w:rFonts w:ascii="Times New Roman" w:hAnsi="Times New Roman" w:cs="Times New Roman"/>
                <w:sz w:val="18"/>
                <w:szCs w:val="18"/>
              </w:rPr>
            </w:pPr>
          </w:p>
        </w:tc>
        <w:tc>
          <w:tcPr>
            <w:tcW w:w="1377" w:type="dxa"/>
          </w:tcPr>
          <w:p w14:paraId="32C618B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MDD</w:t>
            </w:r>
          </w:p>
        </w:tc>
        <w:tc>
          <w:tcPr>
            <w:tcW w:w="1300" w:type="dxa"/>
            <w:shd w:val="clear" w:color="auto" w:fill="FFFFFF" w:themeFill="background1"/>
            <w:tcMar>
              <w:top w:w="85" w:type="dxa"/>
              <w:bottom w:w="85" w:type="dxa"/>
            </w:tcMar>
          </w:tcPr>
          <w:p w14:paraId="74AE3B5A" w14:textId="77777777" w:rsidR="0055362E" w:rsidRPr="00783F69" w:rsidRDefault="0055362E" w:rsidP="0055362E">
            <w:pPr>
              <w:spacing w:after="0" w:line="360" w:lineRule="auto"/>
              <w:rPr>
                <w:rFonts w:ascii="Times New Roman" w:hAnsi="Times New Roman" w:cs="Times New Roman"/>
                <w:sz w:val="18"/>
                <w:szCs w:val="18"/>
              </w:rPr>
            </w:pPr>
          </w:p>
        </w:tc>
        <w:tc>
          <w:tcPr>
            <w:tcW w:w="1195" w:type="dxa"/>
            <w:shd w:val="clear" w:color="auto" w:fill="FFFFFF" w:themeFill="background1"/>
            <w:tcMar>
              <w:top w:w="85" w:type="dxa"/>
              <w:bottom w:w="85" w:type="dxa"/>
            </w:tcMar>
          </w:tcPr>
          <w:p w14:paraId="5B27F1F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0.45***</w:t>
            </w:r>
          </w:p>
        </w:tc>
        <w:tc>
          <w:tcPr>
            <w:tcW w:w="1250" w:type="dxa"/>
            <w:shd w:val="clear" w:color="auto" w:fill="FFFFFF" w:themeFill="background1"/>
            <w:tcMar>
              <w:top w:w="85" w:type="dxa"/>
              <w:bottom w:w="85" w:type="dxa"/>
            </w:tcMar>
          </w:tcPr>
          <w:p w14:paraId="267A7DC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0.00</w:t>
            </w:r>
          </w:p>
        </w:tc>
        <w:tc>
          <w:tcPr>
            <w:tcW w:w="1316" w:type="dxa"/>
            <w:shd w:val="clear" w:color="auto" w:fill="FFFFFF" w:themeFill="background1"/>
          </w:tcPr>
          <w:p w14:paraId="4437139B"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shd w:val="clear" w:color="auto" w:fill="FFFFFF" w:themeFill="background1"/>
            <w:tcMar>
              <w:top w:w="85" w:type="dxa"/>
              <w:bottom w:w="85" w:type="dxa"/>
            </w:tcMar>
          </w:tcPr>
          <w:p w14:paraId="0FF7E78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0.31**</w:t>
            </w:r>
          </w:p>
        </w:tc>
        <w:tc>
          <w:tcPr>
            <w:tcW w:w="1701" w:type="dxa"/>
            <w:shd w:val="clear" w:color="auto" w:fill="FFFFFF" w:themeFill="background1"/>
            <w:tcMar>
              <w:top w:w="85" w:type="dxa"/>
              <w:bottom w:w="85" w:type="dxa"/>
            </w:tcMar>
          </w:tcPr>
          <w:p w14:paraId="3479945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0.38***</w:t>
            </w:r>
          </w:p>
        </w:tc>
        <w:tc>
          <w:tcPr>
            <w:tcW w:w="1134" w:type="dxa"/>
            <w:shd w:val="clear" w:color="auto" w:fill="FFFFFF" w:themeFill="background1"/>
            <w:tcMar>
              <w:top w:w="85" w:type="dxa"/>
              <w:bottom w:w="85" w:type="dxa"/>
            </w:tcMar>
          </w:tcPr>
          <w:p w14:paraId="373D6C5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0.16</w:t>
            </w:r>
          </w:p>
        </w:tc>
      </w:tr>
      <w:tr w:rsidR="0055362E" w:rsidRPr="00783F69" w14:paraId="51264FE6" w14:textId="77777777" w:rsidTr="00622843">
        <w:tc>
          <w:tcPr>
            <w:tcW w:w="1540" w:type="dxa"/>
          </w:tcPr>
          <w:p w14:paraId="2EF8380C" w14:textId="77777777" w:rsidR="0055362E" w:rsidRPr="00783F69" w:rsidRDefault="0055362E" w:rsidP="0055362E">
            <w:pPr>
              <w:spacing w:after="0" w:line="360" w:lineRule="auto"/>
              <w:rPr>
                <w:rFonts w:ascii="Times New Roman" w:hAnsi="Times New Roman" w:cs="Times New Roman"/>
                <w:sz w:val="18"/>
                <w:szCs w:val="18"/>
              </w:rPr>
            </w:pPr>
          </w:p>
        </w:tc>
        <w:tc>
          <w:tcPr>
            <w:tcW w:w="244" w:type="dxa"/>
            <w:tcMar>
              <w:top w:w="85" w:type="dxa"/>
              <w:bottom w:w="85" w:type="dxa"/>
            </w:tcMar>
          </w:tcPr>
          <w:p w14:paraId="038AE5B3" w14:textId="77777777" w:rsidR="0055362E" w:rsidRPr="00783F69" w:rsidRDefault="0055362E" w:rsidP="0055362E">
            <w:pPr>
              <w:spacing w:after="0" w:line="360" w:lineRule="auto"/>
              <w:rPr>
                <w:rFonts w:ascii="Times New Roman" w:hAnsi="Times New Roman" w:cs="Times New Roman"/>
                <w:sz w:val="18"/>
                <w:szCs w:val="18"/>
              </w:rPr>
            </w:pPr>
          </w:p>
        </w:tc>
        <w:tc>
          <w:tcPr>
            <w:tcW w:w="1377" w:type="dxa"/>
          </w:tcPr>
          <w:p w14:paraId="029AC67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Anxiety W1-2</w:t>
            </w:r>
            <w:r w:rsidRPr="00783F69">
              <w:rPr>
                <w:rFonts w:ascii="Times New Roman" w:hAnsi="Times New Roman" w:cs="Times New Roman"/>
                <w:sz w:val="18"/>
                <w:szCs w:val="18"/>
                <w:vertAlign w:val="superscript"/>
              </w:rPr>
              <w:t xml:space="preserve"> a)</w:t>
            </w:r>
          </w:p>
        </w:tc>
        <w:tc>
          <w:tcPr>
            <w:tcW w:w="1300" w:type="dxa"/>
            <w:shd w:val="clear" w:color="auto" w:fill="FFFFFF" w:themeFill="background1"/>
            <w:tcMar>
              <w:top w:w="85" w:type="dxa"/>
              <w:bottom w:w="85" w:type="dxa"/>
            </w:tcMar>
          </w:tcPr>
          <w:p w14:paraId="06BD87AC" w14:textId="77777777" w:rsidR="0055362E" w:rsidRPr="00783F69" w:rsidRDefault="0055362E" w:rsidP="0055362E">
            <w:pPr>
              <w:spacing w:after="0" w:line="360" w:lineRule="auto"/>
              <w:rPr>
                <w:rFonts w:ascii="Times New Roman" w:hAnsi="Times New Roman" w:cs="Times New Roman"/>
                <w:sz w:val="18"/>
                <w:szCs w:val="18"/>
              </w:rPr>
            </w:pPr>
          </w:p>
        </w:tc>
        <w:tc>
          <w:tcPr>
            <w:tcW w:w="1195" w:type="dxa"/>
            <w:shd w:val="clear" w:color="auto" w:fill="FFFFFF" w:themeFill="background1"/>
            <w:tcMar>
              <w:top w:w="85" w:type="dxa"/>
              <w:bottom w:w="85" w:type="dxa"/>
            </w:tcMar>
          </w:tcPr>
          <w:p w14:paraId="300A984C" w14:textId="77777777" w:rsidR="0055362E" w:rsidRPr="00783F69" w:rsidRDefault="0055362E" w:rsidP="0055362E">
            <w:pPr>
              <w:spacing w:after="0" w:line="360" w:lineRule="auto"/>
              <w:rPr>
                <w:rFonts w:ascii="Times New Roman" w:hAnsi="Times New Roman" w:cs="Times New Roman"/>
                <w:sz w:val="18"/>
                <w:szCs w:val="18"/>
              </w:rPr>
            </w:pPr>
          </w:p>
        </w:tc>
        <w:tc>
          <w:tcPr>
            <w:tcW w:w="1250" w:type="dxa"/>
            <w:shd w:val="clear" w:color="auto" w:fill="FFFFFF" w:themeFill="background1"/>
            <w:tcMar>
              <w:top w:w="85" w:type="dxa"/>
              <w:bottom w:w="85" w:type="dxa"/>
            </w:tcMar>
          </w:tcPr>
          <w:p w14:paraId="218158A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0.10</w:t>
            </w:r>
          </w:p>
        </w:tc>
        <w:tc>
          <w:tcPr>
            <w:tcW w:w="1316" w:type="dxa"/>
            <w:shd w:val="clear" w:color="auto" w:fill="FFFFFF" w:themeFill="background1"/>
          </w:tcPr>
          <w:p w14:paraId="7A336422"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shd w:val="clear" w:color="auto" w:fill="FFFFFF" w:themeFill="background1"/>
            <w:tcMar>
              <w:top w:w="85" w:type="dxa"/>
              <w:bottom w:w="85" w:type="dxa"/>
            </w:tcMar>
          </w:tcPr>
          <w:p w14:paraId="209563E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0.26**</w:t>
            </w:r>
          </w:p>
        </w:tc>
        <w:tc>
          <w:tcPr>
            <w:tcW w:w="1701" w:type="dxa"/>
            <w:shd w:val="clear" w:color="auto" w:fill="FFFFFF" w:themeFill="background1"/>
            <w:tcMar>
              <w:top w:w="85" w:type="dxa"/>
              <w:bottom w:w="85" w:type="dxa"/>
            </w:tcMar>
          </w:tcPr>
          <w:p w14:paraId="1E26543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0.65***</w:t>
            </w:r>
          </w:p>
        </w:tc>
        <w:tc>
          <w:tcPr>
            <w:tcW w:w="1134" w:type="dxa"/>
            <w:shd w:val="clear" w:color="auto" w:fill="FFFFFF" w:themeFill="background1"/>
            <w:tcMar>
              <w:top w:w="85" w:type="dxa"/>
              <w:bottom w:w="85" w:type="dxa"/>
            </w:tcMar>
          </w:tcPr>
          <w:p w14:paraId="3F7A47E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0.02</w:t>
            </w:r>
          </w:p>
        </w:tc>
      </w:tr>
      <w:tr w:rsidR="0055362E" w:rsidRPr="00783F69" w14:paraId="60805B0B" w14:textId="77777777" w:rsidTr="00622843">
        <w:tc>
          <w:tcPr>
            <w:tcW w:w="1540" w:type="dxa"/>
          </w:tcPr>
          <w:p w14:paraId="45D40D9C" w14:textId="77777777" w:rsidR="0055362E" w:rsidRPr="00783F69" w:rsidRDefault="0055362E" w:rsidP="0055362E">
            <w:pPr>
              <w:spacing w:after="0" w:line="360" w:lineRule="auto"/>
              <w:rPr>
                <w:rFonts w:ascii="Times New Roman" w:hAnsi="Times New Roman" w:cs="Times New Roman"/>
                <w:sz w:val="18"/>
                <w:szCs w:val="18"/>
              </w:rPr>
            </w:pPr>
          </w:p>
        </w:tc>
        <w:tc>
          <w:tcPr>
            <w:tcW w:w="244" w:type="dxa"/>
            <w:tcMar>
              <w:top w:w="85" w:type="dxa"/>
              <w:bottom w:w="85" w:type="dxa"/>
            </w:tcMar>
          </w:tcPr>
          <w:p w14:paraId="731AF874" w14:textId="77777777" w:rsidR="0055362E" w:rsidRPr="00783F69" w:rsidRDefault="0055362E" w:rsidP="0055362E">
            <w:pPr>
              <w:spacing w:after="0" w:line="360" w:lineRule="auto"/>
              <w:rPr>
                <w:rFonts w:ascii="Times New Roman" w:hAnsi="Times New Roman" w:cs="Times New Roman"/>
                <w:sz w:val="18"/>
                <w:szCs w:val="18"/>
              </w:rPr>
            </w:pPr>
          </w:p>
        </w:tc>
        <w:tc>
          <w:tcPr>
            <w:tcW w:w="1377" w:type="dxa"/>
          </w:tcPr>
          <w:p w14:paraId="6CBA71B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AUD</w:t>
            </w:r>
          </w:p>
        </w:tc>
        <w:tc>
          <w:tcPr>
            <w:tcW w:w="1300" w:type="dxa"/>
            <w:shd w:val="clear" w:color="auto" w:fill="FFFFFF" w:themeFill="background1"/>
            <w:tcMar>
              <w:top w:w="85" w:type="dxa"/>
              <w:bottom w:w="85" w:type="dxa"/>
            </w:tcMar>
          </w:tcPr>
          <w:p w14:paraId="47A9C283" w14:textId="77777777" w:rsidR="0055362E" w:rsidRPr="00783F69" w:rsidRDefault="0055362E" w:rsidP="0055362E">
            <w:pPr>
              <w:spacing w:after="0" w:line="360" w:lineRule="auto"/>
              <w:rPr>
                <w:rFonts w:ascii="Times New Roman" w:hAnsi="Times New Roman" w:cs="Times New Roman"/>
                <w:sz w:val="18"/>
                <w:szCs w:val="18"/>
              </w:rPr>
            </w:pPr>
          </w:p>
        </w:tc>
        <w:tc>
          <w:tcPr>
            <w:tcW w:w="1195" w:type="dxa"/>
            <w:shd w:val="clear" w:color="auto" w:fill="FFFFFF" w:themeFill="background1"/>
            <w:tcMar>
              <w:top w:w="85" w:type="dxa"/>
              <w:bottom w:w="85" w:type="dxa"/>
            </w:tcMar>
          </w:tcPr>
          <w:p w14:paraId="5698029D" w14:textId="77777777" w:rsidR="0055362E" w:rsidRPr="00783F69" w:rsidRDefault="0055362E" w:rsidP="0055362E">
            <w:pPr>
              <w:spacing w:after="0" w:line="360" w:lineRule="auto"/>
              <w:rPr>
                <w:rFonts w:ascii="Times New Roman" w:hAnsi="Times New Roman" w:cs="Times New Roman"/>
                <w:sz w:val="18"/>
                <w:szCs w:val="18"/>
              </w:rPr>
            </w:pPr>
          </w:p>
        </w:tc>
        <w:tc>
          <w:tcPr>
            <w:tcW w:w="1250" w:type="dxa"/>
            <w:shd w:val="clear" w:color="auto" w:fill="FFFFFF" w:themeFill="background1"/>
            <w:tcMar>
              <w:top w:w="85" w:type="dxa"/>
              <w:bottom w:w="85" w:type="dxa"/>
            </w:tcMar>
          </w:tcPr>
          <w:p w14:paraId="20A937E0" w14:textId="77777777" w:rsidR="0055362E" w:rsidRPr="00783F69" w:rsidRDefault="0055362E" w:rsidP="0055362E">
            <w:pPr>
              <w:spacing w:after="0" w:line="360" w:lineRule="auto"/>
              <w:rPr>
                <w:rFonts w:ascii="Times New Roman" w:hAnsi="Times New Roman" w:cs="Times New Roman"/>
                <w:sz w:val="18"/>
                <w:szCs w:val="18"/>
              </w:rPr>
            </w:pPr>
          </w:p>
        </w:tc>
        <w:tc>
          <w:tcPr>
            <w:tcW w:w="1316" w:type="dxa"/>
            <w:shd w:val="clear" w:color="auto" w:fill="FFFFFF" w:themeFill="background1"/>
          </w:tcPr>
          <w:p w14:paraId="16D14300"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shd w:val="clear" w:color="auto" w:fill="FFFFFF" w:themeFill="background1"/>
            <w:tcMar>
              <w:top w:w="85" w:type="dxa"/>
              <w:bottom w:w="85" w:type="dxa"/>
            </w:tcMar>
          </w:tcPr>
          <w:p w14:paraId="75041A6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0.07</w:t>
            </w:r>
          </w:p>
        </w:tc>
        <w:tc>
          <w:tcPr>
            <w:tcW w:w="1701" w:type="dxa"/>
            <w:shd w:val="clear" w:color="auto" w:fill="FFFFFF" w:themeFill="background1"/>
            <w:tcMar>
              <w:top w:w="85" w:type="dxa"/>
              <w:bottom w:w="85" w:type="dxa"/>
            </w:tcMar>
          </w:tcPr>
          <w:p w14:paraId="3977007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0.07</w:t>
            </w:r>
          </w:p>
        </w:tc>
        <w:tc>
          <w:tcPr>
            <w:tcW w:w="1134" w:type="dxa"/>
            <w:shd w:val="clear" w:color="auto" w:fill="FFFFFF" w:themeFill="background1"/>
            <w:tcMar>
              <w:top w:w="85" w:type="dxa"/>
              <w:bottom w:w="85" w:type="dxa"/>
            </w:tcMar>
          </w:tcPr>
          <w:p w14:paraId="2558F37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0.49***</w:t>
            </w:r>
          </w:p>
        </w:tc>
      </w:tr>
      <w:tr w:rsidR="0055362E" w:rsidRPr="00783F69" w14:paraId="4736CC65" w14:textId="77777777" w:rsidTr="00622843">
        <w:tc>
          <w:tcPr>
            <w:tcW w:w="1540" w:type="dxa"/>
          </w:tcPr>
          <w:p w14:paraId="37318DC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Wave 2</w:t>
            </w:r>
          </w:p>
        </w:tc>
        <w:tc>
          <w:tcPr>
            <w:tcW w:w="244" w:type="dxa"/>
            <w:tcMar>
              <w:top w:w="85" w:type="dxa"/>
              <w:bottom w:w="85" w:type="dxa"/>
            </w:tcMar>
          </w:tcPr>
          <w:p w14:paraId="03193B3B" w14:textId="77777777" w:rsidR="0055362E" w:rsidRPr="00783F69" w:rsidRDefault="0055362E" w:rsidP="0055362E">
            <w:pPr>
              <w:spacing w:after="0" w:line="360" w:lineRule="auto"/>
              <w:rPr>
                <w:rFonts w:ascii="Times New Roman" w:hAnsi="Times New Roman" w:cs="Times New Roman"/>
                <w:sz w:val="18"/>
                <w:szCs w:val="18"/>
              </w:rPr>
            </w:pPr>
          </w:p>
        </w:tc>
        <w:tc>
          <w:tcPr>
            <w:tcW w:w="1377" w:type="dxa"/>
          </w:tcPr>
          <w:p w14:paraId="7A01E66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MDD</w:t>
            </w:r>
          </w:p>
        </w:tc>
        <w:tc>
          <w:tcPr>
            <w:tcW w:w="1300" w:type="dxa"/>
            <w:shd w:val="clear" w:color="auto" w:fill="FFFFFF" w:themeFill="background1"/>
            <w:tcMar>
              <w:top w:w="85" w:type="dxa"/>
              <w:bottom w:w="85" w:type="dxa"/>
            </w:tcMar>
          </w:tcPr>
          <w:p w14:paraId="35F1D2F2" w14:textId="77777777" w:rsidR="0055362E" w:rsidRPr="00783F69" w:rsidRDefault="0055362E" w:rsidP="0055362E">
            <w:pPr>
              <w:spacing w:after="0" w:line="360" w:lineRule="auto"/>
              <w:rPr>
                <w:rFonts w:ascii="Times New Roman" w:hAnsi="Times New Roman" w:cs="Times New Roman"/>
                <w:sz w:val="18"/>
                <w:szCs w:val="18"/>
              </w:rPr>
            </w:pPr>
          </w:p>
        </w:tc>
        <w:tc>
          <w:tcPr>
            <w:tcW w:w="1195" w:type="dxa"/>
            <w:shd w:val="clear" w:color="auto" w:fill="FFFFFF" w:themeFill="background1"/>
            <w:tcMar>
              <w:top w:w="85" w:type="dxa"/>
              <w:bottom w:w="85" w:type="dxa"/>
            </w:tcMar>
          </w:tcPr>
          <w:p w14:paraId="19365553" w14:textId="77777777" w:rsidR="0055362E" w:rsidRPr="00783F69" w:rsidRDefault="0055362E" w:rsidP="0055362E">
            <w:pPr>
              <w:spacing w:after="0" w:line="360" w:lineRule="auto"/>
              <w:rPr>
                <w:rFonts w:ascii="Times New Roman" w:hAnsi="Times New Roman" w:cs="Times New Roman"/>
                <w:sz w:val="18"/>
                <w:szCs w:val="18"/>
              </w:rPr>
            </w:pPr>
          </w:p>
        </w:tc>
        <w:tc>
          <w:tcPr>
            <w:tcW w:w="1250" w:type="dxa"/>
            <w:shd w:val="clear" w:color="auto" w:fill="FFFFFF" w:themeFill="background1"/>
            <w:tcMar>
              <w:top w:w="85" w:type="dxa"/>
              <w:bottom w:w="85" w:type="dxa"/>
            </w:tcMar>
          </w:tcPr>
          <w:p w14:paraId="54740899" w14:textId="77777777" w:rsidR="0055362E" w:rsidRPr="00783F69" w:rsidRDefault="0055362E" w:rsidP="0055362E">
            <w:pPr>
              <w:spacing w:after="0" w:line="360" w:lineRule="auto"/>
              <w:rPr>
                <w:rFonts w:ascii="Times New Roman" w:hAnsi="Times New Roman" w:cs="Times New Roman"/>
                <w:sz w:val="18"/>
                <w:szCs w:val="18"/>
              </w:rPr>
            </w:pPr>
          </w:p>
        </w:tc>
        <w:tc>
          <w:tcPr>
            <w:tcW w:w="1316" w:type="dxa"/>
            <w:shd w:val="clear" w:color="auto" w:fill="FFFFFF" w:themeFill="background1"/>
          </w:tcPr>
          <w:p w14:paraId="027ABF4F"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shd w:val="clear" w:color="auto" w:fill="FFFFFF" w:themeFill="background1"/>
            <w:tcMar>
              <w:top w:w="85" w:type="dxa"/>
              <w:bottom w:w="85" w:type="dxa"/>
            </w:tcMar>
          </w:tcPr>
          <w:p w14:paraId="3A09F87D"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FFFFFF" w:themeFill="background1"/>
            <w:tcMar>
              <w:top w:w="85" w:type="dxa"/>
              <w:bottom w:w="85" w:type="dxa"/>
            </w:tcMar>
          </w:tcPr>
          <w:p w14:paraId="2B8EB57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0.54***</w:t>
            </w:r>
          </w:p>
        </w:tc>
        <w:tc>
          <w:tcPr>
            <w:tcW w:w="1134" w:type="dxa"/>
            <w:shd w:val="clear" w:color="auto" w:fill="FFFFFF" w:themeFill="background1"/>
            <w:tcMar>
              <w:top w:w="85" w:type="dxa"/>
              <w:bottom w:w="85" w:type="dxa"/>
            </w:tcMar>
          </w:tcPr>
          <w:p w14:paraId="1CD58AB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0.12</w:t>
            </w:r>
          </w:p>
        </w:tc>
      </w:tr>
      <w:tr w:rsidR="0055362E" w:rsidRPr="00783F69" w14:paraId="1D2C6BC0" w14:textId="77777777" w:rsidTr="00622843">
        <w:tc>
          <w:tcPr>
            <w:tcW w:w="1540" w:type="dxa"/>
          </w:tcPr>
          <w:p w14:paraId="1C4C1097" w14:textId="77777777" w:rsidR="0055362E" w:rsidRPr="00783F69" w:rsidRDefault="0055362E" w:rsidP="0055362E">
            <w:pPr>
              <w:spacing w:after="0" w:line="360" w:lineRule="auto"/>
              <w:rPr>
                <w:rFonts w:ascii="Times New Roman" w:hAnsi="Times New Roman" w:cs="Times New Roman"/>
                <w:sz w:val="18"/>
                <w:szCs w:val="18"/>
              </w:rPr>
            </w:pPr>
          </w:p>
        </w:tc>
        <w:tc>
          <w:tcPr>
            <w:tcW w:w="244" w:type="dxa"/>
            <w:tcMar>
              <w:top w:w="85" w:type="dxa"/>
              <w:bottom w:w="85" w:type="dxa"/>
            </w:tcMar>
          </w:tcPr>
          <w:p w14:paraId="2D2538CA" w14:textId="77777777" w:rsidR="0055362E" w:rsidRPr="00783F69" w:rsidRDefault="0055362E" w:rsidP="0055362E">
            <w:pPr>
              <w:spacing w:after="0" w:line="360" w:lineRule="auto"/>
              <w:rPr>
                <w:rFonts w:ascii="Times New Roman" w:hAnsi="Times New Roman" w:cs="Times New Roman"/>
                <w:sz w:val="18"/>
                <w:szCs w:val="18"/>
              </w:rPr>
            </w:pPr>
          </w:p>
        </w:tc>
        <w:tc>
          <w:tcPr>
            <w:tcW w:w="1377" w:type="dxa"/>
          </w:tcPr>
          <w:p w14:paraId="08005F4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Anxiety W1-2</w:t>
            </w:r>
            <w:r w:rsidRPr="00783F69">
              <w:rPr>
                <w:rFonts w:ascii="Times New Roman" w:hAnsi="Times New Roman" w:cs="Times New Roman"/>
                <w:sz w:val="18"/>
                <w:szCs w:val="18"/>
                <w:vertAlign w:val="superscript"/>
              </w:rPr>
              <w:t xml:space="preserve"> a)</w:t>
            </w:r>
          </w:p>
        </w:tc>
        <w:tc>
          <w:tcPr>
            <w:tcW w:w="1300" w:type="dxa"/>
            <w:shd w:val="clear" w:color="auto" w:fill="FFFFFF" w:themeFill="background1"/>
            <w:tcMar>
              <w:top w:w="85" w:type="dxa"/>
              <w:bottom w:w="85" w:type="dxa"/>
            </w:tcMar>
          </w:tcPr>
          <w:p w14:paraId="1152C0C4" w14:textId="77777777" w:rsidR="0055362E" w:rsidRPr="00783F69" w:rsidRDefault="0055362E" w:rsidP="0055362E">
            <w:pPr>
              <w:spacing w:after="0" w:line="360" w:lineRule="auto"/>
              <w:rPr>
                <w:rFonts w:ascii="Times New Roman" w:hAnsi="Times New Roman" w:cs="Times New Roman"/>
                <w:sz w:val="18"/>
                <w:szCs w:val="18"/>
              </w:rPr>
            </w:pPr>
          </w:p>
        </w:tc>
        <w:tc>
          <w:tcPr>
            <w:tcW w:w="1195" w:type="dxa"/>
            <w:shd w:val="clear" w:color="auto" w:fill="FFFFFF" w:themeFill="background1"/>
            <w:tcMar>
              <w:top w:w="85" w:type="dxa"/>
              <w:bottom w:w="85" w:type="dxa"/>
            </w:tcMar>
          </w:tcPr>
          <w:p w14:paraId="2EB9E09E" w14:textId="77777777" w:rsidR="0055362E" w:rsidRPr="00783F69" w:rsidRDefault="0055362E" w:rsidP="0055362E">
            <w:pPr>
              <w:spacing w:after="0" w:line="360" w:lineRule="auto"/>
              <w:rPr>
                <w:rFonts w:ascii="Times New Roman" w:hAnsi="Times New Roman" w:cs="Times New Roman"/>
                <w:sz w:val="18"/>
                <w:szCs w:val="18"/>
              </w:rPr>
            </w:pPr>
          </w:p>
        </w:tc>
        <w:tc>
          <w:tcPr>
            <w:tcW w:w="1250" w:type="dxa"/>
            <w:shd w:val="clear" w:color="auto" w:fill="FFFFFF" w:themeFill="background1"/>
            <w:tcMar>
              <w:top w:w="85" w:type="dxa"/>
              <w:bottom w:w="85" w:type="dxa"/>
            </w:tcMar>
          </w:tcPr>
          <w:p w14:paraId="2BEAD6D4" w14:textId="77777777" w:rsidR="0055362E" w:rsidRPr="00783F69" w:rsidRDefault="0055362E" w:rsidP="0055362E">
            <w:pPr>
              <w:spacing w:after="0" w:line="360" w:lineRule="auto"/>
              <w:rPr>
                <w:rFonts w:ascii="Times New Roman" w:hAnsi="Times New Roman" w:cs="Times New Roman"/>
                <w:sz w:val="18"/>
                <w:szCs w:val="18"/>
              </w:rPr>
            </w:pPr>
          </w:p>
        </w:tc>
        <w:tc>
          <w:tcPr>
            <w:tcW w:w="1316" w:type="dxa"/>
            <w:shd w:val="clear" w:color="auto" w:fill="FFFFFF" w:themeFill="background1"/>
          </w:tcPr>
          <w:p w14:paraId="6B405D27"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shd w:val="clear" w:color="auto" w:fill="FFFFFF" w:themeFill="background1"/>
            <w:tcMar>
              <w:top w:w="85" w:type="dxa"/>
              <w:bottom w:w="85" w:type="dxa"/>
            </w:tcMar>
          </w:tcPr>
          <w:p w14:paraId="1F428EB7"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FFFFFF" w:themeFill="background1"/>
            <w:tcMar>
              <w:top w:w="85" w:type="dxa"/>
              <w:bottom w:w="85" w:type="dxa"/>
            </w:tcMar>
          </w:tcPr>
          <w:p w14:paraId="5769CB89" w14:textId="77777777" w:rsidR="0055362E" w:rsidRPr="00783F69" w:rsidRDefault="0055362E" w:rsidP="0055362E">
            <w:pPr>
              <w:spacing w:after="0" w:line="360" w:lineRule="auto"/>
              <w:rPr>
                <w:rFonts w:ascii="Times New Roman" w:hAnsi="Times New Roman" w:cs="Times New Roman"/>
                <w:sz w:val="18"/>
                <w:szCs w:val="18"/>
              </w:rPr>
            </w:pPr>
          </w:p>
        </w:tc>
        <w:tc>
          <w:tcPr>
            <w:tcW w:w="1134" w:type="dxa"/>
            <w:shd w:val="clear" w:color="auto" w:fill="FFFFFF" w:themeFill="background1"/>
            <w:tcMar>
              <w:top w:w="85" w:type="dxa"/>
              <w:bottom w:w="85" w:type="dxa"/>
            </w:tcMar>
          </w:tcPr>
          <w:p w14:paraId="10B2246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0.03</w:t>
            </w:r>
          </w:p>
        </w:tc>
      </w:tr>
      <w:tr w:rsidR="0055362E" w:rsidRPr="00783F69" w14:paraId="6FC6E7B5" w14:textId="77777777" w:rsidTr="00622843">
        <w:tc>
          <w:tcPr>
            <w:tcW w:w="1540" w:type="dxa"/>
            <w:tcBorders>
              <w:bottom w:val="single" w:sz="4" w:space="0" w:color="auto"/>
            </w:tcBorders>
          </w:tcPr>
          <w:p w14:paraId="4C2E6BC8" w14:textId="77777777" w:rsidR="0055362E" w:rsidRPr="00783F69" w:rsidRDefault="0055362E" w:rsidP="0055362E">
            <w:pPr>
              <w:spacing w:after="0" w:line="360" w:lineRule="auto"/>
              <w:rPr>
                <w:rFonts w:ascii="Times New Roman" w:hAnsi="Times New Roman" w:cs="Times New Roman"/>
                <w:sz w:val="18"/>
                <w:szCs w:val="18"/>
              </w:rPr>
            </w:pPr>
          </w:p>
        </w:tc>
        <w:tc>
          <w:tcPr>
            <w:tcW w:w="244" w:type="dxa"/>
            <w:tcBorders>
              <w:bottom w:val="single" w:sz="4" w:space="0" w:color="auto"/>
            </w:tcBorders>
            <w:tcMar>
              <w:top w:w="85" w:type="dxa"/>
              <w:bottom w:w="85" w:type="dxa"/>
            </w:tcMar>
          </w:tcPr>
          <w:p w14:paraId="2BE9B8FD" w14:textId="77777777" w:rsidR="0055362E" w:rsidRPr="00783F69" w:rsidRDefault="0055362E" w:rsidP="0055362E">
            <w:pPr>
              <w:spacing w:after="0" w:line="360" w:lineRule="auto"/>
              <w:rPr>
                <w:rFonts w:ascii="Times New Roman" w:hAnsi="Times New Roman" w:cs="Times New Roman"/>
                <w:sz w:val="18"/>
                <w:szCs w:val="18"/>
              </w:rPr>
            </w:pPr>
          </w:p>
        </w:tc>
        <w:tc>
          <w:tcPr>
            <w:tcW w:w="1377" w:type="dxa"/>
            <w:tcBorders>
              <w:bottom w:val="single" w:sz="4" w:space="0" w:color="auto"/>
            </w:tcBorders>
          </w:tcPr>
          <w:p w14:paraId="406A99E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AUD</w:t>
            </w:r>
          </w:p>
        </w:tc>
        <w:tc>
          <w:tcPr>
            <w:tcW w:w="1300" w:type="dxa"/>
            <w:tcBorders>
              <w:bottom w:val="single" w:sz="4" w:space="0" w:color="auto"/>
            </w:tcBorders>
            <w:shd w:val="clear" w:color="auto" w:fill="FFFFFF" w:themeFill="background1"/>
            <w:tcMar>
              <w:top w:w="85" w:type="dxa"/>
              <w:bottom w:w="85" w:type="dxa"/>
            </w:tcMar>
          </w:tcPr>
          <w:p w14:paraId="549E09A7" w14:textId="77777777" w:rsidR="0055362E" w:rsidRPr="00783F69" w:rsidRDefault="0055362E" w:rsidP="0055362E">
            <w:pPr>
              <w:spacing w:after="0" w:line="360" w:lineRule="auto"/>
              <w:rPr>
                <w:rFonts w:ascii="Times New Roman" w:hAnsi="Times New Roman" w:cs="Times New Roman"/>
                <w:sz w:val="18"/>
                <w:szCs w:val="18"/>
              </w:rPr>
            </w:pPr>
          </w:p>
        </w:tc>
        <w:tc>
          <w:tcPr>
            <w:tcW w:w="1195" w:type="dxa"/>
            <w:tcBorders>
              <w:bottom w:val="single" w:sz="4" w:space="0" w:color="auto"/>
            </w:tcBorders>
            <w:shd w:val="clear" w:color="auto" w:fill="FFFFFF" w:themeFill="background1"/>
            <w:tcMar>
              <w:top w:w="85" w:type="dxa"/>
              <w:bottom w:w="85" w:type="dxa"/>
            </w:tcMar>
          </w:tcPr>
          <w:p w14:paraId="4DE53F5B" w14:textId="77777777" w:rsidR="0055362E" w:rsidRPr="00783F69" w:rsidRDefault="0055362E" w:rsidP="0055362E">
            <w:pPr>
              <w:spacing w:after="0" w:line="360" w:lineRule="auto"/>
              <w:rPr>
                <w:rFonts w:ascii="Times New Roman" w:hAnsi="Times New Roman" w:cs="Times New Roman"/>
                <w:sz w:val="18"/>
                <w:szCs w:val="18"/>
              </w:rPr>
            </w:pPr>
          </w:p>
        </w:tc>
        <w:tc>
          <w:tcPr>
            <w:tcW w:w="1250" w:type="dxa"/>
            <w:tcBorders>
              <w:bottom w:val="single" w:sz="4" w:space="0" w:color="auto"/>
            </w:tcBorders>
            <w:shd w:val="clear" w:color="auto" w:fill="FFFFFF" w:themeFill="background1"/>
            <w:tcMar>
              <w:top w:w="85" w:type="dxa"/>
              <w:bottom w:w="85" w:type="dxa"/>
            </w:tcMar>
          </w:tcPr>
          <w:p w14:paraId="6EBC7147" w14:textId="77777777" w:rsidR="0055362E" w:rsidRPr="00783F69" w:rsidRDefault="0055362E" w:rsidP="0055362E">
            <w:pPr>
              <w:spacing w:after="0" w:line="360" w:lineRule="auto"/>
              <w:rPr>
                <w:rFonts w:ascii="Times New Roman" w:hAnsi="Times New Roman" w:cs="Times New Roman"/>
                <w:sz w:val="18"/>
                <w:szCs w:val="18"/>
              </w:rPr>
            </w:pPr>
          </w:p>
        </w:tc>
        <w:tc>
          <w:tcPr>
            <w:tcW w:w="1316" w:type="dxa"/>
            <w:tcBorders>
              <w:bottom w:val="single" w:sz="4" w:space="0" w:color="auto"/>
            </w:tcBorders>
            <w:shd w:val="clear" w:color="auto" w:fill="FFFFFF" w:themeFill="background1"/>
          </w:tcPr>
          <w:p w14:paraId="4E52AE39"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tcBorders>
              <w:bottom w:val="single" w:sz="4" w:space="0" w:color="auto"/>
            </w:tcBorders>
            <w:shd w:val="clear" w:color="auto" w:fill="FFFFFF" w:themeFill="background1"/>
            <w:tcMar>
              <w:top w:w="85" w:type="dxa"/>
              <w:bottom w:w="85" w:type="dxa"/>
            </w:tcMar>
          </w:tcPr>
          <w:p w14:paraId="54F29D3E"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Borders>
              <w:bottom w:val="single" w:sz="4" w:space="0" w:color="auto"/>
            </w:tcBorders>
            <w:shd w:val="clear" w:color="auto" w:fill="FFFFFF" w:themeFill="background1"/>
            <w:tcMar>
              <w:top w:w="85" w:type="dxa"/>
              <w:bottom w:w="85" w:type="dxa"/>
            </w:tcMar>
          </w:tcPr>
          <w:p w14:paraId="7A8739DF" w14:textId="77777777" w:rsidR="0055362E" w:rsidRPr="00783F69" w:rsidRDefault="0055362E" w:rsidP="0055362E">
            <w:pPr>
              <w:spacing w:after="0" w:line="360" w:lineRule="auto"/>
              <w:rPr>
                <w:rFonts w:ascii="Times New Roman" w:hAnsi="Times New Roman" w:cs="Times New Roman"/>
                <w:sz w:val="18"/>
                <w:szCs w:val="18"/>
              </w:rPr>
            </w:pPr>
          </w:p>
        </w:tc>
        <w:tc>
          <w:tcPr>
            <w:tcW w:w="1134" w:type="dxa"/>
            <w:tcBorders>
              <w:bottom w:val="single" w:sz="4" w:space="0" w:color="auto"/>
            </w:tcBorders>
            <w:shd w:val="clear" w:color="auto" w:fill="FFFFFF" w:themeFill="background1"/>
            <w:tcMar>
              <w:top w:w="85" w:type="dxa"/>
              <w:bottom w:w="85" w:type="dxa"/>
            </w:tcMar>
          </w:tcPr>
          <w:p w14:paraId="30C424DC" w14:textId="77777777" w:rsidR="0055362E" w:rsidRPr="00783F69" w:rsidRDefault="0055362E" w:rsidP="0055362E">
            <w:pPr>
              <w:spacing w:after="0" w:line="360" w:lineRule="auto"/>
              <w:rPr>
                <w:rFonts w:ascii="Times New Roman" w:hAnsi="Times New Roman" w:cs="Times New Roman"/>
                <w:sz w:val="18"/>
                <w:szCs w:val="18"/>
              </w:rPr>
            </w:pPr>
          </w:p>
        </w:tc>
      </w:tr>
    </w:tbl>
    <w:p w14:paraId="3CB3F826" w14:textId="7E7B277F" w:rsidR="0055362E" w:rsidRPr="00783F69" w:rsidRDefault="00370246" w:rsidP="002256DA">
      <w:pPr>
        <w:spacing w:before="120" w:after="0" w:line="240" w:lineRule="auto"/>
        <w:rPr>
          <w:rFonts w:ascii="Times New Roman" w:hAnsi="Times New Roman" w:cs="Times New Roman"/>
          <w:sz w:val="18"/>
          <w:szCs w:val="18"/>
        </w:rPr>
      </w:pPr>
      <w:r w:rsidRPr="00783F69">
        <w:rPr>
          <w:rFonts w:ascii="Times New Roman" w:hAnsi="Times New Roman" w:cs="Times New Roman"/>
          <w:sz w:val="18"/>
          <w:szCs w:val="18"/>
        </w:rPr>
        <w:t xml:space="preserve">Legends: </w:t>
      </w:r>
      <w:r w:rsidR="0055362E" w:rsidRPr="00783F69">
        <w:rPr>
          <w:rFonts w:ascii="Times New Roman" w:hAnsi="Times New Roman" w:cs="Times New Roman"/>
          <w:sz w:val="18"/>
          <w:szCs w:val="18"/>
          <w:vertAlign w:val="superscript"/>
        </w:rPr>
        <w:t>a)</w:t>
      </w:r>
      <w:r w:rsidR="0055362E" w:rsidRPr="00783F69">
        <w:rPr>
          <w:rFonts w:ascii="Times New Roman" w:hAnsi="Times New Roman" w:cs="Times New Roman"/>
          <w:sz w:val="18"/>
          <w:szCs w:val="18"/>
        </w:rPr>
        <w:t xml:space="preserve"> Panic disorder, agoraphobia without panic, specific phobias, social phobia and/or generalized anxiety disorder (GAD). </w:t>
      </w:r>
    </w:p>
    <w:p w14:paraId="420935AE" w14:textId="6C102622"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MDD = major depressive disorder. AUD = alcohol use disorders, i.e. alcohol dependence or alcohol abuse.</w:t>
      </w:r>
      <w:r w:rsidR="00B139E6" w:rsidRPr="00783F69">
        <w:rPr>
          <w:rFonts w:ascii="Times New Roman" w:hAnsi="Times New Roman" w:cs="Times New Roman"/>
          <w:sz w:val="18"/>
          <w:szCs w:val="18"/>
        </w:rPr>
        <w:t xml:space="preserve"> Standard errors were obtained from the jackknife estimator, accounting for cluster-effects among twins. </w:t>
      </w:r>
      <w:r w:rsidRPr="00783F69">
        <w:rPr>
          <w:rFonts w:ascii="Times New Roman" w:hAnsi="Times New Roman" w:cs="Times New Roman"/>
          <w:sz w:val="18"/>
          <w:szCs w:val="18"/>
        </w:rPr>
        <w:t>** p&lt;0.01, ***p&lt;0.001</w:t>
      </w:r>
      <w:r w:rsidRPr="00783F69">
        <w:rPr>
          <w:rFonts w:ascii="Times New Roman" w:hAnsi="Times New Roman" w:cs="Times New Roman"/>
          <w:b/>
          <w:sz w:val="18"/>
          <w:szCs w:val="18"/>
        </w:rPr>
        <w:t xml:space="preserve">. </w:t>
      </w:r>
      <w:r w:rsidRPr="00783F69">
        <w:rPr>
          <w:rFonts w:ascii="Times New Roman" w:hAnsi="Times New Roman" w:cs="Times New Roman"/>
          <w:sz w:val="18"/>
          <w:szCs w:val="18"/>
        </w:rPr>
        <w:t xml:space="preserve">Men and women were collapsed </w:t>
      </w:r>
      <w:r w:rsidR="001648AA" w:rsidRPr="00783F69">
        <w:rPr>
          <w:rFonts w:ascii="Times New Roman" w:hAnsi="Times New Roman" w:cs="Times New Roman"/>
          <w:sz w:val="18"/>
          <w:szCs w:val="18"/>
        </w:rPr>
        <w:t xml:space="preserve">to increase statistical power. </w:t>
      </w:r>
      <w:r w:rsidRPr="00783F69">
        <w:rPr>
          <w:rFonts w:ascii="Times New Roman" w:hAnsi="Times New Roman" w:cs="Times New Roman"/>
          <w:sz w:val="18"/>
          <w:szCs w:val="18"/>
        </w:rPr>
        <w:t xml:space="preserve"> </w:t>
      </w:r>
    </w:p>
    <w:p w14:paraId="765D377D" w14:textId="77777777" w:rsidR="0055362E" w:rsidRPr="00783F69" w:rsidRDefault="0055362E" w:rsidP="0055362E">
      <w:pPr>
        <w:spacing w:after="0" w:line="360" w:lineRule="auto"/>
        <w:rPr>
          <w:b/>
        </w:rPr>
      </w:pPr>
    </w:p>
    <w:p w14:paraId="7126AA19" w14:textId="77777777" w:rsidR="0055362E" w:rsidRPr="00783F69" w:rsidRDefault="0055362E" w:rsidP="0055362E">
      <w:pPr>
        <w:spacing w:after="0" w:line="360" w:lineRule="auto"/>
      </w:pPr>
    </w:p>
    <w:p w14:paraId="73586C4D" w14:textId="77777777" w:rsidR="0055362E" w:rsidRPr="00783F69" w:rsidRDefault="0055362E" w:rsidP="0055362E">
      <w:pPr>
        <w:spacing w:after="0" w:line="360" w:lineRule="auto"/>
      </w:pPr>
    </w:p>
    <w:p w14:paraId="223FC37B" w14:textId="77777777" w:rsidR="0055362E" w:rsidRPr="00783F69" w:rsidRDefault="0055362E" w:rsidP="0055362E">
      <w:pPr>
        <w:spacing w:after="0" w:line="360" w:lineRule="auto"/>
      </w:pPr>
    </w:p>
    <w:p w14:paraId="7D93FEF2" w14:textId="77777777" w:rsidR="00AB7653" w:rsidRPr="00783F69" w:rsidRDefault="00AB7653" w:rsidP="0055362E">
      <w:pPr>
        <w:spacing w:after="0" w:line="360" w:lineRule="auto"/>
      </w:pPr>
    </w:p>
    <w:p w14:paraId="033B02C1" w14:textId="77777777" w:rsidR="0055362E" w:rsidRPr="00783F69" w:rsidRDefault="0055362E" w:rsidP="0055362E">
      <w:pPr>
        <w:spacing w:after="0" w:line="360" w:lineRule="auto"/>
      </w:pPr>
    </w:p>
    <w:p w14:paraId="09E55B04" w14:textId="77777777" w:rsidR="0055362E" w:rsidRPr="00783F69" w:rsidRDefault="0055362E" w:rsidP="0055362E">
      <w:pPr>
        <w:spacing w:after="0" w:line="360" w:lineRule="auto"/>
      </w:pPr>
    </w:p>
    <w:p w14:paraId="3EE16513" w14:textId="77777777" w:rsidR="0055362E" w:rsidRPr="00783F69" w:rsidRDefault="0055362E" w:rsidP="0055362E">
      <w:pPr>
        <w:spacing w:after="0" w:line="360" w:lineRule="auto"/>
      </w:pPr>
    </w:p>
    <w:p w14:paraId="0A73FD8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Table 6. Comorbidity wave 1 (age 19-29) and wave 2 (age 30-42).</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701"/>
        <w:gridCol w:w="1985"/>
        <w:gridCol w:w="1559"/>
        <w:gridCol w:w="851"/>
        <w:gridCol w:w="1701"/>
        <w:gridCol w:w="1701"/>
        <w:gridCol w:w="1623"/>
      </w:tblGrid>
      <w:tr w:rsidR="0055362E" w:rsidRPr="00783F69" w14:paraId="1A153A6C" w14:textId="77777777" w:rsidTr="00622843">
        <w:tc>
          <w:tcPr>
            <w:tcW w:w="2830" w:type="dxa"/>
            <w:tcBorders>
              <w:top w:val="single" w:sz="4" w:space="0" w:color="auto"/>
            </w:tcBorders>
          </w:tcPr>
          <w:p w14:paraId="1ED24837" w14:textId="77777777" w:rsidR="0055362E" w:rsidRPr="00783F69" w:rsidRDefault="0055362E" w:rsidP="0055362E">
            <w:pPr>
              <w:spacing w:after="0" w:line="360" w:lineRule="auto"/>
              <w:rPr>
                <w:rFonts w:ascii="Times New Roman" w:hAnsi="Times New Roman" w:cs="Times New Roman"/>
                <w:sz w:val="18"/>
                <w:szCs w:val="18"/>
              </w:rPr>
            </w:pPr>
          </w:p>
        </w:tc>
        <w:tc>
          <w:tcPr>
            <w:tcW w:w="5245" w:type="dxa"/>
            <w:gridSpan w:val="3"/>
            <w:tcBorders>
              <w:top w:val="single" w:sz="4" w:space="0" w:color="auto"/>
            </w:tcBorders>
          </w:tcPr>
          <w:p w14:paraId="0429187C"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Men</w:t>
            </w:r>
          </w:p>
          <w:p w14:paraId="379D10DC"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851" w:type="dxa"/>
            <w:tcBorders>
              <w:top w:val="single" w:sz="4" w:space="0" w:color="auto"/>
            </w:tcBorders>
          </w:tcPr>
          <w:p w14:paraId="1F9C8A29" w14:textId="77777777" w:rsidR="0055362E" w:rsidRPr="00783F69" w:rsidRDefault="0055362E" w:rsidP="0055362E">
            <w:pPr>
              <w:spacing w:after="0" w:line="360" w:lineRule="auto"/>
              <w:jc w:val="center"/>
              <w:rPr>
                <w:rFonts w:ascii="Times New Roman" w:hAnsi="Times New Roman" w:cs="Times New Roman"/>
                <w:sz w:val="18"/>
                <w:szCs w:val="18"/>
              </w:rPr>
            </w:pPr>
          </w:p>
        </w:tc>
        <w:tc>
          <w:tcPr>
            <w:tcW w:w="5025" w:type="dxa"/>
            <w:gridSpan w:val="3"/>
            <w:tcBorders>
              <w:top w:val="single" w:sz="4" w:space="0" w:color="auto"/>
            </w:tcBorders>
            <w:shd w:val="clear" w:color="auto" w:fill="auto"/>
          </w:tcPr>
          <w:p w14:paraId="536D1040"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Women</w:t>
            </w:r>
          </w:p>
        </w:tc>
      </w:tr>
      <w:tr w:rsidR="0055362E" w:rsidRPr="00783F69" w14:paraId="5C290151" w14:textId="77777777" w:rsidTr="00622843">
        <w:tc>
          <w:tcPr>
            <w:tcW w:w="2830" w:type="dxa"/>
            <w:tcBorders>
              <w:bottom w:val="single" w:sz="4" w:space="0" w:color="auto"/>
            </w:tcBorders>
          </w:tcPr>
          <w:p w14:paraId="3B6F0C8A"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Borders>
              <w:bottom w:val="single" w:sz="4" w:space="0" w:color="auto"/>
            </w:tcBorders>
          </w:tcPr>
          <w:p w14:paraId="2E40D2A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with comorbid MDD</w:t>
            </w:r>
          </w:p>
        </w:tc>
        <w:tc>
          <w:tcPr>
            <w:tcW w:w="1985" w:type="dxa"/>
            <w:tcBorders>
              <w:bottom w:val="single" w:sz="4" w:space="0" w:color="auto"/>
            </w:tcBorders>
          </w:tcPr>
          <w:p w14:paraId="07DE970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with comorbid Anxiety W1-2</w:t>
            </w:r>
            <w:r w:rsidRPr="00783F69">
              <w:rPr>
                <w:rFonts w:ascii="Times New Roman" w:hAnsi="Times New Roman" w:cs="Times New Roman"/>
                <w:sz w:val="18"/>
                <w:szCs w:val="18"/>
                <w:vertAlign w:val="superscript"/>
              </w:rPr>
              <w:t xml:space="preserve"> a)</w:t>
            </w:r>
          </w:p>
          <w:p w14:paraId="0153D3A4"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tcBorders>
              <w:bottom w:val="single" w:sz="4" w:space="0" w:color="auto"/>
            </w:tcBorders>
          </w:tcPr>
          <w:p w14:paraId="07EAD8A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with comorbid AUD</w:t>
            </w:r>
          </w:p>
        </w:tc>
        <w:tc>
          <w:tcPr>
            <w:tcW w:w="851" w:type="dxa"/>
            <w:tcBorders>
              <w:bottom w:val="single" w:sz="4" w:space="0" w:color="auto"/>
            </w:tcBorders>
          </w:tcPr>
          <w:p w14:paraId="578545BF"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Borders>
              <w:bottom w:val="single" w:sz="4" w:space="0" w:color="auto"/>
            </w:tcBorders>
            <w:shd w:val="clear" w:color="auto" w:fill="auto"/>
          </w:tcPr>
          <w:p w14:paraId="2ED18AA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 with comorbid </w:t>
            </w:r>
          </w:p>
          <w:p w14:paraId="37C0741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MDD</w:t>
            </w:r>
          </w:p>
        </w:tc>
        <w:tc>
          <w:tcPr>
            <w:tcW w:w="1701" w:type="dxa"/>
            <w:tcBorders>
              <w:bottom w:val="single" w:sz="4" w:space="0" w:color="auto"/>
            </w:tcBorders>
            <w:shd w:val="clear" w:color="auto" w:fill="auto"/>
          </w:tcPr>
          <w:p w14:paraId="6D319CB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 with comorbid </w:t>
            </w:r>
          </w:p>
          <w:p w14:paraId="23572CC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Anxiety W1-2</w:t>
            </w:r>
            <w:r w:rsidRPr="00783F69">
              <w:rPr>
                <w:rFonts w:ascii="Times New Roman" w:hAnsi="Times New Roman" w:cs="Times New Roman"/>
                <w:sz w:val="18"/>
                <w:szCs w:val="18"/>
                <w:vertAlign w:val="superscript"/>
              </w:rPr>
              <w:t xml:space="preserve"> a)</w:t>
            </w:r>
          </w:p>
          <w:p w14:paraId="625E46AE" w14:textId="77777777" w:rsidR="0055362E" w:rsidRPr="00783F69" w:rsidRDefault="0055362E" w:rsidP="0055362E">
            <w:pPr>
              <w:spacing w:after="0" w:line="360" w:lineRule="auto"/>
              <w:rPr>
                <w:rFonts w:ascii="Times New Roman" w:hAnsi="Times New Roman" w:cs="Times New Roman"/>
                <w:sz w:val="18"/>
                <w:szCs w:val="18"/>
              </w:rPr>
            </w:pPr>
          </w:p>
        </w:tc>
        <w:tc>
          <w:tcPr>
            <w:tcW w:w="1623" w:type="dxa"/>
            <w:tcBorders>
              <w:bottom w:val="single" w:sz="4" w:space="0" w:color="auto"/>
            </w:tcBorders>
            <w:shd w:val="clear" w:color="auto" w:fill="auto"/>
          </w:tcPr>
          <w:p w14:paraId="55CA605E"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 with comorbid </w:t>
            </w:r>
          </w:p>
          <w:p w14:paraId="4FDFEA3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AUD</w:t>
            </w:r>
          </w:p>
        </w:tc>
      </w:tr>
      <w:tr w:rsidR="0055362E" w:rsidRPr="00783F69" w14:paraId="0D1A86F7" w14:textId="77777777" w:rsidTr="00622843">
        <w:tc>
          <w:tcPr>
            <w:tcW w:w="2830" w:type="dxa"/>
            <w:tcBorders>
              <w:top w:val="single" w:sz="4" w:space="0" w:color="auto"/>
            </w:tcBorders>
          </w:tcPr>
          <w:p w14:paraId="2C246941" w14:textId="77777777" w:rsidR="0055362E" w:rsidRPr="00783F69" w:rsidRDefault="0055362E" w:rsidP="0055362E">
            <w:pPr>
              <w:spacing w:after="0" w:line="360" w:lineRule="auto"/>
              <w:rPr>
                <w:rFonts w:ascii="Times New Roman" w:hAnsi="Times New Roman" w:cs="Times New Roman"/>
                <w:i/>
                <w:sz w:val="18"/>
                <w:szCs w:val="18"/>
              </w:rPr>
            </w:pPr>
            <w:r w:rsidRPr="00783F69">
              <w:rPr>
                <w:rFonts w:ascii="Times New Roman" w:hAnsi="Times New Roman" w:cs="Times New Roman"/>
                <w:i/>
                <w:sz w:val="18"/>
                <w:szCs w:val="18"/>
              </w:rPr>
              <w:t>Wave 1</w:t>
            </w:r>
          </w:p>
          <w:p w14:paraId="0BE69A83" w14:textId="77777777" w:rsidR="0055362E" w:rsidRPr="00783F69" w:rsidRDefault="0055362E" w:rsidP="0055362E">
            <w:pPr>
              <w:spacing w:after="0" w:line="360" w:lineRule="auto"/>
              <w:rPr>
                <w:rFonts w:ascii="Times New Roman" w:hAnsi="Times New Roman" w:cs="Times New Roman"/>
                <w:i/>
                <w:sz w:val="18"/>
                <w:szCs w:val="18"/>
              </w:rPr>
            </w:pPr>
          </w:p>
        </w:tc>
        <w:tc>
          <w:tcPr>
            <w:tcW w:w="1701" w:type="dxa"/>
            <w:tcBorders>
              <w:top w:val="single" w:sz="4" w:space="0" w:color="auto"/>
            </w:tcBorders>
          </w:tcPr>
          <w:p w14:paraId="28C25A66" w14:textId="77777777" w:rsidR="0055362E" w:rsidRPr="00783F69" w:rsidRDefault="0055362E" w:rsidP="0055362E">
            <w:pPr>
              <w:spacing w:after="0" w:line="360" w:lineRule="auto"/>
              <w:rPr>
                <w:rFonts w:ascii="Times New Roman" w:hAnsi="Times New Roman" w:cs="Times New Roman"/>
                <w:sz w:val="18"/>
                <w:szCs w:val="18"/>
              </w:rPr>
            </w:pPr>
          </w:p>
        </w:tc>
        <w:tc>
          <w:tcPr>
            <w:tcW w:w="1985" w:type="dxa"/>
            <w:tcBorders>
              <w:top w:val="single" w:sz="4" w:space="0" w:color="auto"/>
            </w:tcBorders>
          </w:tcPr>
          <w:p w14:paraId="4312C77B"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tcBorders>
              <w:top w:val="single" w:sz="4" w:space="0" w:color="auto"/>
            </w:tcBorders>
          </w:tcPr>
          <w:p w14:paraId="427B9E03" w14:textId="77777777" w:rsidR="0055362E" w:rsidRPr="00783F69" w:rsidRDefault="0055362E" w:rsidP="0055362E">
            <w:pPr>
              <w:spacing w:after="0" w:line="360" w:lineRule="auto"/>
              <w:rPr>
                <w:rFonts w:ascii="Times New Roman" w:hAnsi="Times New Roman" w:cs="Times New Roman"/>
                <w:sz w:val="18"/>
                <w:szCs w:val="18"/>
              </w:rPr>
            </w:pPr>
          </w:p>
        </w:tc>
        <w:tc>
          <w:tcPr>
            <w:tcW w:w="851" w:type="dxa"/>
            <w:tcBorders>
              <w:top w:val="single" w:sz="4" w:space="0" w:color="auto"/>
            </w:tcBorders>
          </w:tcPr>
          <w:p w14:paraId="1B69BB40"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Borders>
              <w:top w:val="single" w:sz="4" w:space="0" w:color="auto"/>
            </w:tcBorders>
            <w:shd w:val="clear" w:color="auto" w:fill="auto"/>
          </w:tcPr>
          <w:p w14:paraId="424137C7"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Borders>
              <w:top w:val="single" w:sz="4" w:space="0" w:color="auto"/>
            </w:tcBorders>
            <w:shd w:val="clear" w:color="auto" w:fill="auto"/>
          </w:tcPr>
          <w:p w14:paraId="5B05A99A" w14:textId="77777777" w:rsidR="0055362E" w:rsidRPr="00783F69" w:rsidRDefault="0055362E" w:rsidP="0055362E">
            <w:pPr>
              <w:spacing w:after="0" w:line="360" w:lineRule="auto"/>
              <w:rPr>
                <w:rFonts w:ascii="Times New Roman" w:hAnsi="Times New Roman" w:cs="Times New Roman"/>
                <w:sz w:val="18"/>
                <w:szCs w:val="18"/>
              </w:rPr>
            </w:pPr>
          </w:p>
        </w:tc>
        <w:tc>
          <w:tcPr>
            <w:tcW w:w="1623" w:type="dxa"/>
            <w:tcBorders>
              <w:top w:val="single" w:sz="4" w:space="0" w:color="auto"/>
            </w:tcBorders>
            <w:shd w:val="clear" w:color="auto" w:fill="auto"/>
          </w:tcPr>
          <w:p w14:paraId="034870C2"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2AF7CF6A" w14:textId="77777777" w:rsidTr="00622843">
        <w:tc>
          <w:tcPr>
            <w:tcW w:w="2830" w:type="dxa"/>
          </w:tcPr>
          <w:p w14:paraId="4DB865F5" w14:textId="77777777" w:rsidR="0055362E" w:rsidRPr="00783F69" w:rsidRDefault="0055362E" w:rsidP="0055362E">
            <w:pPr>
              <w:spacing w:after="0" w:line="360" w:lineRule="auto"/>
              <w:ind w:firstLine="176"/>
              <w:rPr>
                <w:rFonts w:ascii="Times New Roman" w:hAnsi="Times New Roman" w:cs="Times New Roman"/>
                <w:sz w:val="18"/>
                <w:szCs w:val="18"/>
              </w:rPr>
            </w:pPr>
            <w:r w:rsidRPr="00783F69">
              <w:rPr>
                <w:rFonts w:ascii="Times New Roman" w:hAnsi="Times New Roman" w:cs="Times New Roman"/>
                <w:sz w:val="18"/>
                <w:szCs w:val="18"/>
              </w:rPr>
              <w:t>MDD</w:t>
            </w:r>
          </w:p>
        </w:tc>
        <w:tc>
          <w:tcPr>
            <w:tcW w:w="1701" w:type="dxa"/>
            <w:shd w:val="clear" w:color="auto" w:fill="auto"/>
          </w:tcPr>
          <w:p w14:paraId="362C49A1" w14:textId="77777777" w:rsidR="0055362E" w:rsidRPr="00783F69" w:rsidRDefault="0055362E" w:rsidP="0055362E">
            <w:pPr>
              <w:spacing w:after="0" w:line="360" w:lineRule="auto"/>
              <w:rPr>
                <w:rFonts w:ascii="Times New Roman" w:hAnsi="Times New Roman" w:cs="Times New Roman"/>
                <w:sz w:val="18"/>
                <w:szCs w:val="18"/>
              </w:rPr>
            </w:pPr>
          </w:p>
        </w:tc>
        <w:tc>
          <w:tcPr>
            <w:tcW w:w="1985" w:type="dxa"/>
          </w:tcPr>
          <w:p w14:paraId="5C1163A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34.6</w:t>
            </w:r>
          </w:p>
          <w:p w14:paraId="2229DAE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17.6-55.6</w:t>
            </w:r>
          </w:p>
        </w:tc>
        <w:tc>
          <w:tcPr>
            <w:tcW w:w="1559" w:type="dxa"/>
          </w:tcPr>
          <w:p w14:paraId="3ABFE82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3.8</w:t>
            </w:r>
          </w:p>
          <w:p w14:paraId="3B819F1E" w14:textId="48360B6C"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0-14.3</w:t>
            </w:r>
          </w:p>
        </w:tc>
        <w:tc>
          <w:tcPr>
            <w:tcW w:w="851" w:type="dxa"/>
          </w:tcPr>
          <w:p w14:paraId="76C21571"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0EBD7E33"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169F1E9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66.2</w:t>
            </w:r>
          </w:p>
          <w:p w14:paraId="7165DCF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54.8-76.8</w:t>
            </w:r>
          </w:p>
        </w:tc>
        <w:tc>
          <w:tcPr>
            <w:tcW w:w="1623" w:type="dxa"/>
            <w:shd w:val="clear" w:color="auto" w:fill="auto"/>
          </w:tcPr>
          <w:p w14:paraId="6BDC27C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6.8</w:t>
            </w:r>
          </w:p>
          <w:p w14:paraId="77EF1B5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1.5-13.7</w:t>
            </w:r>
          </w:p>
        </w:tc>
      </w:tr>
      <w:tr w:rsidR="0055362E" w:rsidRPr="00783F69" w14:paraId="644AEEBA" w14:textId="77777777" w:rsidTr="00622843">
        <w:tc>
          <w:tcPr>
            <w:tcW w:w="2830" w:type="dxa"/>
          </w:tcPr>
          <w:p w14:paraId="7FDCD904" w14:textId="77777777" w:rsidR="0055362E" w:rsidRPr="00783F69" w:rsidRDefault="0055362E" w:rsidP="0055362E">
            <w:pPr>
              <w:spacing w:after="0" w:line="360" w:lineRule="auto"/>
              <w:ind w:firstLine="176"/>
              <w:rPr>
                <w:rFonts w:ascii="Times New Roman" w:hAnsi="Times New Roman" w:cs="Times New Roman"/>
                <w:sz w:val="18"/>
                <w:szCs w:val="18"/>
              </w:rPr>
            </w:pPr>
            <w:r w:rsidRPr="00783F69">
              <w:rPr>
                <w:rFonts w:ascii="Times New Roman" w:hAnsi="Times New Roman" w:cs="Times New Roman"/>
                <w:sz w:val="18"/>
                <w:szCs w:val="18"/>
              </w:rPr>
              <w:t>Anxiety W1-2</w:t>
            </w:r>
            <w:r w:rsidRPr="00783F69">
              <w:rPr>
                <w:rFonts w:ascii="Times New Roman" w:hAnsi="Times New Roman" w:cs="Times New Roman"/>
                <w:sz w:val="18"/>
                <w:szCs w:val="18"/>
                <w:vertAlign w:val="superscript"/>
              </w:rPr>
              <w:t>a)</w:t>
            </w:r>
          </w:p>
          <w:p w14:paraId="567E618B" w14:textId="77777777" w:rsidR="0055362E" w:rsidRPr="00783F69" w:rsidRDefault="0055362E" w:rsidP="0055362E">
            <w:pPr>
              <w:spacing w:after="0" w:line="360" w:lineRule="auto"/>
              <w:ind w:firstLine="176"/>
              <w:rPr>
                <w:rFonts w:ascii="Times New Roman" w:hAnsi="Times New Roman" w:cs="Times New Roman"/>
                <w:sz w:val="18"/>
                <w:szCs w:val="18"/>
              </w:rPr>
            </w:pPr>
          </w:p>
        </w:tc>
        <w:tc>
          <w:tcPr>
            <w:tcW w:w="1701" w:type="dxa"/>
          </w:tcPr>
          <w:p w14:paraId="4970EB5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15.8</w:t>
            </w:r>
          </w:p>
          <w:p w14:paraId="2065D166" w14:textId="4155734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7.3-26.8</w:t>
            </w:r>
          </w:p>
        </w:tc>
        <w:tc>
          <w:tcPr>
            <w:tcW w:w="1985" w:type="dxa"/>
            <w:shd w:val="clear" w:color="auto" w:fill="auto"/>
          </w:tcPr>
          <w:p w14:paraId="7D1F0447"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tcPr>
          <w:p w14:paraId="29F409E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17.5</w:t>
            </w:r>
          </w:p>
          <w:p w14:paraId="122CFBB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8.5-27.3</w:t>
            </w:r>
          </w:p>
        </w:tc>
        <w:tc>
          <w:tcPr>
            <w:tcW w:w="851" w:type="dxa"/>
          </w:tcPr>
          <w:p w14:paraId="62C0C383"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18196F5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17.4</w:t>
            </w:r>
          </w:p>
          <w:p w14:paraId="22D1A5B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13.1-21.9</w:t>
            </w:r>
          </w:p>
        </w:tc>
        <w:tc>
          <w:tcPr>
            <w:tcW w:w="1701" w:type="dxa"/>
            <w:shd w:val="clear" w:color="auto" w:fill="auto"/>
          </w:tcPr>
          <w:p w14:paraId="5FCF2509" w14:textId="77777777" w:rsidR="0055362E" w:rsidRPr="00783F69" w:rsidRDefault="0055362E" w:rsidP="0055362E">
            <w:pPr>
              <w:spacing w:after="0" w:line="360" w:lineRule="auto"/>
              <w:rPr>
                <w:rFonts w:ascii="Times New Roman" w:hAnsi="Times New Roman" w:cs="Times New Roman"/>
                <w:sz w:val="18"/>
                <w:szCs w:val="18"/>
              </w:rPr>
            </w:pPr>
          </w:p>
        </w:tc>
        <w:tc>
          <w:tcPr>
            <w:tcW w:w="1623" w:type="dxa"/>
            <w:shd w:val="clear" w:color="auto" w:fill="auto"/>
          </w:tcPr>
          <w:p w14:paraId="28CCB60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5.9</w:t>
            </w:r>
          </w:p>
          <w:p w14:paraId="506F98E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3.6-9.0</w:t>
            </w:r>
          </w:p>
        </w:tc>
      </w:tr>
      <w:tr w:rsidR="0055362E" w:rsidRPr="00783F69" w14:paraId="7C257D0E" w14:textId="77777777" w:rsidTr="00622843">
        <w:tc>
          <w:tcPr>
            <w:tcW w:w="2830" w:type="dxa"/>
          </w:tcPr>
          <w:p w14:paraId="29B5309C" w14:textId="77777777" w:rsidR="0055362E" w:rsidRPr="00783F69" w:rsidRDefault="0055362E" w:rsidP="0055362E">
            <w:pPr>
              <w:spacing w:after="0" w:line="360" w:lineRule="auto"/>
              <w:ind w:firstLine="176"/>
              <w:rPr>
                <w:rFonts w:ascii="Times New Roman" w:hAnsi="Times New Roman" w:cs="Times New Roman"/>
                <w:sz w:val="18"/>
                <w:szCs w:val="18"/>
              </w:rPr>
            </w:pPr>
            <w:r w:rsidRPr="00783F69">
              <w:rPr>
                <w:rFonts w:ascii="Times New Roman" w:hAnsi="Times New Roman" w:cs="Times New Roman"/>
                <w:sz w:val="18"/>
                <w:szCs w:val="18"/>
              </w:rPr>
              <w:t>AUD</w:t>
            </w:r>
          </w:p>
        </w:tc>
        <w:tc>
          <w:tcPr>
            <w:tcW w:w="1701" w:type="dxa"/>
          </w:tcPr>
          <w:p w14:paraId="27169EC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w:t>
            </w:r>
          </w:p>
          <w:p w14:paraId="29D4E99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0-7.1</w:t>
            </w:r>
          </w:p>
        </w:tc>
        <w:tc>
          <w:tcPr>
            <w:tcW w:w="1985" w:type="dxa"/>
          </w:tcPr>
          <w:p w14:paraId="681133E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17.5</w:t>
            </w:r>
          </w:p>
          <w:p w14:paraId="7700B85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8.5-27.3</w:t>
            </w:r>
          </w:p>
        </w:tc>
        <w:tc>
          <w:tcPr>
            <w:tcW w:w="1559" w:type="dxa"/>
            <w:shd w:val="clear" w:color="auto" w:fill="auto"/>
          </w:tcPr>
          <w:p w14:paraId="71AC23B6" w14:textId="77777777" w:rsidR="0055362E" w:rsidRPr="00783F69" w:rsidRDefault="0055362E" w:rsidP="0055362E">
            <w:pPr>
              <w:spacing w:after="0" w:line="360" w:lineRule="auto"/>
              <w:rPr>
                <w:rFonts w:ascii="Times New Roman" w:hAnsi="Times New Roman" w:cs="Times New Roman"/>
                <w:sz w:val="18"/>
                <w:szCs w:val="18"/>
              </w:rPr>
            </w:pPr>
          </w:p>
        </w:tc>
        <w:tc>
          <w:tcPr>
            <w:tcW w:w="851" w:type="dxa"/>
          </w:tcPr>
          <w:p w14:paraId="73E2FC1E"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65EF069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11.1</w:t>
            </w:r>
          </w:p>
          <w:p w14:paraId="1DDD3DF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3.4-21.1</w:t>
            </w:r>
          </w:p>
        </w:tc>
        <w:tc>
          <w:tcPr>
            <w:tcW w:w="1701" w:type="dxa"/>
            <w:shd w:val="clear" w:color="auto" w:fill="auto"/>
          </w:tcPr>
          <w:p w14:paraId="4B9E84B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35.6</w:t>
            </w:r>
          </w:p>
          <w:p w14:paraId="1B5660D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22.2-50.0</w:t>
            </w:r>
          </w:p>
        </w:tc>
        <w:tc>
          <w:tcPr>
            <w:tcW w:w="1623" w:type="dxa"/>
            <w:shd w:val="clear" w:color="auto" w:fill="auto"/>
          </w:tcPr>
          <w:p w14:paraId="5BCDAAFC"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39A15620" w14:textId="77777777" w:rsidTr="00622843">
        <w:tc>
          <w:tcPr>
            <w:tcW w:w="2830" w:type="dxa"/>
          </w:tcPr>
          <w:p w14:paraId="453B776C"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Pr>
          <w:p w14:paraId="15615576" w14:textId="77777777" w:rsidR="0055362E" w:rsidRPr="00783F69" w:rsidRDefault="0055362E" w:rsidP="0055362E">
            <w:pPr>
              <w:spacing w:after="0" w:line="360" w:lineRule="auto"/>
              <w:rPr>
                <w:rFonts w:ascii="Times New Roman" w:hAnsi="Times New Roman" w:cs="Times New Roman"/>
                <w:sz w:val="18"/>
                <w:szCs w:val="18"/>
              </w:rPr>
            </w:pPr>
          </w:p>
        </w:tc>
        <w:tc>
          <w:tcPr>
            <w:tcW w:w="1985" w:type="dxa"/>
          </w:tcPr>
          <w:p w14:paraId="52184092"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shd w:val="clear" w:color="auto" w:fill="auto"/>
          </w:tcPr>
          <w:p w14:paraId="0771FD6E" w14:textId="77777777" w:rsidR="0055362E" w:rsidRPr="00783F69" w:rsidRDefault="0055362E" w:rsidP="0055362E">
            <w:pPr>
              <w:spacing w:after="0" w:line="360" w:lineRule="auto"/>
              <w:rPr>
                <w:rFonts w:ascii="Times New Roman" w:hAnsi="Times New Roman" w:cs="Times New Roman"/>
                <w:sz w:val="18"/>
                <w:szCs w:val="18"/>
              </w:rPr>
            </w:pPr>
          </w:p>
        </w:tc>
        <w:tc>
          <w:tcPr>
            <w:tcW w:w="851" w:type="dxa"/>
          </w:tcPr>
          <w:p w14:paraId="3B141703"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0CC3B4D2"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4AFC90E3" w14:textId="77777777" w:rsidR="0055362E" w:rsidRPr="00783F69" w:rsidRDefault="0055362E" w:rsidP="0055362E">
            <w:pPr>
              <w:spacing w:after="0" w:line="360" w:lineRule="auto"/>
              <w:rPr>
                <w:rFonts w:ascii="Times New Roman" w:hAnsi="Times New Roman" w:cs="Times New Roman"/>
                <w:sz w:val="18"/>
                <w:szCs w:val="18"/>
              </w:rPr>
            </w:pPr>
          </w:p>
        </w:tc>
        <w:tc>
          <w:tcPr>
            <w:tcW w:w="1623" w:type="dxa"/>
            <w:shd w:val="clear" w:color="auto" w:fill="auto"/>
          </w:tcPr>
          <w:p w14:paraId="564F41EF"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2AE66D45" w14:textId="77777777" w:rsidTr="00622843">
        <w:tc>
          <w:tcPr>
            <w:tcW w:w="2830" w:type="dxa"/>
          </w:tcPr>
          <w:p w14:paraId="7D71DD77"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Pr>
          <w:p w14:paraId="144A2840" w14:textId="77777777" w:rsidR="0055362E" w:rsidRPr="00783F69" w:rsidRDefault="0055362E" w:rsidP="0055362E">
            <w:pPr>
              <w:spacing w:after="0" w:line="360" w:lineRule="auto"/>
              <w:rPr>
                <w:rFonts w:ascii="Times New Roman" w:hAnsi="Times New Roman" w:cs="Times New Roman"/>
                <w:sz w:val="18"/>
                <w:szCs w:val="18"/>
              </w:rPr>
            </w:pPr>
          </w:p>
        </w:tc>
        <w:tc>
          <w:tcPr>
            <w:tcW w:w="1985" w:type="dxa"/>
          </w:tcPr>
          <w:p w14:paraId="7BF6E933"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shd w:val="clear" w:color="auto" w:fill="auto"/>
          </w:tcPr>
          <w:p w14:paraId="4A5D5472" w14:textId="77777777" w:rsidR="0055362E" w:rsidRPr="00783F69" w:rsidRDefault="0055362E" w:rsidP="0055362E">
            <w:pPr>
              <w:spacing w:after="0" w:line="360" w:lineRule="auto"/>
              <w:rPr>
                <w:rFonts w:ascii="Times New Roman" w:hAnsi="Times New Roman" w:cs="Times New Roman"/>
                <w:sz w:val="18"/>
                <w:szCs w:val="18"/>
              </w:rPr>
            </w:pPr>
          </w:p>
        </w:tc>
        <w:tc>
          <w:tcPr>
            <w:tcW w:w="851" w:type="dxa"/>
          </w:tcPr>
          <w:p w14:paraId="797D6A42"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5B6265CE"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68E8652D" w14:textId="77777777" w:rsidR="0055362E" w:rsidRPr="00783F69" w:rsidRDefault="0055362E" w:rsidP="0055362E">
            <w:pPr>
              <w:spacing w:after="0" w:line="360" w:lineRule="auto"/>
              <w:rPr>
                <w:rFonts w:ascii="Times New Roman" w:hAnsi="Times New Roman" w:cs="Times New Roman"/>
                <w:sz w:val="18"/>
                <w:szCs w:val="18"/>
              </w:rPr>
            </w:pPr>
          </w:p>
        </w:tc>
        <w:tc>
          <w:tcPr>
            <w:tcW w:w="1623" w:type="dxa"/>
            <w:shd w:val="clear" w:color="auto" w:fill="auto"/>
          </w:tcPr>
          <w:p w14:paraId="367E6B48"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1E186E81" w14:textId="77777777" w:rsidTr="00622843">
        <w:tc>
          <w:tcPr>
            <w:tcW w:w="2830" w:type="dxa"/>
          </w:tcPr>
          <w:p w14:paraId="64FAA7D0" w14:textId="77777777" w:rsidR="0055362E" w:rsidRPr="00783F69" w:rsidRDefault="0055362E" w:rsidP="0055362E">
            <w:pPr>
              <w:spacing w:after="0" w:line="360" w:lineRule="auto"/>
              <w:rPr>
                <w:rFonts w:ascii="Times New Roman" w:hAnsi="Times New Roman" w:cs="Times New Roman"/>
                <w:i/>
                <w:sz w:val="18"/>
                <w:szCs w:val="18"/>
              </w:rPr>
            </w:pPr>
            <w:r w:rsidRPr="00783F69">
              <w:rPr>
                <w:rFonts w:ascii="Times New Roman" w:hAnsi="Times New Roman" w:cs="Times New Roman"/>
                <w:i/>
                <w:sz w:val="18"/>
                <w:szCs w:val="18"/>
              </w:rPr>
              <w:t>Wave 2</w:t>
            </w:r>
          </w:p>
        </w:tc>
        <w:tc>
          <w:tcPr>
            <w:tcW w:w="1701" w:type="dxa"/>
          </w:tcPr>
          <w:p w14:paraId="7F04B5CB" w14:textId="77777777" w:rsidR="0055362E" w:rsidRPr="00783F69" w:rsidRDefault="0055362E" w:rsidP="0055362E">
            <w:pPr>
              <w:spacing w:after="0" w:line="360" w:lineRule="auto"/>
              <w:rPr>
                <w:rFonts w:ascii="Times New Roman" w:hAnsi="Times New Roman" w:cs="Times New Roman"/>
                <w:sz w:val="18"/>
                <w:szCs w:val="18"/>
              </w:rPr>
            </w:pPr>
          </w:p>
        </w:tc>
        <w:tc>
          <w:tcPr>
            <w:tcW w:w="1985" w:type="dxa"/>
          </w:tcPr>
          <w:p w14:paraId="72BF27C7"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shd w:val="clear" w:color="auto" w:fill="auto"/>
          </w:tcPr>
          <w:p w14:paraId="2A65E106" w14:textId="77777777" w:rsidR="0055362E" w:rsidRPr="00783F69" w:rsidRDefault="0055362E" w:rsidP="0055362E">
            <w:pPr>
              <w:spacing w:after="0" w:line="360" w:lineRule="auto"/>
              <w:rPr>
                <w:rFonts w:ascii="Times New Roman" w:hAnsi="Times New Roman" w:cs="Times New Roman"/>
                <w:sz w:val="18"/>
                <w:szCs w:val="18"/>
              </w:rPr>
            </w:pPr>
          </w:p>
        </w:tc>
        <w:tc>
          <w:tcPr>
            <w:tcW w:w="851" w:type="dxa"/>
          </w:tcPr>
          <w:p w14:paraId="21767408"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584E0A02"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44E2C3EC" w14:textId="77777777" w:rsidR="0055362E" w:rsidRPr="00783F69" w:rsidRDefault="0055362E" w:rsidP="0055362E">
            <w:pPr>
              <w:spacing w:after="0" w:line="360" w:lineRule="auto"/>
              <w:rPr>
                <w:rFonts w:ascii="Times New Roman" w:hAnsi="Times New Roman" w:cs="Times New Roman"/>
                <w:sz w:val="18"/>
                <w:szCs w:val="18"/>
              </w:rPr>
            </w:pPr>
          </w:p>
        </w:tc>
        <w:tc>
          <w:tcPr>
            <w:tcW w:w="1623" w:type="dxa"/>
            <w:shd w:val="clear" w:color="auto" w:fill="auto"/>
          </w:tcPr>
          <w:p w14:paraId="4A82FC5E"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59C451A3" w14:textId="77777777" w:rsidTr="00622843">
        <w:tc>
          <w:tcPr>
            <w:tcW w:w="2830" w:type="dxa"/>
          </w:tcPr>
          <w:p w14:paraId="2A5401DD"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Pr>
          <w:p w14:paraId="73D83B32" w14:textId="77777777" w:rsidR="0055362E" w:rsidRPr="00783F69" w:rsidRDefault="0055362E" w:rsidP="0055362E">
            <w:pPr>
              <w:spacing w:after="0" w:line="360" w:lineRule="auto"/>
              <w:rPr>
                <w:rFonts w:ascii="Times New Roman" w:hAnsi="Times New Roman" w:cs="Times New Roman"/>
                <w:sz w:val="18"/>
                <w:szCs w:val="18"/>
              </w:rPr>
            </w:pPr>
          </w:p>
        </w:tc>
        <w:tc>
          <w:tcPr>
            <w:tcW w:w="1985" w:type="dxa"/>
          </w:tcPr>
          <w:p w14:paraId="4963EB0B"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shd w:val="clear" w:color="auto" w:fill="auto"/>
          </w:tcPr>
          <w:p w14:paraId="193CE4D5" w14:textId="77777777" w:rsidR="0055362E" w:rsidRPr="00783F69" w:rsidRDefault="0055362E" w:rsidP="0055362E">
            <w:pPr>
              <w:spacing w:after="0" w:line="360" w:lineRule="auto"/>
              <w:rPr>
                <w:rFonts w:ascii="Times New Roman" w:hAnsi="Times New Roman" w:cs="Times New Roman"/>
                <w:sz w:val="18"/>
                <w:szCs w:val="18"/>
              </w:rPr>
            </w:pPr>
          </w:p>
        </w:tc>
        <w:tc>
          <w:tcPr>
            <w:tcW w:w="851" w:type="dxa"/>
          </w:tcPr>
          <w:p w14:paraId="50237F11"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7CCE9826"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shd w:val="clear" w:color="auto" w:fill="auto"/>
          </w:tcPr>
          <w:p w14:paraId="1CAFD601" w14:textId="77777777" w:rsidR="0055362E" w:rsidRPr="00783F69" w:rsidRDefault="0055362E" w:rsidP="0055362E">
            <w:pPr>
              <w:spacing w:after="0" w:line="360" w:lineRule="auto"/>
              <w:rPr>
                <w:rFonts w:ascii="Times New Roman" w:hAnsi="Times New Roman" w:cs="Times New Roman"/>
                <w:sz w:val="18"/>
                <w:szCs w:val="18"/>
              </w:rPr>
            </w:pPr>
          </w:p>
        </w:tc>
        <w:tc>
          <w:tcPr>
            <w:tcW w:w="1623" w:type="dxa"/>
            <w:shd w:val="clear" w:color="auto" w:fill="auto"/>
          </w:tcPr>
          <w:p w14:paraId="20B1A2EE"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498CD569" w14:textId="77777777" w:rsidTr="00622843">
        <w:tc>
          <w:tcPr>
            <w:tcW w:w="2830" w:type="dxa"/>
          </w:tcPr>
          <w:p w14:paraId="5B7CB780" w14:textId="77777777" w:rsidR="0055362E" w:rsidRPr="00783F69" w:rsidRDefault="0055362E" w:rsidP="0055362E">
            <w:pPr>
              <w:spacing w:after="0" w:line="360" w:lineRule="auto"/>
              <w:ind w:firstLine="176"/>
              <w:rPr>
                <w:rFonts w:ascii="Times New Roman" w:hAnsi="Times New Roman" w:cs="Times New Roman"/>
                <w:sz w:val="18"/>
                <w:szCs w:val="18"/>
              </w:rPr>
            </w:pPr>
            <w:r w:rsidRPr="00783F69">
              <w:rPr>
                <w:rFonts w:ascii="Times New Roman" w:hAnsi="Times New Roman" w:cs="Times New Roman"/>
                <w:sz w:val="18"/>
                <w:szCs w:val="18"/>
              </w:rPr>
              <w:t>MDD</w:t>
            </w:r>
          </w:p>
        </w:tc>
        <w:tc>
          <w:tcPr>
            <w:tcW w:w="1701" w:type="dxa"/>
          </w:tcPr>
          <w:p w14:paraId="5A9888CF" w14:textId="77777777" w:rsidR="0055362E" w:rsidRPr="00783F69" w:rsidRDefault="0055362E" w:rsidP="0055362E">
            <w:pPr>
              <w:spacing w:after="0" w:line="360" w:lineRule="auto"/>
              <w:rPr>
                <w:rFonts w:ascii="Times New Roman" w:hAnsi="Times New Roman" w:cs="Times New Roman"/>
                <w:sz w:val="18"/>
                <w:szCs w:val="18"/>
              </w:rPr>
            </w:pPr>
          </w:p>
        </w:tc>
        <w:tc>
          <w:tcPr>
            <w:tcW w:w="1985" w:type="dxa"/>
          </w:tcPr>
          <w:p w14:paraId="28C548D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33.3</w:t>
            </w:r>
          </w:p>
          <w:p w14:paraId="073BA31B" w14:textId="1B9AB3A9"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13.0-53.6</w:t>
            </w:r>
          </w:p>
        </w:tc>
        <w:tc>
          <w:tcPr>
            <w:tcW w:w="1559" w:type="dxa"/>
          </w:tcPr>
          <w:p w14:paraId="15ECF3A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16.7</w:t>
            </w:r>
          </w:p>
          <w:p w14:paraId="3E4C84B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3.7-31.8</w:t>
            </w:r>
          </w:p>
        </w:tc>
        <w:tc>
          <w:tcPr>
            <w:tcW w:w="851" w:type="dxa"/>
          </w:tcPr>
          <w:p w14:paraId="188C5705"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Pr>
          <w:p w14:paraId="5AF31BEE"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Pr>
          <w:p w14:paraId="3B834D6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57.0</w:t>
            </w:r>
          </w:p>
          <w:p w14:paraId="373C6CD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46.5-67.0</w:t>
            </w:r>
          </w:p>
        </w:tc>
        <w:tc>
          <w:tcPr>
            <w:tcW w:w="1623" w:type="dxa"/>
          </w:tcPr>
          <w:p w14:paraId="24291FF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2.0</w:t>
            </w:r>
          </w:p>
          <w:p w14:paraId="58BC441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0.0-5.4</w:t>
            </w:r>
          </w:p>
        </w:tc>
      </w:tr>
      <w:tr w:rsidR="0055362E" w:rsidRPr="00783F69" w14:paraId="0A9295C6" w14:textId="77777777" w:rsidTr="00622843">
        <w:tc>
          <w:tcPr>
            <w:tcW w:w="2830" w:type="dxa"/>
          </w:tcPr>
          <w:p w14:paraId="3AE3F9AE" w14:textId="77777777" w:rsidR="0055362E" w:rsidRPr="00783F69" w:rsidRDefault="0055362E" w:rsidP="0055362E">
            <w:pPr>
              <w:spacing w:after="0" w:line="360" w:lineRule="auto"/>
              <w:ind w:firstLine="176"/>
              <w:rPr>
                <w:rFonts w:ascii="Times New Roman" w:hAnsi="Times New Roman" w:cs="Times New Roman"/>
                <w:sz w:val="18"/>
                <w:szCs w:val="18"/>
              </w:rPr>
            </w:pPr>
            <w:r w:rsidRPr="00783F69">
              <w:rPr>
                <w:rFonts w:ascii="Times New Roman" w:hAnsi="Times New Roman" w:cs="Times New Roman"/>
                <w:sz w:val="18"/>
                <w:szCs w:val="18"/>
              </w:rPr>
              <w:t>Anxiety W1-2</w:t>
            </w:r>
            <w:r w:rsidRPr="00783F69">
              <w:rPr>
                <w:rFonts w:ascii="Times New Roman" w:hAnsi="Times New Roman" w:cs="Times New Roman"/>
                <w:sz w:val="18"/>
                <w:szCs w:val="18"/>
                <w:vertAlign w:val="superscript"/>
              </w:rPr>
              <w:t xml:space="preserve"> a)</w:t>
            </w:r>
          </w:p>
          <w:p w14:paraId="56EE6E90" w14:textId="77777777" w:rsidR="0055362E" w:rsidRPr="00783F69" w:rsidRDefault="0055362E" w:rsidP="0055362E">
            <w:pPr>
              <w:spacing w:after="0" w:line="360" w:lineRule="auto"/>
              <w:ind w:firstLine="176"/>
              <w:rPr>
                <w:rFonts w:ascii="Times New Roman" w:hAnsi="Times New Roman" w:cs="Times New Roman"/>
                <w:sz w:val="18"/>
                <w:szCs w:val="18"/>
              </w:rPr>
            </w:pPr>
          </w:p>
        </w:tc>
        <w:tc>
          <w:tcPr>
            <w:tcW w:w="1701" w:type="dxa"/>
          </w:tcPr>
          <w:p w14:paraId="141468C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17.4</w:t>
            </w:r>
          </w:p>
          <w:p w14:paraId="58EE9FB7" w14:textId="0D7466BE"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8.3-31.1</w:t>
            </w:r>
          </w:p>
        </w:tc>
        <w:tc>
          <w:tcPr>
            <w:tcW w:w="1985" w:type="dxa"/>
          </w:tcPr>
          <w:p w14:paraId="55721502" w14:textId="77777777" w:rsidR="0055362E" w:rsidRPr="00783F69" w:rsidRDefault="0055362E" w:rsidP="0055362E">
            <w:pPr>
              <w:spacing w:after="0" w:line="360" w:lineRule="auto"/>
              <w:rPr>
                <w:rFonts w:ascii="Times New Roman" w:hAnsi="Times New Roman" w:cs="Times New Roman"/>
                <w:sz w:val="18"/>
                <w:szCs w:val="18"/>
              </w:rPr>
            </w:pPr>
          </w:p>
        </w:tc>
        <w:tc>
          <w:tcPr>
            <w:tcW w:w="1559" w:type="dxa"/>
          </w:tcPr>
          <w:p w14:paraId="149CCC4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8.7</w:t>
            </w:r>
          </w:p>
          <w:p w14:paraId="5E55EF3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2.0-18.0</w:t>
            </w:r>
          </w:p>
        </w:tc>
        <w:tc>
          <w:tcPr>
            <w:tcW w:w="851" w:type="dxa"/>
          </w:tcPr>
          <w:p w14:paraId="21C659D6"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Pr>
          <w:p w14:paraId="5171263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19.5</w:t>
            </w:r>
          </w:p>
          <w:p w14:paraId="7CD39352"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14.8-24.3</w:t>
            </w:r>
          </w:p>
        </w:tc>
        <w:tc>
          <w:tcPr>
            <w:tcW w:w="1701" w:type="dxa"/>
          </w:tcPr>
          <w:p w14:paraId="5BC7A959" w14:textId="77777777" w:rsidR="0055362E" w:rsidRPr="00783F69" w:rsidRDefault="0055362E" w:rsidP="0055362E">
            <w:pPr>
              <w:spacing w:after="0" w:line="360" w:lineRule="auto"/>
              <w:rPr>
                <w:rFonts w:ascii="Times New Roman" w:hAnsi="Times New Roman" w:cs="Times New Roman"/>
                <w:sz w:val="18"/>
                <w:szCs w:val="18"/>
              </w:rPr>
            </w:pPr>
          </w:p>
        </w:tc>
        <w:tc>
          <w:tcPr>
            <w:tcW w:w="1623" w:type="dxa"/>
          </w:tcPr>
          <w:p w14:paraId="15B89F3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w:t>
            </w:r>
          </w:p>
          <w:p w14:paraId="66C0B95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0.3-3.4</w:t>
            </w:r>
          </w:p>
        </w:tc>
      </w:tr>
      <w:tr w:rsidR="0055362E" w:rsidRPr="00783F69" w14:paraId="35E9E33A" w14:textId="77777777" w:rsidTr="00622843">
        <w:tc>
          <w:tcPr>
            <w:tcW w:w="2830" w:type="dxa"/>
            <w:tcBorders>
              <w:bottom w:val="single" w:sz="4" w:space="0" w:color="auto"/>
            </w:tcBorders>
          </w:tcPr>
          <w:p w14:paraId="348880A2" w14:textId="77777777" w:rsidR="0055362E" w:rsidRPr="00783F69" w:rsidRDefault="0055362E" w:rsidP="0055362E">
            <w:pPr>
              <w:spacing w:after="0" w:line="360" w:lineRule="auto"/>
              <w:ind w:firstLine="176"/>
              <w:rPr>
                <w:rFonts w:ascii="Times New Roman" w:hAnsi="Times New Roman" w:cs="Times New Roman"/>
                <w:sz w:val="18"/>
                <w:szCs w:val="18"/>
              </w:rPr>
            </w:pPr>
            <w:r w:rsidRPr="00783F69">
              <w:rPr>
                <w:rFonts w:ascii="Times New Roman" w:hAnsi="Times New Roman" w:cs="Times New Roman"/>
                <w:sz w:val="18"/>
                <w:szCs w:val="18"/>
              </w:rPr>
              <w:t>AUD</w:t>
            </w:r>
          </w:p>
        </w:tc>
        <w:tc>
          <w:tcPr>
            <w:tcW w:w="1701" w:type="dxa"/>
            <w:tcBorders>
              <w:bottom w:val="single" w:sz="4" w:space="0" w:color="auto"/>
            </w:tcBorders>
          </w:tcPr>
          <w:p w14:paraId="73BB871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11.4</w:t>
            </w:r>
          </w:p>
          <w:p w14:paraId="7C39643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2.9-23.3</w:t>
            </w:r>
          </w:p>
        </w:tc>
        <w:tc>
          <w:tcPr>
            <w:tcW w:w="1985" w:type="dxa"/>
            <w:tcBorders>
              <w:bottom w:val="single" w:sz="4" w:space="0" w:color="auto"/>
            </w:tcBorders>
          </w:tcPr>
          <w:p w14:paraId="40C5EE3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11.8</w:t>
            </w:r>
          </w:p>
          <w:p w14:paraId="045181C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3.0-23.5</w:t>
            </w:r>
          </w:p>
        </w:tc>
        <w:tc>
          <w:tcPr>
            <w:tcW w:w="1559" w:type="dxa"/>
            <w:tcBorders>
              <w:bottom w:val="single" w:sz="4" w:space="0" w:color="auto"/>
            </w:tcBorders>
          </w:tcPr>
          <w:p w14:paraId="45ECDDE0" w14:textId="77777777" w:rsidR="0055362E" w:rsidRPr="00783F69" w:rsidRDefault="0055362E" w:rsidP="0055362E">
            <w:pPr>
              <w:spacing w:after="0" w:line="360" w:lineRule="auto"/>
              <w:rPr>
                <w:rFonts w:ascii="Times New Roman" w:hAnsi="Times New Roman" w:cs="Times New Roman"/>
                <w:sz w:val="18"/>
                <w:szCs w:val="18"/>
              </w:rPr>
            </w:pPr>
          </w:p>
        </w:tc>
        <w:tc>
          <w:tcPr>
            <w:tcW w:w="851" w:type="dxa"/>
            <w:tcBorders>
              <w:bottom w:val="single" w:sz="4" w:space="0" w:color="auto"/>
            </w:tcBorders>
          </w:tcPr>
          <w:p w14:paraId="2B08BCC2" w14:textId="77777777" w:rsidR="0055362E" w:rsidRPr="00783F69" w:rsidRDefault="0055362E" w:rsidP="0055362E">
            <w:pPr>
              <w:spacing w:after="0" w:line="360" w:lineRule="auto"/>
              <w:rPr>
                <w:rFonts w:ascii="Times New Roman" w:hAnsi="Times New Roman" w:cs="Times New Roman"/>
                <w:sz w:val="18"/>
                <w:szCs w:val="18"/>
              </w:rPr>
            </w:pPr>
          </w:p>
        </w:tc>
        <w:tc>
          <w:tcPr>
            <w:tcW w:w="1701" w:type="dxa"/>
            <w:tcBorders>
              <w:bottom w:val="single" w:sz="4" w:space="0" w:color="auto"/>
            </w:tcBorders>
          </w:tcPr>
          <w:p w14:paraId="093E24EA"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14.3</w:t>
            </w:r>
          </w:p>
          <w:p w14:paraId="301ACE9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0.0-37.5</w:t>
            </w:r>
          </w:p>
        </w:tc>
        <w:tc>
          <w:tcPr>
            <w:tcW w:w="1701" w:type="dxa"/>
            <w:tcBorders>
              <w:bottom w:val="single" w:sz="4" w:space="0" w:color="auto"/>
            </w:tcBorders>
          </w:tcPr>
          <w:p w14:paraId="0F746FC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7.1</w:t>
            </w:r>
          </w:p>
          <w:p w14:paraId="00F178AB"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0.0-25.0</w:t>
            </w:r>
          </w:p>
        </w:tc>
        <w:tc>
          <w:tcPr>
            <w:tcW w:w="1623" w:type="dxa"/>
            <w:tcBorders>
              <w:bottom w:val="single" w:sz="4" w:space="0" w:color="auto"/>
            </w:tcBorders>
          </w:tcPr>
          <w:p w14:paraId="4AAEFB42" w14:textId="77777777" w:rsidR="0055362E" w:rsidRPr="00783F69" w:rsidRDefault="0055362E" w:rsidP="0055362E">
            <w:pPr>
              <w:spacing w:after="0" w:line="360" w:lineRule="auto"/>
              <w:rPr>
                <w:rFonts w:ascii="Times New Roman" w:hAnsi="Times New Roman" w:cs="Times New Roman"/>
                <w:sz w:val="18"/>
                <w:szCs w:val="18"/>
              </w:rPr>
            </w:pPr>
          </w:p>
        </w:tc>
      </w:tr>
    </w:tbl>
    <w:p w14:paraId="68BEFB9D" w14:textId="5F9C7ECA" w:rsidR="0055362E" w:rsidRPr="00783F69" w:rsidRDefault="00370246" w:rsidP="002256DA">
      <w:pPr>
        <w:spacing w:before="120" w:after="0" w:line="240" w:lineRule="auto"/>
        <w:rPr>
          <w:rFonts w:ascii="Times New Roman" w:hAnsi="Times New Roman" w:cs="Times New Roman"/>
          <w:sz w:val="18"/>
          <w:szCs w:val="18"/>
        </w:rPr>
      </w:pPr>
      <w:r w:rsidRPr="00783F69">
        <w:rPr>
          <w:rFonts w:ascii="Times New Roman" w:hAnsi="Times New Roman" w:cs="Times New Roman"/>
          <w:sz w:val="18"/>
          <w:szCs w:val="18"/>
        </w:rPr>
        <w:t xml:space="preserve">Legends: </w:t>
      </w:r>
      <w:r w:rsidR="0055362E" w:rsidRPr="00783F69">
        <w:rPr>
          <w:rFonts w:ascii="Times New Roman" w:hAnsi="Times New Roman" w:cs="Times New Roman"/>
          <w:sz w:val="18"/>
          <w:szCs w:val="18"/>
        </w:rPr>
        <w:t>MDD = major depressive disorder. AUD = alcohol use disorders, i.e. alcohol dependence or alcohol abuse.</w:t>
      </w:r>
    </w:p>
    <w:p w14:paraId="01C7A42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vertAlign w:val="superscript"/>
        </w:rPr>
        <w:t>a)</w:t>
      </w:r>
      <w:r w:rsidRPr="00783F69">
        <w:rPr>
          <w:rFonts w:ascii="Times New Roman" w:hAnsi="Times New Roman" w:cs="Times New Roman"/>
          <w:sz w:val="18"/>
          <w:szCs w:val="18"/>
        </w:rPr>
        <w:t xml:space="preserve"> Panic disorder, agoraphobia without panic, specific phobias, social phobia and/or generalized anxiety disorder (GAD). </w:t>
      </w:r>
    </w:p>
    <w:p w14:paraId="62F252FF" w14:textId="77777777" w:rsidR="0055362E" w:rsidRPr="00783F69" w:rsidRDefault="0055362E" w:rsidP="0055362E">
      <w:pPr>
        <w:spacing w:after="0" w:line="360" w:lineRule="auto"/>
        <w:rPr>
          <w:rFonts w:ascii="Times New Roman" w:hAnsi="Times New Roman" w:cs="Times New Roman"/>
          <w:sz w:val="18"/>
          <w:szCs w:val="18"/>
        </w:rPr>
      </w:pPr>
    </w:p>
    <w:p w14:paraId="0566FC20" w14:textId="77777777" w:rsidR="0055362E" w:rsidRPr="00783F69" w:rsidRDefault="0055362E" w:rsidP="0055362E">
      <w:pPr>
        <w:spacing w:after="0" w:line="360" w:lineRule="auto"/>
      </w:pPr>
    </w:p>
    <w:p w14:paraId="4D2F6F3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lastRenderedPageBreak/>
        <w:t xml:space="preserve">Table 7. Prevalence estimates in wave 1 when using both twins versus one twin in each pair. </w:t>
      </w:r>
    </w:p>
    <w:tbl>
      <w:tblPr>
        <w:tblStyle w:val="Tabellrutenett"/>
        <w:tblW w:w="14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4365"/>
        <w:gridCol w:w="4367"/>
        <w:gridCol w:w="3110"/>
      </w:tblGrid>
      <w:tr w:rsidR="0055362E" w:rsidRPr="00783F69" w14:paraId="41761ABE" w14:textId="77777777" w:rsidTr="00622843">
        <w:tc>
          <w:tcPr>
            <w:tcW w:w="2502" w:type="dxa"/>
            <w:tcBorders>
              <w:top w:val="single" w:sz="4" w:space="0" w:color="auto"/>
              <w:bottom w:val="single" w:sz="4" w:space="0" w:color="auto"/>
            </w:tcBorders>
            <w:shd w:val="clear" w:color="auto" w:fill="FFFFFF" w:themeFill="background1"/>
          </w:tcPr>
          <w:p w14:paraId="2FCABFF0" w14:textId="77777777" w:rsidR="0055362E" w:rsidRPr="00783F69" w:rsidRDefault="0055362E" w:rsidP="0055362E">
            <w:pPr>
              <w:spacing w:after="0" w:line="360" w:lineRule="auto"/>
              <w:rPr>
                <w:rFonts w:ascii="Times New Roman" w:hAnsi="Times New Roman" w:cs="Times New Roman"/>
                <w:sz w:val="18"/>
                <w:szCs w:val="18"/>
              </w:rPr>
            </w:pPr>
          </w:p>
        </w:tc>
        <w:tc>
          <w:tcPr>
            <w:tcW w:w="4365" w:type="dxa"/>
            <w:tcBorders>
              <w:top w:val="single" w:sz="4" w:space="0" w:color="auto"/>
              <w:bottom w:val="single" w:sz="4" w:space="0" w:color="auto"/>
            </w:tcBorders>
            <w:shd w:val="clear" w:color="auto" w:fill="FFFFFF" w:themeFill="background1"/>
          </w:tcPr>
          <w:p w14:paraId="1032390D" w14:textId="77777777" w:rsidR="0055362E" w:rsidRPr="00783F69" w:rsidRDefault="0055362E" w:rsidP="001648AA">
            <w:pPr>
              <w:spacing w:before="120" w:after="0" w:line="360" w:lineRule="auto"/>
              <w:rPr>
                <w:rFonts w:ascii="Times New Roman" w:hAnsi="Times New Roman" w:cs="Times New Roman"/>
                <w:sz w:val="18"/>
                <w:szCs w:val="18"/>
              </w:rPr>
            </w:pPr>
            <w:r w:rsidRPr="00783F69">
              <w:rPr>
                <w:rFonts w:ascii="Times New Roman" w:hAnsi="Times New Roman" w:cs="Times New Roman"/>
                <w:sz w:val="18"/>
                <w:szCs w:val="18"/>
              </w:rPr>
              <w:t>12-month prevalence estimate using both twins</w:t>
            </w:r>
          </w:p>
          <w:p w14:paraId="71C3598C" w14:textId="77777777" w:rsidR="0055362E" w:rsidRPr="00783F69" w:rsidRDefault="0055362E" w:rsidP="0055362E">
            <w:pPr>
              <w:spacing w:after="0" w:line="360" w:lineRule="auto"/>
              <w:jc w:val="center"/>
              <w:rPr>
                <w:rFonts w:ascii="Times New Roman" w:hAnsi="Times New Roman" w:cs="Times New Roman"/>
                <w:sz w:val="18"/>
                <w:szCs w:val="18"/>
              </w:rPr>
            </w:pPr>
          </w:p>
          <w:p w14:paraId="6E4F480B" w14:textId="57511CFF" w:rsidR="0055362E" w:rsidRPr="00783F69" w:rsidRDefault="0055362E" w:rsidP="00B139E6">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r w:rsidR="00B139E6" w:rsidRPr="00783F69">
              <w:rPr>
                <w:rFonts w:ascii="Times New Roman" w:hAnsi="Times New Roman" w:cs="Times New Roman"/>
                <w:sz w:val="18"/>
                <w:szCs w:val="18"/>
                <w:vertAlign w:val="superscript"/>
              </w:rPr>
              <w:t>c)</w:t>
            </w:r>
          </w:p>
        </w:tc>
        <w:tc>
          <w:tcPr>
            <w:tcW w:w="4367" w:type="dxa"/>
            <w:tcBorders>
              <w:top w:val="single" w:sz="4" w:space="0" w:color="auto"/>
              <w:bottom w:val="single" w:sz="4" w:space="0" w:color="auto"/>
            </w:tcBorders>
            <w:shd w:val="clear" w:color="auto" w:fill="auto"/>
          </w:tcPr>
          <w:p w14:paraId="728BB552" w14:textId="77777777" w:rsidR="0055362E" w:rsidRPr="00783F69" w:rsidRDefault="0055362E" w:rsidP="001648AA">
            <w:pPr>
              <w:spacing w:before="120" w:after="0" w:line="360" w:lineRule="auto"/>
              <w:rPr>
                <w:rFonts w:ascii="Times New Roman" w:hAnsi="Times New Roman" w:cs="Times New Roman"/>
                <w:sz w:val="18"/>
                <w:szCs w:val="18"/>
              </w:rPr>
            </w:pPr>
            <w:r w:rsidRPr="00783F69">
              <w:rPr>
                <w:rFonts w:ascii="Times New Roman" w:hAnsi="Times New Roman" w:cs="Times New Roman"/>
                <w:sz w:val="18"/>
                <w:szCs w:val="18"/>
              </w:rPr>
              <w:t>12-month prevalence estimate only including one twin from each pair</w:t>
            </w:r>
          </w:p>
          <w:p w14:paraId="74B7F735" w14:textId="77777777" w:rsidR="0055362E" w:rsidRPr="00783F69" w:rsidRDefault="0055362E" w:rsidP="0055362E">
            <w:pPr>
              <w:spacing w:after="0" w:line="360" w:lineRule="auto"/>
              <w:rPr>
                <w:rFonts w:ascii="Times New Roman" w:hAnsi="Times New Roman" w:cs="Times New Roman"/>
                <w:sz w:val="18"/>
                <w:szCs w:val="18"/>
              </w:rPr>
            </w:pPr>
          </w:p>
          <w:p w14:paraId="5093A629"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95% C.I.</w:t>
            </w:r>
          </w:p>
        </w:tc>
        <w:tc>
          <w:tcPr>
            <w:tcW w:w="3110" w:type="dxa"/>
            <w:tcBorders>
              <w:top w:val="single" w:sz="4" w:space="0" w:color="auto"/>
              <w:bottom w:val="single" w:sz="4" w:space="0" w:color="auto"/>
            </w:tcBorders>
            <w:shd w:val="clear" w:color="auto" w:fill="FFFFFF" w:themeFill="background1"/>
          </w:tcPr>
          <w:p w14:paraId="4B5A611D" w14:textId="77777777" w:rsidR="0055362E" w:rsidRPr="00783F69" w:rsidRDefault="0055362E" w:rsidP="001648AA">
            <w:pPr>
              <w:spacing w:before="120"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 xml:space="preserve">Ratio </w:t>
            </w:r>
          </w:p>
          <w:p w14:paraId="654C76CA"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Entire sample estimate / Estimate using one twin from each pair</w:t>
            </w:r>
          </w:p>
        </w:tc>
      </w:tr>
      <w:tr w:rsidR="0055362E" w:rsidRPr="00783F69" w14:paraId="0EF4A1CE" w14:textId="77777777" w:rsidTr="00622843">
        <w:tc>
          <w:tcPr>
            <w:tcW w:w="2502" w:type="dxa"/>
            <w:tcBorders>
              <w:top w:val="single" w:sz="4" w:space="0" w:color="auto"/>
            </w:tcBorders>
          </w:tcPr>
          <w:p w14:paraId="6AECD26C" w14:textId="77777777" w:rsidR="0055362E" w:rsidRPr="00783F69" w:rsidRDefault="0055362E" w:rsidP="0055362E">
            <w:pPr>
              <w:spacing w:after="0" w:line="360" w:lineRule="auto"/>
              <w:rPr>
                <w:rFonts w:ascii="Times New Roman" w:hAnsi="Times New Roman" w:cs="Times New Roman"/>
                <w:sz w:val="18"/>
                <w:szCs w:val="18"/>
              </w:rPr>
            </w:pPr>
          </w:p>
        </w:tc>
        <w:tc>
          <w:tcPr>
            <w:tcW w:w="4365" w:type="dxa"/>
            <w:tcBorders>
              <w:top w:val="single" w:sz="4" w:space="0" w:color="auto"/>
            </w:tcBorders>
            <w:shd w:val="clear" w:color="auto" w:fill="auto"/>
          </w:tcPr>
          <w:p w14:paraId="1A516C8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 </w:t>
            </w:r>
          </w:p>
        </w:tc>
        <w:tc>
          <w:tcPr>
            <w:tcW w:w="4367" w:type="dxa"/>
            <w:tcBorders>
              <w:top w:val="single" w:sz="4" w:space="0" w:color="auto"/>
            </w:tcBorders>
            <w:shd w:val="clear" w:color="auto" w:fill="auto"/>
          </w:tcPr>
          <w:p w14:paraId="40BE25AE" w14:textId="77777777" w:rsidR="0055362E" w:rsidRPr="00783F69" w:rsidRDefault="0055362E" w:rsidP="0055362E">
            <w:pPr>
              <w:spacing w:after="0" w:line="360" w:lineRule="auto"/>
              <w:rPr>
                <w:rFonts w:ascii="Times New Roman" w:hAnsi="Times New Roman" w:cs="Times New Roman"/>
                <w:sz w:val="18"/>
                <w:szCs w:val="18"/>
              </w:rPr>
            </w:pPr>
          </w:p>
        </w:tc>
        <w:tc>
          <w:tcPr>
            <w:tcW w:w="3110" w:type="dxa"/>
            <w:tcBorders>
              <w:top w:val="single" w:sz="4" w:space="0" w:color="auto"/>
            </w:tcBorders>
            <w:shd w:val="clear" w:color="auto" w:fill="FFFFFF" w:themeFill="background1"/>
          </w:tcPr>
          <w:p w14:paraId="59B8507D" w14:textId="77777777" w:rsidR="0055362E" w:rsidRPr="00783F69" w:rsidRDefault="0055362E" w:rsidP="0055362E">
            <w:pPr>
              <w:spacing w:after="0" w:line="360" w:lineRule="auto"/>
              <w:rPr>
                <w:rFonts w:ascii="Times New Roman" w:hAnsi="Times New Roman" w:cs="Times New Roman"/>
                <w:sz w:val="18"/>
                <w:szCs w:val="18"/>
              </w:rPr>
            </w:pPr>
          </w:p>
        </w:tc>
      </w:tr>
      <w:tr w:rsidR="0055362E" w:rsidRPr="00783F69" w14:paraId="7CC809AC" w14:textId="77777777" w:rsidTr="00622843">
        <w:tc>
          <w:tcPr>
            <w:tcW w:w="2502" w:type="dxa"/>
          </w:tcPr>
          <w:p w14:paraId="59F01FD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MDD</w:t>
            </w:r>
          </w:p>
        </w:tc>
        <w:tc>
          <w:tcPr>
            <w:tcW w:w="4365" w:type="dxa"/>
            <w:shd w:val="clear" w:color="auto" w:fill="auto"/>
          </w:tcPr>
          <w:p w14:paraId="6C03852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6.2</w:t>
            </w:r>
          </w:p>
          <w:p w14:paraId="5E180C8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5.0-7.4</w:t>
            </w:r>
          </w:p>
        </w:tc>
        <w:tc>
          <w:tcPr>
            <w:tcW w:w="4367" w:type="dxa"/>
            <w:shd w:val="clear" w:color="auto" w:fill="auto"/>
          </w:tcPr>
          <w:p w14:paraId="5BA5451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6.2</w:t>
            </w:r>
          </w:p>
          <w:p w14:paraId="6E59AB4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4.5-8.0</w:t>
            </w:r>
          </w:p>
        </w:tc>
        <w:tc>
          <w:tcPr>
            <w:tcW w:w="3110" w:type="dxa"/>
            <w:shd w:val="clear" w:color="auto" w:fill="FFFFFF" w:themeFill="background1"/>
          </w:tcPr>
          <w:p w14:paraId="010D782D"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1.00</w:t>
            </w:r>
          </w:p>
        </w:tc>
      </w:tr>
      <w:tr w:rsidR="0055362E" w:rsidRPr="00783F69" w14:paraId="7D45FE88" w14:textId="77777777" w:rsidTr="00622843">
        <w:tc>
          <w:tcPr>
            <w:tcW w:w="2502" w:type="dxa"/>
          </w:tcPr>
          <w:p w14:paraId="2127F59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Any anxiety disorder W1 </w:t>
            </w:r>
            <w:r w:rsidRPr="00783F69">
              <w:rPr>
                <w:rFonts w:ascii="Times New Roman" w:hAnsi="Times New Roman" w:cs="Times New Roman"/>
                <w:sz w:val="18"/>
                <w:szCs w:val="18"/>
                <w:vertAlign w:val="superscript"/>
              </w:rPr>
              <w:t>a)</w:t>
            </w:r>
          </w:p>
        </w:tc>
        <w:tc>
          <w:tcPr>
            <w:tcW w:w="4365" w:type="dxa"/>
            <w:shd w:val="clear" w:color="auto" w:fill="auto"/>
          </w:tcPr>
          <w:p w14:paraId="1505424D"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20.4</w:t>
            </w:r>
          </w:p>
          <w:p w14:paraId="05CD506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18.3-22.7</w:t>
            </w:r>
          </w:p>
        </w:tc>
        <w:tc>
          <w:tcPr>
            <w:tcW w:w="4367" w:type="dxa"/>
            <w:shd w:val="clear" w:color="auto" w:fill="auto"/>
          </w:tcPr>
          <w:p w14:paraId="30923D63"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19.6</w:t>
            </w:r>
          </w:p>
          <w:p w14:paraId="7549BAC1"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17.2-22.5</w:t>
            </w:r>
          </w:p>
        </w:tc>
        <w:tc>
          <w:tcPr>
            <w:tcW w:w="3110" w:type="dxa"/>
            <w:shd w:val="clear" w:color="auto" w:fill="FFFFFF" w:themeFill="background1"/>
          </w:tcPr>
          <w:p w14:paraId="288E7C5F"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1.04</w:t>
            </w:r>
          </w:p>
        </w:tc>
      </w:tr>
      <w:tr w:rsidR="0055362E" w:rsidRPr="00783F69" w14:paraId="1F348CAA" w14:textId="77777777" w:rsidTr="00622843">
        <w:tc>
          <w:tcPr>
            <w:tcW w:w="2502" w:type="dxa"/>
          </w:tcPr>
          <w:p w14:paraId="0142A63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AUD</w:t>
            </w:r>
          </w:p>
        </w:tc>
        <w:tc>
          <w:tcPr>
            <w:tcW w:w="4365" w:type="dxa"/>
            <w:shd w:val="clear" w:color="auto" w:fill="auto"/>
          </w:tcPr>
          <w:p w14:paraId="74EE3FCC"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6.0</w:t>
            </w:r>
          </w:p>
          <w:p w14:paraId="7312766F"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4.8-7.3</w:t>
            </w:r>
          </w:p>
        </w:tc>
        <w:tc>
          <w:tcPr>
            <w:tcW w:w="4367" w:type="dxa"/>
            <w:shd w:val="clear" w:color="auto" w:fill="auto"/>
          </w:tcPr>
          <w:p w14:paraId="26567956"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5.8</w:t>
            </w:r>
          </w:p>
          <w:p w14:paraId="5E79993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4.4-7.5</w:t>
            </w:r>
          </w:p>
        </w:tc>
        <w:tc>
          <w:tcPr>
            <w:tcW w:w="3110" w:type="dxa"/>
            <w:shd w:val="clear" w:color="auto" w:fill="FFFFFF" w:themeFill="background1"/>
          </w:tcPr>
          <w:p w14:paraId="79F74C3C"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1.03</w:t>
            </w:r>
          </w:p>
        </w:tc>
      </w:tr>
      <w:tr w:rsidR="0055362E" w:rsidRPr="00783F69" w14:paraId="6EF8331E" w14:textId="77777777" w:rsidTr="00622843">
        <w:tc>
          <w:tcPr>
            <w:tcW w:w="2502" w:type="dxa"/>
            <w:tcBorders>
              <w:bottom w:val="single" w:sz="4" w:space="0" w:color="auto"/>
            </w:tcBorders>
          </w:tcPr>
          <w:p w14:paraId="3E051AC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Any mental disorder W1</w:t>
            </w:r>
            <w:r w:rsidRPr="00783F69">
              <w:rPr>
                <w:rFonts w:ascii="Times New Roman" w:hAnsi="Times New Roman" w:cs="Times New Roman"/>
                <w:sz w:val="18"/>
                <w:szCs w:val="18"/>
                <w:vertAlign w:val="superscript"/>
              </w:rPr>
              <w:t xml:space="preserve"> b)</w:t>
            </w:r>
          </w:p>
        </w:tc>
        <w:tc>
          <w:tcPr>
            <w:tcW w:w="4365" w:type="dxa"/>
            <w:tcBorders>
              <w:bottom w:val="single" w:sz="4" w:space="0" w:color="auto"/>
            </w:tcBorders>
            <w:shd w:val="clear" w:color="auto" w:fill="auto"/>
          </w:tcPr>
          <w:p w14:paraId="64E0B63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27.8</w:t>
            </w:r>
          </w:p>
          <w:p w14:paraId="1BBAE36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25.4-30.3</w:t>
            </w:r>
          </w:p>
        </w:tc>
        <w:tc>
          <w:tcPr>
            <w:tcW w:w="4367" w:type="dxa"/>
            <w:tcBorders>
              <w:bottom w:val="single" w:sz="4" w:space="0" w:color="auto"/>
            </w:tcBorders>
            <w:shd w:val="clear" w:color="auto" w:fill="auto"/>
          </w:tcPr>
          <w:p w14:paraId="6BB29938"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27.8</w:t>
            </w:r>
          </w:p>
          <w:p w14:paraId="3DACD907"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24.7-31.0</w:t>
            </w:r>
          </w:p>
        </w:tc>
        <w:tc>
          <w:tcPr>
            <w:tcW w:w="3110" w:type="dxa"/>
            <w:tcBorders>
              <w:bottom w:val="single" w:sz="4" w:space="0" w:color="auto"/>
            </w:tcBorders>
            <w:shd w:val="clear" w:color="auto" w:fill="FFFFFF" w:themeFill="background1"/>
          </w:tcPr>
          <w:p w14:paraId="2B0EB9BC" w14:textId="77777777" w:rsidR="0055362E" w:rsidRPr="00783F69" w:rsidRDefault="0055362E" w:rsidP="0055362E">
            <w:pPr>
              <w:spacing w:after="0" w:line="360" w:lineRule="auto"/>
              <w:jc w:val="center"/>
              <w:rPr>
                <w:rFonts w:ascii="Times New Roman" w:hAnsi="Times New Roman" w:cs="Times New Roman"/>
                <w:sz w:val="18"/>
                <w:szCs w:val="18"/>
              </w:rPr>
            </w:pPr>
            <w:r w:rsidRPr="00783F69">
              <w:rPr>
                <w:rFonts w:ascii="Times New Roman" w:hAnsi="Times New Roman" w:cs="Times New Roman"/>
                <w:sz w:val="18"/>
                <w:szCs w:val="18"/>
              </w:rPr>
              <w:t>1.00</w:t>
            </w:r>
          </w:p>
        </w:tc>
      </w:tr>
    </w:tbl>
    <w:p w14:paraId="42CDED3A" w14:textId="27959DCA" w:rsidR="0055362E" w:rsidRPr="00783F69" w:rsidRDefault="00370246" w:rsidP="002256DA">
      <w:pPr>
        <w:spacing w:before="120" w:after="0" w:line="240" w:lineRule="auto"/>
        <w:rPr>
          <w:rFonts w:ascii="Times New Roman" w:hAnsi="Times New Roman" w:cs="Times New Roman"/>
          <w:sz w:val="18"/>
          <w:szCs w:val="18"/>
        </w:rPr>
      </w:pPr>
      <w:r w:rsidRPr="00783F69">
        <w:rPr>
          <w:rFonts w:ascii="Times New Roman" w:hAnsi="Times New Roman" w:cs="Times New Roman"/>
          <w:sz w:val="18"/>
          <w:szCs w:val="18"/>
        </w:rPr>
        <w:t xml:space="preserve">Legends: </w:t>
      </w:r>
      <w:r w:rsidR="00B139E6" w:rsidRPr="00783F69">
        <w:rPr>
          <w:rFonts w:ascii="Times New Roman" w:hAnsi="Times New Roman" w:cs="Times New Roman"/>
          <w:sz w:val="18"/>
          <w:szCs w:val="18"/>
        </w:rPr>
        <w:t xml:space="preserve">CI = confidence interval. </w:t>
      </w:r>
      <w:r w:rsidR="0055362E" w:rsidRPr="00783F69">
        <w:rPr>
          <w:rFonts w:ascii="Times New Roman" w:hAnsi="Times New Roman" w:cs="Times New Roman"/>
          <w:sz w:val="18"/>
          <w:szCs w:val="18"/>
        </w:rPr>
        <w:t>MDD = major depressive disorder.</w:t>
      </w:r>
    </w:p>
    <w:p w14:paraId="71129020"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 xml:space="preserve">a) Panic disorder, agoraphobia without panic, specific phobias, social phobia, generalized anxiety disorder (GAD), obsessive-compulsive disorder (OCD), and/or post-traumatic stress disorder (PTSD). </w:t>
      </w:r>
    </w:p>
    <w:p w14:paraId="70301575"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AUD = alcohol use disorders, i.e. alcohol dependence or alcohol abuse.</w:t>
      </w:r>
    </w:p>
    <w:p w14:paraId="7FB410D4" w14:textId="77777777" w:rsidR="0055362E" w:rsidRPr="00783F69" w:rsidRDefault="0055362E" w:rsidP="0055362E">
      <w:pPr>
        <w:spacing w:after="0" w:line="360" w:lineRule="auto"/>
        <w:rPr>
          <w:rFonts w:ascii="Times New Roman" w:hAnsi="Times New Roman" w:cs="Times New Roman"/>
          <w:sz w:val="18"/>
          <w:szCs w:val="18"/>
        </w:rPr>
      </w:pPr>
      <w:r w:rsidRPr="00783F69">
        <w:rPr>
          <w:rFonts w:ascii="Times New Roman" w:hAnsi="Times New Roman" w:cs="Times New Roman"/>
          <w:sz w:val="18"/>
          <w:szCs w:val="18"/>
        </w:rPr>
        <w:t>b) Any mental disorder W1 = Any mood disorder, Any anxiety disorder W1, AUD</w:t>
      </w:r>
    </w:p>
    <w:p w14:paraId="157453A3" w14:textId="7883193E" w:rsidR="00B139E6" w:rsidRPr="00783F69" w:rsidRDefault="00B139E6" w:rsidP="00B139E6">
      <w:pPr>
        <w:spacing w:after="0" w:line="360" w:lineRule="auto"/>
        <w:rPr>
          <w:rFonts w:ascii="Times New Roman" w:hAnsi="Times New Roman" w:cs="Times New Roman"/>
          <w:b/>
          <w:sz w:val="18"/>
          <w:szCs w:val="18"/>
        </w:rPr>
      </w:pPr>
      <w:r w:rsidRPr="00783F69">
        <w:rPr>
          <w:rFonts w:ascii="Times New Roman" w:hAnsi="Times New Roman" w:cs="Times New Roman"/>
          <w:sz w:val="18"/>
          <w:szCs w:val="18"/>
        </w:rPr>
        <w:t>c) 95% CIs are based on standard errors obtained from bootstrapping (1000 replications), bias corrected for skewness in the bootstrap distribution, and adjusted for cluster-effects among twins.</w:t>
      </w:r>
    </w:p>
    <w:p w14:paraId="6686590F" w14:textId="7940B9AA" w:rsidR="00B139E6" w:rsidRPr="00783F69" w:rsidRDefault="00B139E6" w:rsidP="0055362E">
      <w:pPr>
        <w:spacing w:after="0" w:line="360" w:lineRule="auto"/>
        <w:rPr>
          <w:rFonts w:ascii="Times New Roman" w:hAnsi="Times New Roman" w:cs="Times New Roman"/>
          <w:sz w:val="18"/>
          <w:szCs w:val="18"/>
        </w:rPr>
      </w:pPr>
    </w:p>
    <w:p w14:paraId="39F68170" w14:textId="77777777" w:rsidR="0055362E" w:rsidRPr="00783F69" w:rsidRDefault="0055362E" w:rsidP="0055362E">
      <w:pPr>
        <w:spacing w:after="0" w:line="360" w:lineRule="auto"/>
        <w:rPr>
          <w:rFonts w:ascii="Times New Roman" w:hAnsi="Times New Roman" w:cs="Times New Roman"/>
          <w:sz w:val="18"/>
          <w:szCs w:val="18"/>
        </w:rPr>
      </w:pPr>
    </w:p>
    <w:p w14:paraId="40D0793C" w14:textId="77777777" w:rsidR="0055362E" w:rsidRPr="00783F69" w:rsidRDefault="0055362E" w:rsidP="0055362E">
      <w:pPr>
        <w:spacing w:after="0" w:line="360" w:lineRule="auto"/>
      </w:pPr>
    </w:p>
    <w:p w14:paraId="18C7BA95" w14:textId="77777777" w:rsidR="0055362E" w:rsidRPr="00783F69" w:rsidRDefault="0055362E" w:rsidP="0055362E">
      <w:pPr>
        <w:spacing w:after="0" w:line="360" w:lineRule="auto"/>
      </w:pPr>
    </w:p>
    <w:p w14:paraId="414D9A0E" w14:textId="77777777" w:rsidR="0055362E" w:rsidRPr="00783F69" w:rsidRDefault="0055362E" w:rsidP="0055362E">
      <w:pPr>
        <w:spacing w:after="0" w:line="360" w:lineRule="auto"/>
      </w:pPr>
    </w:p>
    <w:p w14:paraId="591BE034" w14:textId="77777777" w:rsidR="0055362E" w:rsidRPr="00783F69" w:rsidRDefault="0055362E" w:rsidP="0055362E">
      <w:pPr>
        <w:spacing w:after="0" w:line="360" w:lineRule="auto"/>
      </w:pPr>
    </w:p>
    <w:p w14:paraId="5AD750B9" w14:textId="77777777" w:rsidR="00892CD1" w:rsidRPr="00783F69" w:rsidRDefault="00892CD1" w:rsidP="0055362E">
      <w:pPr>
        <w:spacing w:after="0" w:line="360" w:lineRule="auto"/>
      </w:pPr>
    </w:p>
    <w:p w14:paraId="1B9E80F1" w14:textId="77777777" w:rsidR="001648AA" w:rsidRPr="00783F69" w:rsidRDefault="001648AA">
      <w:pPr>
        <w:rPr>
          <w:rFonts w:ascii="Times New Roman" w:hAnsi="Times New Roman" w:cs="Times New Roman"/>
          <w:sz w:val="24"/>
          <w:szCs w:val="24"/>
        </w:rPr>
        <w:sectPr w:rsidR="001648AA" w:rsidRPr="00783F69" w:rsidSect="00796DD9">
          <w:pgSz w:w="16838" w:h="11906" w:orient="landscape" w:code="9"/>
          <w:pgMar w:top="1418" w:right="1418" w:bottom="1418" w:left="1418" w:header="709" w:footer="709" w:gutter="0"/>
          <w:cols w:space="708"/>
          <w:docGrid w:linePitch="360"/>
        </w:sectPr>
      </w:pPr>
    </w:p>
    <w:p w14:paraId="43CE06D3" w14:textId="60B50570" w:rsidR="00ED1C16" w:rsidRPr="00783F69" w:rsidRDefault="00ED1C16">
      <w:pPr>
        <w:rPr>
          <w:rFonts w:ascii="Times New Roman" w:hAnsi="Times New Roman" w:cs="Times New Roman"/>
          <w:sz w:val="24"/>
          <w:szCs w:val="24"/>
        </w:rPr>
      </w:pPr>
      <w:r w:rsidRPr="00783F69">
        <w:rPr>
          <w:rFonts w:ascii="Times New Roman" w:hAnsi="Times New Roman" w:cs="Times New Roman"/>
          <w:sz w:val="24"/>
          <w:szCs w:val="24"/>
        </w:rPr>
        <w:lastRenderedPageBreak/>
        <w:t xml:space="preserve">Addition file: </w:t>
      </w:r>
    </w:p>
    <w:p w14:paraId="4A6A5DB7" w14:textId="1D518A69" w:rsidR="00ED1C16" w:rsidRPr="00783F69" w:rsidRDefault="00ED1C16">
      <w:pPr>
        <w:rPr>
          <w:rFonts w:ascii="Times New Roman" w:hAnsi="Times New Roman" w:cs="Times New Roman"/>
          <w:sz w:val="24"/>
          <w:szCs w:val="24"/>
        </w:rPr>
      </w:pPr>
      <w:r w:rsidRPr="00783F69">
        <w:rPr>
          <w:rFonts w:ascii="Times New Roman" w:hAnsi="Times New Roman" w:cs="Times New Roman"/>
          <w:sz w:val="24"/>
          <w:szCs w:val="24"/>
        </w:rPr>
        <w:t>Name: Additional file 1</w:t>
      </w:r>
    </w:p>
    <w:p w14:paraId="58FA81C7" w14:textId="607E3780" w:rsidR="00ED1C16" w:rsidRPr="00783F69" w:rsidRDefault="00ED1C16">
      <w:pPr>
        <w:rPr>
          <w:rFonts w:ascii="Times New Roman" w:hAnsi="Times New Roman" w:cs="Times New Roman"/>
          <w:sz w:val="24"/>
          <w:szCs w:val="24"/>
        </w:rPr>
      </w:pPr>
      <w:r w:rsidRPr="00783F69">
        <w:rPr>
          <w:rFonts w:ascii="Times New Roman" w:hAnsi="Times New Roman" w:cs="Times New Roman"/>
          <w:sz w:val="24"/>
          <w:szCs w:val="24"/>
        </w:rPr>
        <w:t>Format: docx</w:t>
      </w:r>
    </w:p>
    <w:p w14:paraId="23C53B3C" w14:textId="62D4D0E2" w:rsidR="00ED1C16" w:rsidRPr="00783F69" w:rsidRDefault="00ED1C16">
      <w:pPr>
        <w:rPr>
          <w:rFonts w:ascii="Times New Roman" w:hAnsi="Times New Roman" w:cs="Times New Roman"/>
          <w:sz w:val="24"/>
          <w:szCs w:val="24"/>
        </w:rPr>
      </w:pPr>
      <w:r w:rsidRPr="00783F69">
        <w:rPr>
          <w:rFonts w:ascii="Times New Roman" w:hAnsi="Times New Roman" w:cs="Times New Roman"/>
          <w:sz w:val="24"/>
          <w:szCs w:val="24"/>
        </w:rPr>
        <w:t>Title: Supplementary Tables 1 and 2</w:t>
      </w:r>
    </w:p>
    <w:p w14:paraId="74FB2290" w14:textId="6C68A520" w:rsidR="00ED1C16" w:rsidRPr="00783F69" w:rsidRDefault="00E0497B">
      <w:pPr>
        <w:rPr>
          <w:rFonts w:ascii="Times New Roman" w:hAnsi="Times New Roman" w:cs="Times New Roman"/>
          <w:sz w:val="24"/>
          <w:szCs w:val="24"/>
        </w:rPr>
      </w:pPr>
      <w:r w:rsidRPr="00783F69">
        <w:rPr>
          <w:rFonts w:ascii="Times New Roman" w:hAnsi="Times New Roman" w:cs="Times New Roman"/>
          <w:sz w:val="24"/>
          <w:szCs w:val="24"/>
        </w:rPr>
        <w:t xml:space="preserve">Description: Prevalence estimates not shown in the main files. </w:t>
      </w:r>
    </w:p>
    <w:p w14:paraId="698244DB" w14:textId="6F1DD163" w:rsidR="00ED1C16" w:rsidRPr="00783F69" w:rsidRDefault="00ED1C16">
      <w:pPr>
        <w:rPr>
          <w:rFonts w:ascii="Times New Roman" w:hAnsi="Times New Roman" w:cs="Times New Roman"/>
          <w:sz w:val="24"/>
          <w:szCs w:val="24"/>
        </w:rPr>
      </w:pPr>
    </w:p>
    <w:p w14:paraId="7B63D7C3" w14:textId="77777777" w:rsidR="00ED1C16" w:rsidRPr="00783F69" w:rsidRDefault="00ED1C16">
      <w:pPr>
        <w:rPr>
          <w:rFonts w:ascii="Times New Roman" w:hAnsi="Times New Roman" w:cs="Times New Roman"/>
          <w:sz w:val="24"/>
          <w:szCs w:val="24"/>
        </w:rPr>
      </w:pPr>
    </w:p>
    <w:p w14:paraId="77F5EE96" w14:textId="77777777" w:rsidR="00ED1C16" w:rsidRPr="00783F69" w:rsidRDefault="00ED1C16">
      <w:pPr>
        <w:rPr>
          <w:rFonts w:ascii="Times New Roman" w:hAnsi="Times New Roman" w:cs="Times New Roman"/>
          <w:sz w:val="24"/>
          <w:szCs w:val="24"/>
        </w:rPr>
      </w:pPr>
    </w:p>
    <w:p w14:paraId="6CBC33E4" w14:textId="77777777" w:rsidR="00ED1C16" w:rsidRPr="00783F69" w:rsidRDefault="00ED1C16">
      <w:pPr>
        <w:rPr>
          <w:rFonts w:ascii="Times New Roman" w:hAnsi="Times New Roman" w:cs="Times New Roman"/>
          <w:sz w:val="24"/>
          <w:szCs w:val="24"/>
        </w:rPr>
      </w:pPr>
    </w:p>
    <w:p w14:paraId="4DBBF002" w14:textId="77777777" w:rsidR="00ED1C16" w:rsidRPr="00783F69" w:rsidRDefault="00ED1C16">
      <w:pPr>
        <w:rPr>
          <w:rFonts w:ascii="Times New Roman" w:hAnsi="Times New Roman" w:cs="Times New Roman"/>
          <w:sz w:val="24"/>
          <w:szCs w:val="24"/>
        </w:rPr>
      </w:pPr>
    </w:p>
    <w:p w14:paraId="055F709A" w14:textId="77777777" w:rsidR="00ED1C16" w:rsidRPr="00783F69" w:rsidRDefault="00ED1C16">
      <w:pPr>
        <w:rPr>
          <w:rFonts w:ascii="Times New Roman" w:hAnsi="Times New Roman" w:cs="Times New Roman"/>
          <w:sz w:val="24"/>
          <w:szCs w:val="24"/>
        </w:rPr>
      </w:pPr>
    </w:p>
    <w:p w14:paraId="181B1270" w14:textId="77777777" w:rsidR="00ED1C16" w:rsidRPr="00783F69" w:rsidRDefault="00ED1C16">
      <w:pPr>
        <w:rPr>
          <w:rFonts w:ascii="Times New Roman" w:hAnsi="Times New Roman" w:cs="Times New Roman"/>
          <w:sz w:val="24"/>
          <w:szCs w:val="24"/>
        </w:rPr>
      </w:pPr>
    </w:p>
    <w:p w14:paraId="21936402" w14:textId="77777777" w:rsidR="00ED1C16" w:rsidRPr="00783F69" w:rsidRDefault="00ED1C16">
      <w:pPr>
        <w:rPr>
          <w:rFonts w:ascii="Times New Roman" w:hAnsi="Times New Roman" w:cs="Times New Roman"/>
          <w:sz w:val="24"/>
          <w:szCs w:val="24"/>
        </w:rPr>
      </w:pPr>
    </w:p>
    <w:p w14:paraId="3D5BFECB" w14:textId="77777777" w:rsidR="00ED1C16" w:rsidRPr="00783F69" w:rsidRDefault="00ED1C16">
      <w:pPr>
        <w:rPr>
          <w:rFonts w:ascii="Times New Roman" w:hAnsi="Times New Roman" w:cs="Times New Roman"/>
          <w:sz w:val="24"/>
          <w:szCs w:val="24"/>
        </w:rPr>
      </w:pPr>
    </w:p>
    <w:p w14:paraId="50F8EFEE" w14:textId="77777777" w:rsidR="00ED1C16" w:rsidRPr="00783F69" w:rsidRDefault="00ED1C16">
      <w:pPr>
        <w:rPr>
          <w:rFonts w:ascii="Times New Roman" w:hAnsi="Times New Roman" w:cs="Times New Roman"/>
          <w:sz w:val="24"/>
          <w:szCs w:val="24"/>
        </w:rPr>
      </w:pPr>
    </w:p>
    <w:p w14:paraId="2DE0D855" w14:textId="77777777" w:rsidR="00ED1C16" w:rsidRPr="00783F69" w:rsidRDefault="00ED1C16">
      <w:pPr>
        <w:rPr>
          <w:rFonts w:ascii="Times New Roman" w:hAnsi="Times New Roman" w:cs="Times New Roman"/>
          <w:sz w:val="24"/>
          <w:szCs w:val="24"/>
        </w:rPr>
      </w:pPr>
    </w:p>
    <w:p w14:paraId="288256BC" w14:textId="77777777" w:rsidR="00ED1C16" w:rsidRPr="00783F69" w:rsidRDefault="00ED1C16">
      <w:pPr>
        <w:rPr>
          <w:rFonts w:ascii="Times New Roman" w:hAnsi="Times New Roman" w:cs="Times New Roman"/>
          <w:sz w:val="24"/>
          <w:szCs w:val="24"/>
        </w:rPr>
      </w:pPr>
    </w:p>
    <w:p w14:paraId="18C412F2" w14:textId="77777777" w:rsidR="00ED1C16" w:rsidRPr="00783F69" w:rsidRDefault="00ED1C16">
      <w:pPr>
        <w:rPr>
          <w:rFonts w:ascii="Times New Roman" w:hAnsi="Times New Roman" w:cs="Times New Roman"/>
          <w:sz w:val="24"/>
          <w:szCs w:val="24"/>
        </w:rPr>
      </w:pPr>
    </w:p>
    <w:p w14:paraId="04EE3A84" w14:textId="77777777" w:rsidR="00ED1C16" w:rsidRPr="00783F69" w:rsidRDefault="00ED1C16">
      <w:pPr>
        <w:rPr>
          <w:rFonts w:ascii="Times New Roman" w:hAnsi="Times New Roman" w:cs="Times New Roman"/>
          <w:sz w:val="24"/>
          <w:szCs w:val="24"/>
        </w:rPr>
      </w:pPr>
    </w:p>
    <w:p w14:paraId="6E6880B8" w14:textId="77777777" w:rsidR="00ED1C16" w:rsidRPr="00783F69" w:rsidRDefault="00ED1C16">
      <w:pPr>
        <w:rPr>
          <w:rFonts w:ascii="Times New Roman" w:hAnsi="Times New Roman" w:cs="Times New Roman"/>
          <w:sz w:val="24"/>
          <w:szCs w:val="24"/>
        </w:rPr>
      </w:pPr>
    </w:p>
    <w:p w14:paraId="0B6325D4" w14:textId="77777777" w:rsidR="00ED1C16" w:rsidRPr="00783F69" w:rsidRDefault="00ED1C16">
      <w:pPr>
        <w:rPr>
          <w:rFonts w:ascii="Times New Roman" w:hAnsi="Times New Roman" w:cs="Times New Roman"/>
          <w:sz w:val="24"/>
          <w:szCs w:val="24"/>
        </w:rPr>
      </w:pPr>
    </w:p>
    <w:p w14:paraId="2BA9B220" w14:textId="77777777" w:rsidR="00ED1C16" w:rsidRPr="00783F69" w:rsidRDefault="00ED1C16">
      <w:pPr>
        <w:rPr>
          <w:rFonts w:ascii="Times New Roman" w:hAnsi="Times New Roman" w:cs="Times New Roman"/>
          <w:sz w:val="24"/>
          <w:szCs w:val="24"/>
        </w:rPr>
      </w:pPr>
    </w:p>
    <w:p w14:paraId="4CDD5107" w14:textId="77777777" w:rsidR="00ED1C16" w:rsidRPr="00783F69" w:rsidRDefault="00ED1C16">
      <w:pPr>
        <w:rPr>
          <w:rFonts w:ascii="Times New Roman" w:hAnsi="Times New Roman" w:cs="Times New Roman"/>
          <w:sz w:val="24"/>
          <w:szCs w:val="24"/>
        </w:rPr>
      </w:pPr>
    </w:p>
    <w:p w14:paraId="22360BD4" w14:textId="77777777" w:rsidR="00ED1C16" w:rsidRPr="00783F69" w:rsidRDefault="00ED1C16">
      <w:pPr>
        <w:rPr>
          <w:rFonts w:ascii="Times New Roman" w:hAnsi="Times New Roman" w:cs="Times New Roman"/>
          <w:sz w:val="24"/>
          <w:szCs w:val="24"/>
        </w:rPr>
      </w:pPr>
    </w:p>
    <w:p w14:paraId="6B87E478" w14:textId="77777777" w:rsidR="00ED1C16" w:rsidRPr="00783F69" w:rsidRDefault="00ED1C16">
      <w:pPr>
        <w:rPr>
          <w:rFonts w:ascii="Times New Roman" w:hAnsi="Times New Roman" w:cs="Times New Roman"/>
          <w:sz w:val="24"/>
          <w:szCs w:val="24"/>
        </w:rPr>
      </w:pPr>
    </w:p>
    <w:p w14:paraId="40AA1891" w14:textId="77777777" w:rsidR="00ED1C16" w:rsidRPr="00783F69" w:rsidRDefault="00ED1C16">
      <w:pPr>
        <w:rPr>
          <w:rFonts w:ascii="Times New Roman" w:hAnsi="Times New Roman" w:cs="Times New Roman"/>
          <w:sz w:val="24"/>
          <w:szCs w:val="24"/>
        </w:rPr>
      </w:pPr>
    </w:p>
    <w:p w14:paraId="5E2EF11D" w14:textId="77777777" w:rsidR="00ED1C16" w:rsidRPr="00783F69" w:rsidRDefault="00ED1C16">
      <w:pPr>
        <w:rPr>
          <w:rFonts w:ascii="Times New Roman" w:hAnsi="Times New Roman" w:cs="Times New Roman"/>
          <w:sz w:val="24"/>
          <w:szCs w:val="24"/>
        </w:rPr>
      </w:pPr>
    </w:p>
    <w:p w14:paraId="0DC1D4A5" w14:textId="1BB1AE49" w:rsidR="00854F0A" w:rsidRPr="00783F69" w:rsidRDefault="00854F0A">
      <w:pPr>
        <w:rPr>
          <w:rFonts w:ascii="Times New Roman" w:hAnsi="Times New Roman" w:cs="Times New Roman"/>
          <w:sz w:val="24"/>
          <w:szCs w:val="24"/>
        </w:rPr>
      </w:pPr>
      <w:r w:rsidRPr="00783F69">
        <w:rPr>
          <w:rFonts w:ascii="Times New Roman" w:hAnsi="Times New Roman" w:cs="Times New Roman"/>
          <w:sz w:val="24"/>
          <w:szCs w:val="24"/>
        </w:rPr>
        <w:lastRenderedPageBreak/>
        <w:t xml:space="preserve">Figure titles and legends: </w:t>
      </w:r>
    </w:p>
    <w:p w14:paraId="1B0D3059" w14:textId="77777777" w:rsidR="00854F0A" w:rsidRPr="00783F69" w:rsidRDefault="00854F0A"/>
    <w:p w14:paraId="08FBC916" w14:textId="01F29A38" w:rsidR="00854F0A" w:rsidRPr="00783F69" w:rsidRDefault="00854F0A">
      <w:pPr>
        <w:rPr>
          <w:rFonts w:ascii="Times New Roman" w:hAnsi="Times New Roman" w:cs="Times New Roman"/>
          <w:sz w:val="18"/>
          <w:szCs w:val="18"/>
        </w:rPr>
      </w:pPr>
      <w:r w:rsidRPr="00783F69">
        <w:rPr>
          <w:rFonts w:ascii="Times New Roman" w:hAnsi="Times New Roman" w:cs="Times New Roman"/>
          <w:sz w:val="18"/>
          <w:szCs w:val="18"/>
        </w:rPr>
        <w:t>Figure 1. Flow-chart of recruitment to the study.</w:t>
      </w:r>
    </w:p>
    <w:p w14:paraId="2F642EDE" w14:textId="77777777" w:rsidR="00854F0A" w:rsidRPr="00783F69" w:rsidRDefault="00854F0A">
      <w:pPr>
        <w:rPr>
          <w:rFonts w:ascii="Times New Roman" w:hAnsi="Times New Roman" w:cs="Times New Roman"/>
          <w:sz w:val="18"/>
          <w:szCs w:val="18"/>
        </w:rPr>
      </w:pPr>
    </w:p>
    <w:p w14:paraId="29E3A273" w14:textId="77777777" w:rsidR="00854F0A" w:rsidRPr="00783F69" w:rsidRDefault="00854F0A" w:rsidP="00854F0A">
      <w:pPr>
        <w:rPr>
          <w:rFonts w:ascii="Times New Roman" w:hAnsi="Times New Roman" w:cs="Times New Roman"/>
          <w:sz w:val="18"/>
          <w:szCs w:val="18"/>
        </w:rPr>
      </w:pPr>
      <w:r w:rsidRPr="00783F69">
        <w:rPr>
          <w:rFonts w:ascii="Times New Roman" w:hAnsi="Times New Roman" w:cs="Times New Roman"/>
          <w:sz w:val="18"/>
          <w:szCs w:val="18"/>
        </w:rPr>
        <w:t xml:space="preserve">Legend: The current study used data from the two interview studies, indicated with bold font. </w:t>
      </w:r>
    </w:p>
    <w:p w14:paraId="45B8B059" w14:textId="77777777" w:rsidR="00854F0A" w:rsidRPr="00783F69" w:rsidRDefault="00854F0A">
      <w:pPr>
        <w:rPr>
          <w:rFonts w:ascii="Times New Roman" w:hAnsi="Times New Roman" w:cs="Times New Roman"/>
          <w:sz w:val="18"/>
          <w:szCs w:val="18"/>
        </w:rPr>
      </w:pPr>
    </w:p>
    <w:p w14:paraId="66FF6C05" w14:textId="77777777" w:rsidR="00854F0A" w:rsidRPr="00783F69" w:rsidRDefault="00854F0A">
      <w:pPr>
        <w:rPr>
          <w:rFonts w:ascii="Times New Roman" w:hAnsi="Times New Roman" w:cs="Times New Roman"/>
          <w:sz w:val="18"/>
          <w:szCs w:val="18"/>
        </w:rPr>
      </w:pPr>
    </w:p>
    <w:p w14:paraId="670927FE" w14:textId="77777777" w:rsidR="00854F0A" w:rsidRPr="00783F69" w:rsidRDefault="00854F0A">
      <w:pPr>
        <w:rPr>
          <w:rFonts w:ascii="Times New Roman" w:hAnsi="Times New Roman" w:cs="Times New Roman"/>
          <w:sz w:val="18"/>
          <w:szCs w:val="18"/>
        </w:rPr>
      </w:pPr>
    </w:p>
    <w:p w14:paraId="79A03F46" w14:textId="77777777" w:rsidR="00854F0A" w:rsidRPr="00783F69" w:rsidRDefault="00854F0A" w:rsidP="00854F0A">
      <w:pPr>
        <w:rPr>
          <w:rFonts w:ascii="Times New Roman" w:hAnsi="Times New Roman" w:cs="Times New Roman"/>
          <w:sz w:val="18"/>
          <w:szCs w:val="18"/>
        </w:rPr>
      </w:pPr>
      <w:r w:rsidRPr="00783F69">
        <w:rPr>
          <w:rFonts w:ascii="Times New Roman" w:hAnsi="Times New Roman" w:cs="Times New Roman"/>
          <w:sz w:val="18"/>
          <w:szCs w:val="18"/>
        </w:rPr>
        <w:t xml:space="preserve">Figure 2. Combinations of disorders in hypothetical groups of 100 men and 100 women at different ages.  </w:t>
      </w:r>
    </w:p>
    <w:p w14:paraId="30891D68" w14:textId="77777777" w:rsidR="00854F0A" w:rsidRPr="00783F69" w:rsidRDefault="00854F0A">
      <w:pPr>
        <w:rPr>
          <w:rFonts w:ascii="Times New Roman" w:hAnsi="Times New Roman" w:cs="Times New Roman"/>
          <w:sz w:val="18"/>
          <w:szCs w:val="18"/>
        </w:rPr>
      </w:pPr>
    </w:p>
    <w:p w14:paraId="29D98DB4" w14:textId="38A4A660" w:rsidR="00854F0A" w:rsidRPr="00854F0A" w:rsidRDefault="00854F0A" w:rsidP="00854F0A">
      <w:pPr>
        <w:spacing w:after="0" w:line="240" w:lineRule="auto"/>
        <w:rPr>
          <w:rFonts w:ascii="Times New Roman" w:hAnsi="Times New Roman" w:cs="Times New Roman"/>
          <w:sz w:val="18"/>
          <w:szCs w:val="18"/>
        </w:rPr>
      </w:pPr>
      <w:r w:rsidRPr="00783F69">
        <w:rPr>
          <w:rFonts w:ascii="Times New Roman" w:hAnsi="Times New Roman" w:cs="Times New Roman"/>
          <w:sz w:val="18"/>
          <w:szCs w:val="18"/>
        </w:rPr>
        <w:t>Legend:  MDD = major depressive disorder, Anxiety = Any anxiety disorder W1-2 (Panic disorder, agoraphobia without panic, specific phobias, social phobia and/or generalized anxiety disorder (GAD)), AUD = alcohol use disorder (i.e. alcohol dependence and alcohol abuse).</w:t>
      </w:r>
      <w:r w:rsidRPr="00854F0A">
        <w:rPr>
          <w:rFonts w:ascii="Times New Roman" w:hAnsi="Times New Roman" w:cs="Times New Roman"/>
          <w:sz w:val="18"/>
          <w:szCs w:val="18"/>
        </w:rPr>
        <w:t xml:space="preserve"> </w:t>
      </w:r>
    </w:p>
    <w:p w14:paraId="2CD27462" w14:textId="1F04200D" w:rsidR="00854F0A" w:rsidRDefault="00854F0A">
      <w:pPr>
        <w:rPr>
          <w:rFonts w:ascii="Times New Roman" w:hAnsi="Times New Roman" w:cs="Times New Roman"/>
          <w:sz w:val="18"/>
          <w:szCs w:val="18"/>
        </w:rPr>
      </w:pPr>
    </w:p>
    <w:p w14:paraId="5CA698F9" w14:textId="77777777" w:rsidR="00785DF3" w:rsidRDefault="00785DF3">
      <w:pPr>
        <w:rPr>
          <w:rFonts w:ascii="Times New Roman" w:hAnsi="Times New Roman" w:cs="Times New Roman"/>
          <w:sz w:val="18"/>
          <w:szCs w:val="18"/>
        </w:rPr>
      </w:pPr>
    </w:p>
    <w:p w14:paraId="7E47783F" w14:textId="77777777" w:rsidR="00785DF3" w:rsidRDefault="00785DF3">
      <w:pPr>
        <w:rPr>
          <w:rFonts w:ascii="Times New Roman" w:hAnsi="Times New Roman" w:cs="Times New Roman"/>
          <w:sz w:val="18"/>
          <w:szCs w:val="18"/>
        </w:rPr>
      </w:pPr>
    </w:p>
    <w:p w14:paraId="16DD0964" w14:textId="77777777" w:rsidR="00785DF3" w:rsidRDefault="00785DF3">
      <w:pPr>
        <w:rPr>
          <w:rFonts w:ascii="Times New Roman" w:hAnsi="Times New Roman" w:cs="Times New Roman"/>
          <w:sz w:val="18"/>
          <w:szCs w:val="18"/>
        </w:rPr>
      </w:pPr>
    </w:p>
    <w:p w14:paraId="38BE0896" w14:textId="77777777" w:rsidR="00785DF3" w:rsidRDefault="00785DF3">
      <w:pPr>
        <w:rPr>
          <w:rFonts w:ascii="Times New Roman" w:hAnsi="Times New Roman" w:cs="Times New Roman"/>
          <w:sz w:val="18"/>
          <w:szCs w:val="18"/>
        </w:rPr>
      </w:pPr>
    </w:p>
    <w:p w14:paraId="6D5C325D" w14:textId="77777777" w:rsidR="00785DF3" w:rsidRDefault="00785DF3">
      <w:pPr>
        <w:rPr>
          <w:rFonts w:ascii="Times New Roman" w:hAnsi="Times New Roman" w:cs="Times New Roman"/>
          <w:sz w:val="18"/>
          <w:szCs w:val="18"/>
        </w:rPr>
      </w:pPr>
    </w:p>
    <w:p w14:paraId="05050BC1" w14:textId="77777777" w:rsidR="00785DF3" w:rsidRDefault="00785DF3">
      <w:pPr>
        <w:rPr>
          <w:rFonts w:ascii="Times New Roman" w:hAnsi="Times New Roman" w:cs="Times New Roman"/>
          <w:sz w:val="18"/>
          <w:szCs w:val="18"/>
        </w:rPr>
      </w:pPr>
    </w:p>
    <w:p w14:paraId="2DA0A93B" w14:textId="77777777" w:rsidR="00785DF3" w:rsidRDefault="00785DF3">
      <w:pPr>
        <w:rPr>
          <w:rFonts w:ascii="Times New Roman" w:hAnsi="Times New Roman" w:cs="Times New Roman"/>
          <w:sz w:val="18"/>
          <w:szCs w:val="18"/>
        </w:rPr>
      </w:pPr>
    </w:p>
    <w:p w14:paraId="0789062B" w14:textId="77777777" w:rsidR="00785DF3" w:rsidRDefault="00785DF3">
      <w:pPr>
        <w:rPr>
          <w:rFonts w:ascii="Times New Roman" w:hAnsi="Times New Roman" w:cs="Times New Roman"/>
          <w:sz w:val="18"/>
          <w:szCs w:val="18"/>
        </w:rPr>
      </w:pPr>
    </w:p>
    <w:p w14:paraId="2EBE48E8" w14:textId="77777777" w:rsidR="00785DF3" w:rsidRDefault="00785DF3">
      <w:pPr>
        <w:rPr>
          <w:rFonts w:ascii="Times New Roman" w:hAnsi="Times New Roman" w:cs="Times New Roman"/>
          <w:sz w:val="18"/>
          <w:szCs w:val="18"/>
        </w:rPr>
      </w:pPr>
    </w:p>
    <w:p w14:paraId="54FFC957" w14:textId="77777777" w:rsidR="00785DF3" w:rsidRDefault="00785DF3">
      <w:pPr>
        <w:rPr>
          <w:rFonts w:ascii="Times New Roman" w:hAnsi="Times New Roman" w:cs="Times New Roman"/>
          <w:sz w:val="18"/>
          <w:szCs w:val="18"/>
        </w:rPr>
      </w:pPr>
    </w:p>
    <w:p w14:paraId="73DBFF5F" w14:textId="77777777" w:rsidR="00785DF3" w:rsidRDefault="00785DF3">
      <w:pPr>
        <w:rPr>
          <w:rFonts w:ascii="Times New Roman" w:hAnsi="Times New Roman" w:cs="Times New Roman"/>
          <w:sz w:val="18"/>
          <w:szCs w:val="18"/>
        </w:rPr>
      </w:pPr>
    </w:p>
    <w:p w14:paraId="59E0C783" w14:textId="77777777" w:rsidR="00785DF3" w:rsidRDefault="00785DF3">
      <w:pPr>
        <w:rPr>
          <w:rFonts w:ascii="Times New Roman" w:hAnsi="Times New Roman" w:cs="Times New Roman"/>
          <w:sz w:val="18"/>
          <w:szCs w:val="18"/>
        </w:rPr>
      </w:pPr>
    </w:p>
    <w:p w14:paraId="1F52CAED" w14:textId="77777777" w:rsidR="00785DF3" w:rsidRDefault="00785DF3">
      <w:pPr>
        <w:rPr>
          <w:rFonts w:ascii="Times New Roman" w:hAnsi="Times New Roman" w:cs="Times New Roman"/>
          <w:sz w:val="18"/>
          <w:szCs w:val="18"/>
        </w:rPr>
      </w:pPr>
    </w:p>
    <w:p w14:paraId="463FB3E0" w14:textId="77777777" w:rsidR="00785DF3" w:rsidRDefault="00785DF3">
      <w:pPr>
        <w:rPr>
          <w:rFonts w:ascii="Times New Roman" w:hAnsi="Times New Roman" w:cs="Times New Roman"/>
          <w:sz w:val="18"/>
          <w:szCs w:val="18"/>
        </w:rPr>
      </w:pPr>
    </w:p>
    <w:p w14:paraId="14E460AF" w14:textId="77777777" w:rsidR="00785DF3" w:rsidRDefault="00785DF3">
      <w:pPr>
        <w:rPr>
          <w:rFonts w:ascii="Times New Roman" w:hAnsi="Times New Roman" w:cs="Times New Roman"/>
          <w:sz w:val="18"/>
          <w:szCs w:val="18"/>
        </w:rPr>
      </w:pPr>
    </w:p>
    <w:p w14:paraId="185DD7EB" w14:textId="77777777" w:rsidR="00785DF3" w:rsidRDefault="00785DF3">
      <w:pPr>
        <w:rPr>
          <w:rFonts w:ascii="Times New Roman" w:hAnsi="Times New Roman" w:cs="Times New Roman"/>
          <w:sz w:val="18"/>
          <w:szCs w:val="18"/>
        </w:rPr>
      </w:pPr>
    </w:p>
    <w:p w14:paraId="63310AA4" w14:textId="77777777" w:rsidR="00785DF3" w:rsidRDefault="00785DF3">
      <w:pPr>
        <w:rPr>
          <w:rFonts w:ascii="Times New Roman" w:hAnsi="Times New Roman" w:cs="Times New Roman"/>
          <w:sz w:val="18"/>
          <w:szCs w:val="18"/>
        </w:rPr>
      </w:pPr>
    </w:p>
    <w:p w14:paraId="6B721F3A" w14:textId="77777777" w:rsidR="00785DF3" w:rsidRDefault="00785DF3">
      <w:pPr>
        <w:rPr>
          <w:rFonts w:ascii="Times New Roman" w:hAnsi="Times New Roman" w:cs="Times New Roman"/>
          <w:sz w:val="18"/>
          <w:szCs w:val="18"/>
        </w:rPr>
      </w:pPr>
    </w:p>
    <w:p w14:paraId="1424D242" w14:textId="77777777" w:rsidR="00785DF3" w:rsidRDefault="00785DF3">
      <w:pPr>
        <w:rPr>
          <w:rFonts w:ascii="Times New Roman" w:hAnsi="Times New Roman" w:cs="Times New Roman"/>
          <w:sz w:val="18"/>
          <w:szCs w:val="18"/>
        </w:rPr>
      </w:pPr>
    </w:p>
    <w:p w14:paraId="2AA100F9" w14:textId="77777777" w:rsidR="00785DF3" w:rsidRDefault="00785DF3" w:rsidP="00785DF3">
      <w:r>
        <w:rPr>
          <w:noProof/>
          <w:lang w:val="nb-NO" w:eastAsia="nb-NO"/>
        </w:rPr>
        <w:lastRenderedPageBreak/>
        <mc:AlternateContent>
          <mc:Choice Requires="wps">
            <w:drawing>
              <wp:anchor distT="0" distB="0" distL="114300" distR="114300" simplePos="0" relativeHeight="251664384" behindDoc="0" locked="0" layoutInCell="1" allowOverlap="1" wp14:anchorId="0C757EAC" wp14:editId="128949B4">
                <wp:simplePos x="0" y="0"/>
                <wp:positionH relativeFrom="column">
                  <wp:posOffset>4072255</wp:posOffset>
                </wp:positionH>
                <wp:positionV relativeFrom="paragraph">
                  <wp:posOffset>986154</wp:posOffset>
                </wp:positionV>
                <wp:extent cx="19050" cy="1876425"/>
                <wp:effectExtent l="76200" t="0" r="57150" b="47625"/>
                <wp:wrapNone/>
                <wp:docPr id="17" name="Rett pil 17"/>
                <wp:cNvGraphicFramePr/>
                <a:graphic xmlns:a="http://schemas.openxmlformats.org/drawingml/2006/main">
                  <a:graphicData uri="http://schemas.microsoft.com/office/word/2010/wordprocessingShape">
                    <wps:wsp>
                      <wps:cNvCnPr/>
                      <wps:spPr>
                        <a:xfrm flipH="1">
                          <a:off x="0" y="0"/>
                          <a:ext cx="19050" cy="1876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F38CC0" id="_x0000_t32" coordsize="21600,21600" o:spt="32" o:oned="t" path="m,l21600,21600e" filled="f">
                <v:path arrowok="t" fillok="f" o:connecttype="none"/>
                <o:lock v:ext="edit" shapetype="t"/>
              </v:shapetype>
              <v:shape id="Rett pil 17" o:spid="_x0000_s1026" type="#_x0000_t32" style="position:absolute;margin-left:320.65pt;margin-top:77.65pt;width:1.5pt;height:147.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" strokecolor="black [3200]" strokeweight=".5pt">
                <v:stroke endarrow="block" joinstyle="miter"/>
              </v:shape>
            </w:pict>
          </mc:Fallback>
        </mc:AlternateContent>
      </w:r>
      <w:r>
        <w:rPr>
          <w:noProof/>
          <w:lang w:val="nb-NO" w:eastAsia="nb-NO"/>
        </w:rPr>
        <mc:AlternateContent>
          <mc:Choice Requires="wps">
            <w:drawing>
              <wp:anchor distT="0" distB="0" distL="114300" distR="114300" simplePos="0" relativeHeight="251663360" behindDoc="0" locked="0" layoutInCell="1" allowOverlap="1" wp14:anchorId="37DD413A" wp14:editId="3E1C28CF">
                <wp:simplePos x="0" y="0"/>
                <wp:positionH relativeFrom="column">
                  <wp:posOffset>1028700</wp:posOffset>
                </wp:positionH>
                <wp:positionV relativeFrom="paragraph">
                  <wp:posOffset>4838700</wp:posOffset>
                </wp:positionV>
                <wp:extent cx="9525" cy="600075"/>
                <wp:effectExtent l="38100" t="0" r="66675" b="47625"/>
                <wp:wrapNone/>
                <wp:docPr id="15" name="Rett pil 15"/>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3A9E35" id="Rett pil 15" o:spid="_x0000_s1026" type="#_x0000_t32" style="position:absolute;margin-left:81pt;margin-top:381pt;width:.75pt;height:4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" strokecolor="black [3213]" strokeweight=".5pt">
                <v:stroke endarrow="block" joinstyle="miter"/>
              </v:shape>
            </w:pict>
          </mc:Fallback>
        </mc:AlternateContent>
      </w:r>
      <w:r>
        <w:rPr>
          <w:noProof/>
          <w:lang w:val="nb-NO" w:eastAsia="nb-NO"/>
        </w:rPr>
        <mc:AlternateContent>
          <mc:Choice Requires="wps">
            <w:drawing>
              <wp:anchor distT="0" distB="0" distL="114300" distR="114300" simplePos="0" relativeHeight="251662336" behindDoc="0" locked="0" layoutInCell="1" allowOverlap="1" wp14:anchorId="595665C3" wp14:editId="628ADE80">
                <wp:simplePos x="0" y="0"/>
                <wp:positionH relativeFrom="column">
                  <wp:posOffset>1019175</wp:posOffset>
                </wp:positionH>
                <wp:positionV relativeFrom="paragraph">
                  <wp:posOffset>3543300</wp:posOffset>
                </wp:positionV>
                <wp:extent cx="9525" cy="600075"/>
                <wp:effectExtent l="38100" t="0" r="66675" b="47625"/>
                <wp:wrapNone/>
                <wp:docPr id="8" name="Rett pil 8"/>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8ABC5" id="Rett pil 8" o:spid="_x0000_s1026" type="#_x0000_t32" style="position:absolute;margin-left:80.25pt;margin-top:279pt;width:.75pt;height:4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" strokecolor="black [3213]" strokeweight=".5pt">
                <v:stroke endarrow="block" joinstyle="miter"/>
              </v:shape>
            </w:pict>
          </mc:Fallback>
        </mc:AlternateContent>
      </w:r>
      <w:r>
        <w:rPr>
          <w:noProof/>
          <w:lang w:val="nb-NO" w:eastAsia="nb-NO"/>
        </w:rPr>
        <mc:AlternateContent>
          <mc:Choice Requires="wps">
            <w:drawing>
              <wp:anchor distT="0" distB="0" distL="114300" distR="114300" simplePos="0" relativeHeight="251661312" behindDoc="0" locked="0" layoutInCell="1" allowOverlap="1" wp14:anchorId="0486CD97" wp14:editId="4289BB59">
                <wp:simplePos x="0" y="0"/>
                <wp:positionH relativeFrom="column">
                  <wp:posOffset>1000125</wp:posOffset>
                </wp:positionH>
                <wp:positionV relativeFrom="paragraph">
                  <wp:posOffset>2276475</wp:posOffset>
                </wp:positionV>
                <wp:extent cx="9525" cy="600075"/>
                <wp:effectExtent l="38100" t="0" r="66675" b="47625"/>
                <wp:wrapNone/>
                <wp:docPr id="7" name="Rett pil 7"/>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CDE6E7" id="Rett pil 7" o:spid="_x0000_s1026" type="#_x0000_t32" style="position:absolute;margin-left:78.75pt;margin-top:179.25pt;width:.75pt;height:4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" strokecolor="black [3213]" strokeweight=".5pt">
                <v:stroke endarrow="block" joinstyle="miter"/>
              </v:shape>
            </w:pict>
          </mc:Fallback>
        </mc:AlternateContent>
      </w:r>
      <w:r>
        <w:rPr>
          <w:noProof/>
          <w:lang w:val="nb-NO" w:eastAsia="nb-NO"/>
        </w:rPr>
        <mc:AlternateContent>
          <mc:Choice Requires="wps">
            <w:drawing>
              <wp:anchor distT="0" distB="0" distL="114300" distR="114300" simplePos="0" relativeHeight="251660288" behindDoc="0" locked="0" layoutInCell="1" allowOverlap="1" wp14:anchorId="38E52697" wp14:editId="4A063FDA">
                <wp:simplePos x="0" y="0"/>
                <wp:positionH relativeFrom="column">
                  <wp:posOffset>976630</wp:posOffset>
                </wp:positionH>
                <wp:positionV relativeFrom="paragraph">
                  <wp:posOffset>1005205</wp:posOffset>
                </wp:positionV>
                <wp:extent cx="9525" cy="600075"/>
                <wp:effectExtent l="38100" t="0" r="66675" b="47625"/>
                <wp:wrapNone/>
                <wp:docPr id="4" name="Rett pil 4"/>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77E2B4" id="Rett pil 4" o:spid="_x0000_s1026" type="#_x0000_t32" style="position:absolute;margin-left:76.9pt;margin-top:79.15pt;width:.75pt;height:4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" strokecolor="black [3213]" strokeweight=".5pt">
                <v:stroke endarrow="block" joinstyle="miter"/>
              </v:shape>
            </w:pict>
          </mc:Fallback>
        </mc:AlternateContent>
      </w:r>
    </w:p>
    <w:p w14:paraId="7DAF2918" w14:textId="77777777" w:rsidR="00785DF3" w:rsidRDefault="00785DF3" w:rsidP="00785DF3">
      <w:r>
        <w:rPr>
          <w:noProof/>
          <w:lang w:val="nb-NO" w:eastAsia="nb-NO"/>
        </w:rPr>
        <mc:AlternateContent>
          <mc:Choice Requires="wpg">
            <w:drawing>
              <wp:anchor distT="0" distB="0" distL="114300" distR="114300" simplePos="0" relativeHeight="251659264" behindDoc="0" locked="0" layoutInCell="1" allowOverlap="1" wp14:anchorId="6CCC7598" wp14:editId="7AC83B88">
                <wp:simplePos x="0" y="0"/>
                <wp:positionH relativeFrom="column">
                  <wp:posOffset>109855</wp:posOffset>
                </wp:positionH>
                <wp:positionV relativeFrom="paragraph">
                  <wp:posOffset>195580</wp:posOffset>
                </wp:positionV>
                <wp:extent cx="4876800" cy="5657849"/>
                <wp:effectExtent l="0" t="0" r="19050" b="19685"/>
                <wp:wrapNone/>
                <wp:docPr id="2" name="Gruppe 2"/>
                <wp:cNvGraphicFramePr/>
                <a:graphic xmlns:a="http://schemas.openxmlformats.org/drawingml/2006/main">
                  <a:graphicData uri="http://schemas.microsoft.com/office/word/2010/wordprocessingGroup">
                    <wpg:wgp>
                      <wpg:cNvGrpSpPr/>
                      <wpg:grpSpPr>
                        <a:xfrm>
                          <a:off x="0" y="0"/>
                          <a:ext cx="4876800" cy="5657849"/>
                          <a:chOff x="0" y="0"/>
                          <a:chExt cx="4876800" cy="5657849"/>
                        </a:xfrm>
                      </wpg:grpSpPr>
                      <wps:wsp>
                        <wps:cNvPr id="1" name="Tekstboks 1"/>
                        <wps:cNvSpPr txBox="1"/>
                        <wps:spPr>
                          <a:xfrm>
                            <a:off x="0" y="0"/>
                            <a:ext cx="4876800" cy="504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5EDECD" w14:textId="77777777" w:rsidR="00785DF3" w:rsidRPr="005B365D" w:rsidRDefault="00785DF3" w:rsidP="00785DF3">
                              <w:pPr>
                                <w:spacing w:after="0" w:line="240" w:lineRule="auto"/>
                                <w:jc w:val="center"/>
                                <w:rPr>
                                  <w:rFonts w:cstheme="minorHAnsi"/>
                                </w:rPr>
                              </w:pPr>
                              <w:r w:rsidRPr="005B365D">
                                <w:rPr>
                                  <w:rFonts w:cstheme="minorHAnsi"/>
                                </w:rPr>
                                <w:t>Medical birth registry contains information on all twins</w:t>
                              </w:r>
                            </w:p>
                            <w:p w14:paraId="6E964499" w14:textId="77777777" w:rsidR="00785DF3" w:rsidRPr="005B365D" w:rsidRDefault="00785DF3" w:rsidP="00785DF3">
                              <w:pPr>
                                <w:jc w:val="center"/>
                                <w:rPr>
                                  <w:rFonts w:cstheme="minorHAnsi"/>
                                </w:rPr>
                              </w:pPr>
                              <w:r w:rsidRPr="005B365D">
                                <w:rPr>
                                  <w:rFonts w:cstheme="minorHAnsi"/>
                                </w:rPr>
                                <w:t xml:space="preserve"> born in Norway since 1967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kstboks 3"/>
                        <wps:cNvSpPr txBox="1"/>
                        <wps:spPr>
                          <a:xfrm>
                            <a:off x="76200" y="1123950"/>
                            <a:ext cx="3105150" cy="628650"/>
                          </a:xfrm>
                          <a:prstGeom prst="rect">
                            <a:avLst/>
                          </a:prstGeom>
                          <a:solidFill>
                            <a:sysClr val="window" lastClr="FFFFFF"/>
                          </a:solidFill>
                          <a:ln w="6350">
                            <a:solidFill>
                              <a:sysClr val="windowText" lastClr="000000"/>
                            </a:solidFill>
                          </a:ln>
                          <a:effectLst/>
                        </wps:spPr>
                        <wps:txbx>
                          <w:txbxContent>
                            <w:p w14:paraId="4A25A9E8" w14:textId="77777777" w:rsidR="00785DF3" w:rsidRPr="005B365D" w:rsidRDefault="00785DF3" w:rsidP="00785DF3">
                              <w:pPr>
                                <w:spacing w:after="0" w:line="240" w:lineRule="auto"/>
                                <w:jc w:val="center"/>
                                <w:rPr>
                                  <w:rFonts w:cstheme="minorHAnsi"/>
                                </w:rPr>
                              </w:pPr>
                              <w:r w:rsidRPr="005B365D">
                                <w:rPr>
                                  <w:rFonts w:cstheme="minorHAnsi"/>
                                </w:rPr>
                                <w:t>Twins born between 1967 and 1974</w:t>
                              </w:r>
                            </w:p>
                            <w:p w14:paraId="21F3F629" w14:textId="77777777" w:rsidR="00785DF3" w:rsidRPr="005B365D" w:rsidRDefault="00785DF3" w:rsidP="00785DF3">
                              <w:pPr>
                                <w:spacing w:after="0" w:line="240" w:lineRule="auto"/>
                                <w:jc w:val="center"/>
                                <w:rPr>
                                  <w:rFonts w:cstheme="minorHAnsi"/>
                                </w:rPr>
                              </w:pPr>
                              <w:r w:rsidRPr="005B365D">
                                <w:rPr>
                                  <w:rFonts w:cstheme="minorHAnsi"/>
                                </w:rPr>
                                <w:t>invited to answer a questionnaire (Q1) in 1992.</w:t>
                              </w:r>
                            </w:p>
                            <w:p w14:paraId="2737444F" w14:textId="77777777" w:rsidR="00785DF3" w:rsidRPr="005B365D" w:rsidRDefault="00785DF3" w:rsidP="00785DF3">
                              <w:pPr>
                                <w:spacing w:after="0" w:line="240" w:lineRule="auto"/>
                                <w:jc w:val="center"/>
                                <w:rPr>
                                  <w:rFonts w:cstheme="minorHAnsi"/>
                                </w:rPr>
                              </w:pPr>
                              <w:r w:rsidRPr="005B365D">
                                <w:rPr>
                                  <w:rFonts w:cstheme="minorHAnsi"/>
                                </w:rPr>
                                <w:t>5,864 persons (75%) responded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boks 5"/>
                        <wps:cNvSpPr txBox="1"/>
                        <wps:spPr>
                          <a:xfrm>
                            <a:off x="76200" y="2381250"/>
                            <a:ext cx="4800600" cy="695325"/>
                          </a:xfrm>
                          <a:prstGeom prst="rect">
                            <a:avLst/>
                          </a:prstGeom>
                          <a:solidFill>
                            <a:sysClr val="window" lastClr="FFFFFF"/>
                          </a:solidFill>
                          <a:ln w="6350">
                            <a:solidFill>
                              <a:sysClr val="windowText" lastClr="000000"/>
                            </a:solidFill>
                          </a:ln>
                          <a:effectLst/>
                        </wps:spPr>
                        <wps:txbx>
                          <w:txbxContent>
                            <w:p w14:paraId="6E5C5020" w14:textId="77777777" w:rsidR="00785DF3" w:rsidRPr="005B365D" w:rsidRDefault="00785DF3" w:rsidP="00785DF3">
                              <w:pPr>
                                <w:spacing w:after="0" w:line="240" w:lineRule="auto"/>
                                <w:jc w:val="center"/>
                                <w:rPr>
                                  <w:rFonts w:cstheme="minorHAnsi"/>
                                </w:rPr>
                              </w:pPr>
                              <w:r w:rsidRPr="005B365D">
                                <w:rPr>
                                  <w:rFonts w:cstheme="minorHAnsi"/>
                                </w:rPr>
                                <w:t>Twins born between 1967 and 1979</w:t>
                              </w:r>
                            </w:p>
                            <w:p w14:paraId="667AC92B" w14:textId="77777777" w:rsidR="00785DF3" w:rsidRPr="005B365D" w:rsidRDefault="00785DF3" w:rsidP="00785DF3">
                              <w:pPr>
                                <w:spacing w:after="0" w:line="240" w:lineRule="auto"/>
                                <w:jc w:val="center"/>
                                <w:rPr>
                                  <w:rFonts w:cstheme="minorHAnsi"/>
                                </w:rPr>
                              </w:pPr>
                              <w:r w:rsidRPr="005B365D">
                                <w:rPr>
                                  <w:rFonts w:cstheme="minorHAnsi"/>
                                </w:rPr>
                                <w:t>invited to answer a second questionnaire (Q2) in 1998.</w:t>
                              </w:r>
                            </w:p>
                            <w:p w14:paraId="0F84660B" w14:textId="77777777" w:rsidR="00785DF3" w:rsidRPr="005B365D" w:rsidRDefault="00785DF3" w:rsidP="00785DF3">
                              <w:pPr>
                                <w:spacing w:after="0" w:line="240" w:lineRule="auto"/>
                                <w:jc w:val="center"/>
                                <w:rPr>
                                  <w:rFonts w:cstheme="minorHAnsi"/>
                                </w:rPr>
                              </w:pPr>
                              <w:r w:rsidRPr="005B365D">
                                <w:rPr>
                                  <w:rFonts w:cstheme="minorHAnsi"/>
                                </w:rPr>
                                <w:t>8,045 persons (63%) responded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kstboks 9"/>
                        <wps:cNvSpPr txBox="1"/>
                        <wps:spPr>
                          <a:xfrm>
                            <a:off x="76200" y="3657600"/>
                            <a:ext cx="4800600" cy="695325"/>
                          </a:xfrm>
                          <a:prstGeom prst="rect">
                            <a:avLst/>
                          </a:prstGeom>
                          <a:solidFill>
                            <a:sysClr val="window" lastClr="FFFFFF"/>
                          </a:solidFill>
                          <a:ln w="28575">
                            <a:solidFill>
                              <a:sysClr val="windowText" lastClr="000000"/>
                            </a:solidFill>
                          </a:ln>
                          <a:effectLst/>
                        </wps:spPr>
                        <wps:txbx>
                          <w:txbxContent>
                            <w:p w14:paraId="195FF809" w14:textId="77777777" w:rsidR="00785DF3" w:rsidRPr="00D60EEC" w:rsidRDefault="00785DF3" w:rsidP="00785DF3">
                              <w:pPr>
                                <w:spacing w:after="0" w:line="240" w:lineRule="auto"/>
                                <w:jc w:val="center"/>
                                <w:rPr>
                                  <w:b/>
                                </w:rPr>
                              </w:pPr>
                              <w:r w:rsidRPr="00D60EEC">
                                <w:rPr>
                                  <w:b/>
                                </w:rPr>
                                <w:t xml:space="preserve">Complete twin pairs from Q2 were invited to the first wave of an interview study (wave 1) between 1999 and 2004. </w:t>
                              </w:r>
                            </w:p>
                            <w:p w14:paraId="11BB384E" w14:textId="77777777" w:rsidR="00785DF3" w:rsidRPr="00D60EEC" w:rsidRDefault="00785DF3" w:rsidP="00785DF3">
                              <w:pPr>
                                <w:spacing w:after="0" w:line="240" w:lineRule="auto"/>
                                <w:jc w:val="center"/>
                                <w:rPr>
                                  <w:b/>
                                </w:rPr>
                              </w:pPr>
                              <w:r w:rsidRPr="00D60EEC">
                                <w:rPr>
                                  <w:b/>
                                </w:rPr>
                                <w:t>2,801 persons (44% of the invited) were interviewed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kstboks 11"/>
                        <wps:cNvSpPr txBox="1"/>
                        <wps:spPr>
                          <a:xfrm>
                            <a:off x="76200" y="5000624"/>
                            <a:ext cx="4800600" cy="657225"/>
                          </a:xfrm>
                          <a:prstGeom prst="rect">
                            <a:avLst/>
                          </a:prstGeom>
                          <a:solidFill>
                            <a:sysClr val="window" lastClr="FFFFFF"/>
                          </a:solidFill>
                          <a:ln w="28575">
                            <a:solidFill>
                              <a:sysClr val="windowText" lastClr="000000"/>
                            </a:solidFill>
                          </a:ln>
                          <a:effectLst/>
                        </wps:spPr>
                        <wps:txbx>
                          <w:txbxContent>
                            <w:p w14:paraId="7F305F4C" w14:textId="77777777" w:rsidR="00785DF3" w:rsidRDefault="00785DF3" w:rsidP="00785DF3">
                              <w:pPr>
                                <w:spacing w:after="0" w:line="240" w:lineRule="auto"/>
                                <w:jc w:val="center"/>
                                <w:rPr>
                                  <w:b/>
                                </w:rPr>
                              </w:pPr>
                              <w:r w:rsidRPr="00D60EEC">
                                <w:rPr>
                                  <w:b/>
                                </w:rPr>
                                <w:t xml:space="preserve">All twins who had participated in wave 1, were invited </w:t>
                              </w:r>
                            </w:p>
                            <w:p w14:paraId="7DC4F040" w14:textId="77777777" w:rsidR="00785DF3" w:rsidRDefault="00785DF3" w:rsidP="00785DF3">
                              <w:pPr>
                                <w:spacing w:after="0" w:line="240" w:lineRule="auto"/>
                                <w:jc w:val="center"/>
                                <w:rPr>
                                  <w:b/>
                                </w:rPr>
                              </w:pPr>
                              <w:r w:rsidRPr="00D60EEC">
                                <w:rPr>
                                  <w:b/>
                                </w:rPr>
                                <w:t xml:space="preserve">to a second wave (wave 2) in 2010 and 2011, </w:t>
                              </w:r>
                            </w:p>
                            <w:p w14:paraId="0741BB05" w14:textId="77777777" w:rsidR="00785DF3" w:rsidRPr="00D60EEC" w:rsidRDefault="00785DF3" w:rsidP="00785DF3">
                              <w:pPr>
                                <w:spacing w:after="0" w:line="240" w:lineRule="auto"/>
                                <w:jc w:val="center"/>
                                <w:rPr>
                                  <w:b/>
                                </w:rPr>
                              </w:pPr>
                              <w:r w:rsidRPr="00D60EEC">
                                <w:rPr>
                                  <w:b/>
                                </w:rPr>
                                <w:t xml:space="preserve">2,284 persons (82.8% of the invited) were interviewed.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CC7598" id="Gruppe 2" o:spid="_x0000_s1026" style="position:absolute;margin-left:8.65pt;margin-top:15.4pt;width:384pt;height:445.5pt;z-index:251659264;mso-height-relative:margin" coordsize="48768,5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">
                <v:shapetype id="_x0000_t202" coordsize="21600,21600" o:spt="202" path="m,l,21600r21600,l21600,xe">
                  <v:stroke joinstyle="miter"/>
                  <v:path gradientshapeok="t" o:connecttype="rect"/>
                </v:shapetype>
                <v:shape id="Tekstboks 1" o:spid="_x0000_s1027" type="#_x0000_t202" style="position:absolute;width:4876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2Y8MEA&#10;AADaAAAADwAAAGRycy9kb3ducmV2LnhtbERPS2vCQBC+F/oflil4KWbTHKTErCKFYusl1Ad4HLJj&#10;NpidDbtbjf/eFQo9DR/fc6rlaHtxIR86xwreshwEceN0x62C/e5z+g4iRGSNvWNScKMAy8XzU4Wl&#10;dlf+ocs2tiKFcChRgYlxKKUMjSGLIXMDceJOzluMCfpWao/XFG57WeT5TFrsODUYHOjDUHPe/loF&#10;PBY+zswm7NywPn+vazrWh1elJi/jag4i0hj/xX/uL53mw+OVx5W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mPDBAAAA2gAAAA8AAAAAAAAAAAAAAAAAmAIAAGRycy9kb3du&#10;cmV2LnhtbFBLBQYAAAAABAAEAPUAAACGAwAAAAA=&#10;" fillcolor="white [3201]" strokecolor="black [3213]" strokeweight=".5pt">
                  <v:textbox>
                    <w:txbxContent>
                      <w:p w14:paraId="4C5EDECD" w14:textId="77777777" w:rsidR="00785DF3" w:rsidRPr="005B365D" w:rsidRDefault="00785DF3" w:rsidP="00785DF3">
                        <w:pPr>
                          <w:spacing w:after="0" w:line="240" w:lineRule="auto"/>
                          <w:jc w:val="center"/>
                          <w:rPr>
                            <w:rFonts w:cstheme="minorHAnsi"/>
                          </w:rPr>
                        </w:pPr>
                        <w:r w:rsidRPr="005B365D">
                          <w:rPr>
                            <w:rFonts w:cstheme="minorHAnsi"/>
                          </w:rPr>
                          <w:t>Medical birth registry contains information on all twins</w:t>
                        </w:r>
                      </w:p>
                      <w:p w14:paraId="6E964499" w14:textId="77777777" w:rsidR="00785DF3" w:rsidRPr="005B365D" w:rsidRDefault="00785DF3" w:rsidP="00785DF3">
                        <w:pPr>
                          <w:jc w:val="center"/>
                          <w:rPr>
                            <w:rFonts w:cstheme="minorHAnsi"/>
                          </w:rPr>
                        </w:pPr>
                        <w:r w:rsidRPr="005B365D">
                          <w:rPr>
                            <w:rFonts w:cstheme="minorHAnsi"/>
                          </w:rPr>
                          <w:t xml:space="preserve"> born in Norway since 1967</w:t>
                        </w:r>
                      </w:p>
                    </w:txbxContent>
                  </v:textbox>
                </v:shape>
                <v:shape id="Tekstboks 3" o:spid="_x0000_s1028" type="#_x0000_t202" style="position:absolute;left:762;top:11239;width:31051;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gp8MA&#10;AADaAAAADwAAAGRycy9kb3ducmV2LnhtbESPQWvCQBSE70L/w/IKvemmVtMSXaUIguBJrT2/Zl+z&#10;0ezbkF1N9Ne7guBxmJlvmOm8s5U4U+NLxwreBwkI4tzpkgsFP7tl/wuED8gaK8ek4EIe5rOX3hQz&#10;7Vre0HkbChEh7DNUYEKoMyl9bsiiH7iaOHr/rrEYomwKqRtsI9xWcpgkqbRYclwwWNPCUH7cnqyC&#10;5d/u0MrDaf+b7k1xHY0/06pdK/X22n1PQATqwjP8aK+0gg+4X4k3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egp8MAAADaAAAADwAAAAAAAAAAAAAAAACYAgAAZHJzL2Rv&#10;d25yZXYueG1sUEsFBgAAAAAEAAQA9QAAAIgDAAAAAA==&#10;" fillcolor="window" strokecolor="windowText" strokeweight=".5pt">
                  <v:textbox>
                    <w:txbxContent>
                      <w:p w14:paraId="4A25A9E8" w14:textId="77777777" w:rsidR="00785DF3" w:rsidRPr="005B365D" w:rsidRDefault="00785DF3" w:rsidP="00785DF3">
                        <w:pPr>
                          <w:spacing w:after="0" w:line="240" w:lineRule="auto"/>
                          <w:jc w:val="center"/>
                          <w:rPr>
                            <w:rFonts w:cstheme="minorHAnsi"/>
                          </w:rPr>
                        </w:pPr>
                        <w:r w:rsidRPr="005B365D">
                          <w:rPr>
                            <w:rFonts w:cstheme="minorHAnsi"/>
                          </w:rPr>
                          <w:t>Twins born between 1967 and 1974</w:t>
                        </w:r>
                      </w:p>
                      <w:p w14:paraId="21F3F629" w14:textId="77777777" w:rsidR="00785DF3" w:rsidRPr="005B365D" w:rsidRDefault="00785DF3" w:rsidP="00785DF3">
                        <w:pPr>
                          <w:spacing w:after="0" w:line="240" w:lineRule="auto"/>
                          <w:jc w:val="center"/>
                          <w:rPr>
                            <w:rFonts w:cstheme="minorHAnsi"/>
                          </w:rPr>
                        </w:pPr>
                        <w:r w:rsidRPr="005B365D">
                          <w:rPr>
                            <w:rFonts w:cstheme="minorHAnsi"/>
                          </w:rPr>
                          <w:t>invited to answer a questionnaire (Q1) in 1992.</w:t>
                        </w:r>
                      </w:p>
                      <w:p w14:paraId="2737444F" w14:textId="77777777" w:rsidR="00785DF3" w:rsidRPr="005B365D" w:rsidRDefault="00785DF3" w:rsidP="00785DF3">
                        <w:pPr>
                          <w:spacing w:after="0" w:line="240" w:lineRule="auto"/>
                          <w:jc w:val="center"/>
                          <w:rPr>
                            <w:rFonts w:cstheme="minorHAnsi"/>
                          </w:rPr>
                        </w:pPr>
                        <w:r w:rsidRPr="005B365D">
                          <w:rPr>
                            <w:rFonts w:cstheme="minorHAnsi"/>
                          </w:rPr>
                          <w:t>5,864 persons (75%) responded</w:t>
                        </w:r>
                      </w:p>
                    </w:txbxContent>
                  </v:textbox>
                </v:shape>
                <v:shape id="Tekstboks 5" o:spid="_x0000_s1029" type="#_x0000_t202" style="position:absolute;left:762;top:23812;width:48006;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dSMMA&#10;AADaAAAADwAAAGRycy9kb3ducmV2LnhtbESPT2vCQBTE74V+h+UVvNVNRWOJbkQEQfBU/51fs89s&#10;0uzbkF1N7KfvFgo9DjPzG2a5Gmwj7tT5yrGCt3ECgrhwuuJSwem4fX0H4QOyxsYxKXiQh1X+/LTE&#10;TLueP+h+CKWIEPYZKjAhtJmUvjBk0Y9dSxy9q+sshii7UuoO+wi3jZwkSSotVhwXDLa0MVR8HW5W&#10;wfbzWPeyvp0v6dmU39PZPG36vVKjl2G9ABFoCP/hv/ZOK5jB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KdSMMAAADaAAAADwAAAAAAAAAAAAAAAACYAgAAZHJzL2Rv&#10;d25yZXYueG1sUEsFBgAAAAAEAAQA9QAAAIgDAAAAAA==&#10;" fillcolor="window" strokecolor="windowText" strokeweight=".5pt">
                  <v:textbox>
                    <w:txbxContent>
                      <w:p w14:paraId="6E5C5020" w14:textId="77777777" w:rsidR="00785DF3" w:rsidRPr="005B365D" w:rsidRDefault="00785DF3" w:rsidP="00785DF3">
                        <w:pPr>
                          <w:spacing w:after="0" w:line="240" w:lineRule="auto"/>
                          <w:jc w:val="center"/>
                          <w:rPr>
                            <w:rFonts w:cstheme="minorHAnsi"/>
                          </w:rPr>
                        </w:pPr>
                        <w:r w:rsidRPr="005B365D">
                          <w:rPr>
                            <w:rFonts w:cstheme="minorHAnsi"/>
                          </w:rPr>
                          <w:t>Twins born between 1967 and 1979</w:t>
                        </w:r>
                      </w:p>
                      <w:p w14:paraId="667AC92B" w14:textId="77777777" w:rsidR="00785DF3" w:rsidRPr="005B365D" w:rsidRDefault="00785DF3" w:rsidP="00785DF3">
                        <w:pPr>
                          <w:spacing w:after="0" w:line="240" w:lineRule="auto"/>
                          <w:jc w:val="center"/>
                          <w:rPr>
                            <w:rFonts w:cstheme="minorHAnsi"/>
                          </w:rPr>
                        </w:pPr>
                        <w:r w:rsidRPr="005B365D">
                          <w:rPr>
                            <w:rFonts w:cstheme="minorHAnsi"/>
                          </w:rPr>
                          <w:t>invited to answer a second questionnaire (Q2) in 1998.</w:t>
                        </w:r>
                      </w:p>
                      <w:p w14:paraId="0F84660B" w14:textId="77777777" w:rsidR="00785DF3" w:rsidRPr="005B365D" w:rsidRDefault="00785DF3" w:rsidP="00785DF3">
                        <w:pPr>
                          <w:spacing w:after="0" w:line="240" w:lineRule="auto"/>
                          <w:jc w:val="center"/>
                          <w:rPr>
                            <w:rFonts w:cstheme="minorHAnsi"/>
                          </w:rPr>
                        </w:pPr>
                        <w:r w:rsidRPr="005B365D">
                          <w:rPr>
                            <w:rFonts w:cstheme="minorHAnsi"/>
                          </w:rPr>
                          <w:t>8,045 persons (63%) responded</w:t>
                        </w:r>
                      </w:p>
                    </w:txbxContent>
                  </v:textbox>
                </v:shape>
                <v:shape id="Tekstboks 9" o:spid="_x0000_s1030" type="#_x0000_t202" style="position:absolute;left:762;top:36576;width:48006;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yicMA&#10;AADaAAAADwAAAGRycy9kb3ducmV2LnhtbESPS4vCQBCE7wv+h6EFb+tED7LJOooIvvbkY1nYW5Pp&#10;TcJmekKm1fjvHUHwWFTVV9R03rlaXagNlWcDo2ECijj3tuLCwPdp9f4BKgiyxdozGbhRgPms9zbF&#10;zPorH+hylEJFCIcMDZQiTaZ1yEtyGIa+IY7en28dSpRtoW2L1wh3tR4nyUQ7rDgulNjQsqT8/3h2&#10;Bg7VfndKf8bFhmSTymL9m3+5nTGDfrf4BCXUySv8bG+tgRQeV+IN0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HyicMAAADaAAAADwAAAAAAAAAAAAAAAACYAgAAZHJzL2Rv&#10;d25yZXYueG1sUEsFBgAAAAAEAAQA9QAAAIgDAAAAAA==&#10;" fillcolor="window" strokecolor="windowText" strokeweight="2.25pt">
                  <v:textbox>
                    <w:txbxContent>
                      <w:p w14:paraId="195FF809" w14:textId="77777777" w:rsidR="00785DF3" w:rsidRPr="00D60EEC" w:rsidRDefault="00785DF3" w:rsidP="00785DF3">
                        <w:pPr>
                          <w:spacing w:after="0" w:line="240" w:lineRule="auto"/>
                          <w:jc w:val="center"/>
                          <w:rPr>
                            <w:b/>
                          </w:rPr>
                        </w:pPr>
                        <w:r w:rsidRPr="00D60EEC">
                          <w:rPr>
                            <w:b/>
                          </w:rPr>
                          <w:t xml:space="preserve">Complete twin pairs from Q2 were invited to the first wave of an interview study (wave 1) between 1999 and 2004. </w:t>
                        </w:r>
                      </w:p>
                      <w:p w14:paraId="11BB384E" w14:textId="77777777" w:rsidR="00785DF3" w:rsidRPr="00D60EEC" w:rsidRDefault="00785DF3" w:rsidP="00785DF3">
                        <w:pPr>
                          <w:spacing w:after="0" w:line="240" w:lineRule="auto"/>
                          <w:jc w:val="center"/>
                          <w:rPr>
                            <w:b/>
                          </w:rPr>
                        </w:pPr>
                        <w:r w:rsidRPr="00D60EEC">
                          <w:rPr>
                            <w:b/>
                          </w:rPr>
                          <w:t>2,801 persons (44% of the invited) were interviewed</w:t>
                        </w:r>
                      </w:p>
                    </w:txbxContent>
                  </v:textbox>
                </v:shape>
                <v:shape id="Tekstboks 11" o:spid="_x0000_s1031" type="#_x0000_t202" style="position:absolute;left:762;top:50006;width:48006;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DgcAA&#10;AADbAAAADwAAAGRycy9kb3ducmV2LnhtbERPS4vCMBC+C/6HMII3TfUgWo0iCz5P6wNhb0Mz25Zt&#10;JqUZtfvvNwuCt/n4nrNYta5SD2pC6dnAaJiAIs68LTk3cL1sBlNQQZAtVp7JwC8FWC27nQWm1j/5&#10;RI+z5CqGcEjRQCFSp1qHrCCHYehr4sh9+8ahRNjk2jb4jOGu0uMkmWiHJceGAmv6KCj7Od+dgVP5&#10;ebjMbuN8R7KbyXr7lR3dwZh+r13PQQm18ha/3Hsb54/g/5d4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rDgcAAAADbAAAADwAAAAAAAAAAAAAAAACYAgAAZHJzL2Rvd25y&#10;ZXYueG1sUEsFBgAAAAAEAAQA9QAAAIUDAAAAAA==&#10;" fillcolor="window" strokecolor="windowText" strokeweight="2.25pt">
                  <v:textbox>
                    <w:txbxContent>
                      <w:p w14:paraId="7F305F4C" w14:textId="77777777" w:rsidR="00785DF3" w:rsidRDefault="00785DF3" w:rsidP="00785DF3">
                        <w:pPr>
                          <w:spacing w:after="0" w:line="240" w:lineRule="auto"/>
                          <w:jc w:val="center"/>
                          <w:rPr>
                            <w:b/>
                          </w:rPr>
                        </w:pPr>
                        <w:r w:rsidRPr="00D60EEC">
                          <w:rPr>
                            <w:b/>
                          </w:rPr>
                          <w:t xml:space="preserve">All twins who had participated in wave 1, were invited </w:t>
                        </w:r>
                      </w:p>
                      <w:p w14:paraId="7DC4F040" w14:textId="77777777" w:rsidR="00785DF3" w:rsidRDefault="00785DF3" w:rsidP="00785DF3">
                        <w:pPr>
                          <w:spacing w:after="0" w:line="240" w:lineRule="auto"/>
                          <w:jc w:val="center"/>
                          <w:rPr>
                            <w:b/>
                          </w:rPr>
                        </w:pPr>
                        <w:r w:rsidRPr="00D60EEC">
                          <w:rPr>
                            <w:b/>
                          </w:rPr>
                          <w:t xml:space="preserve">to a second wave (wave 2) in 2010 and 2011, </w:t>
                        </w:r>
                      </w:p>
                      <w:p w14:paraId="0741BB05" w14:textId="77777777" w:rsidR="00785DF3" w:rsidRPr="00D60EEC" w:rsidRDefault="00785DF3" w:rsidP="00785DF3">
                        <w:pPr>
                          <w:spacing w:after="0" w:line="240" w:lineRule="auto"/>
                          <w:jc w:val="center"/>
                          <w:rPr>
                            <w:b/>
                          </w:rPr>
                        </w:pPr>
                        <w:r w:rsidRPr="00D60EEC">
                          <w:rPr>
                            <w:b/>
                          </w:rPr>
                          <w:t xml:space="preserve">2,284 persons (82.8% of the invited) were interviewed. </w:t>
                        </w:r>
                      </w:p>
                    </w:txbxContent>
                  </v:textbox>
                </v:shape>
              </v:group>
            </w:pict>
          </mc:Fallback>
        </mc:AlternateContent>
      </w:r>
    </w:p>
    <w:p w14:paraId="43C8795A" w14:textId="77777777" w:rsidR="00785DF3" w:rsidRDefault="00785DF3" w:rsidP="00785DF3"/>
    <w:p w14:paraId="7CE44071" w14:textId="77777777" w:rsidR="00785DF3" w:rsidRDefault="00785DF3" w:rsidP="00785DF3"/>
    <w:p w14:paraId="5B892B95" w14:textId="77777777" w:rsidR="00785DF3" w:rsidRDefault="00785DF3" w:rsidP="00785DF3"/>
    <w:p w14:paraId="3859C8C6" w14:textId="77777777" w:rsidR="00785DF3" w:rsidRDefault="00785DF3" w:rsidP="00785DF3"/>
    <w:p w14:paraId="67781F01" w14:textId="77777777" w:rsidR="00785DF3" w:rsidRDefault="00785DF3" w:rsidP="00785DF3"/>
    <w:p w14:paraId="064A69B8" w14:textId="77777777" w:rsidR="00785DF3" w:rsidRDefault="00785DF3" w:rsidP="00785DF3"/>
    <w:p w14:paraId="6FC67116" w14:textId="77777777" w:rsidR="00785DF3" w:rsidRDefault="00785DF3" w:rsidP="00785DF3"/>
    <w:p w14:paraId="2AED5081" w14:textId="77777777" w:rsidR="00785DF3" w:rsidRDefault="00785DF3" w:rsidP="00785DF3"/>
    <w:p w14:paraId="6D3633E9" w14:textId="77777777" w:rsidR="00785DF3" w:rsidRDefault="00785DF3" w:rsidP="00785DF3"/>
    <w:p w14:paraId="537263AF" w14:textId="77777777" w:rsidR="00785DF3" w:rsidRDefault="00785DF3" w:rsidP="00785DF3"/>
    <w:p w14:paraId="66671C18" w14:textId="77777777" w:rsidR="00785DF3" w:rsidRDefault="00785DF3" w:rsidP="00785DF3"/>
    <w:p w14:paraId="1CADB7A9" w14:textId="77777777" w:rsidR="00785DF3" w:rsidRDefault="00785DF3" w:rsidP="00785DF3"/>
    <w:p w14:paraId="4F6B9A4C" w14:textId="77777777" w:rsidR="00785DF3" w:rsidRDefault="00785DF3" w:rsidP="00785DF3"/>
    <w:p w14:paraId="6E0B2F85" w14:textId="77777777" w:rsidR="00785DF3" w:rsidRDefault="00785DF3" w:rsidP="00785DF3"/>
    <w:p w14:paraId="3E2B0052" w14:textId="77777777" w:rsidR="00785DF3" w:rsidRDefault="00785DF3" w:rsidP="00785DF3"/>
    <w:p w14:paraId="12B81F23" w14:textId="77777777" w:rsidR="00785DF3" w:rsidRDefault="00785DF3" w:rsidP="00785DF3"/>
    <w:p w14:paraId="3C8F30EC" w14:textId="77777777" w:rsidR="00785DF3" w:rsidRDefault="00785DF3" w:rsidP="00785DF3"/>
    <w:p w14:paraId="5C5491D8" w14:textId="77777777" w:rsidR="00785DF3" w:rsidRDefault="00785DF3" w:rsidP="00785DF3"/>
    <w:p w14:paraId="336BE994" w14:textId="77777777" w:rsidR="00785DF3" w:rsidRDefault="00785DF3" w:rsidP="00785DF3"/>
    <w:p w14:paraId="4DECB200" w14:textId="77777777" w:rsidR="00785DF3" w:rsidRDefault="00785DF3" w:rsidP="00785DF3"/>
    <w:p w14:paraId="63A2EDE3" w14:textId="77777777" w:rsidR="00785DF3" w:rsidRDefault="00785DF3">
      <w:pPr>
        <w:rPr>
          <w:rFonts w:ascii="Times New Roman" w:hAnsi="Times New Roman" w:cs="Times New Roman"/>
          <w:sz w:val="18"/>
          <w:szCs w:val="18"/>
        </w:rPr>
      </w:pPr>
    </w:p>
    <w:p w14:paraId="14C7BB1B" w14:textId="77777777" w:rsidR="00785DF3" w:rsidRDefault="00785DF3">
      <w:pPr>
        <w:rPr>
          <w:rFonts w:ascii="Times New Roman" w:hAnsi="Times New Roman" w:cs="Times New Roman"/>
          <w:sz w:val="18"/>
          <w:szCs w:val="18"/>
        </w:rPr>
      </w:pPr>
    </w:p>
    <w:p w14:paraId="4D61C284" w14:textId="77777777" w:rsidR="00785DF3" w:rsidRDefault="00785DF3">
      <w:pPr>
        <w:rPr>
          <w:rFonts w:ascii="Times New Roman" w:hAnsi="Times New Roman" w:cs="Times New Roman"/>
          <w:sz w:val="18"/>
          <w:szCs w:val="18"/>
        </w:rPr>
      </w:pPr>
    </w:p>
    <w:p w14:paraId="3A701546" w14:textId="77777777" w:rsidR="00785DF3" w:rsidRDefault="00785DF3">
      <w:pPr>
        <w:rPr>
          <w:rFonts w:ascii="Times New Roman" w:hAnsi="Times New Roman" w:cs="Times New Roman"/>
          <w:sz w:val="18"/>
          <w:szCs w:val="18"/>
        </w:rPr>
      </w:pPr>
    </w:p>
    <w:p w14:paraId="78ECF7AB" w14:textId="77777777" w:rsidR="00785DF3" w:rsidRDefault="00785DF3">
      <w:pPr>
        <w:rPr>
          <w:rFonts w:ascii="Times New Roman" w:hAnsi="Times New Roman" w:cs="Times New Roman"/>
          <w:sz w:val="18"/>
          <w:szCs w:val="18"/>
        </w:rPr>
      </w:pPr>
    </w:p>
    <w:p w14:paraId="35E641C6" w14:textId="77777777" w:rsidR="00785DF3" w:rsidRDefault="00785DF3">
      <w:pPr>
        <w:rPr>
          <w:rFonts w:ascii="Times New Roman" w:hAnsi="Times New Roman" w:cs="Times New Roman"/>
          <w:sz w:val="18"/>
          <w:szCs w:val="18"/>
        </w:rPr>
      </w:pPr>
    </w:p>
    <w:p w14:paraId="7C54DADB" w14:textId="77777777" w:rsidR="00785DF3" w:rsidRDefault="00785DF3" w:rsidP="00785DF3">
      <w:r>
        <w:rPr>
          <w:noProof/>
          <w:lang w:val="nb-NO" w:eastAsia="nb-NO"/>
        </w:rPr>
        <w:lastRenderedPageBreak/>
        <w:drawing>
          <wp:inline distT="0" distB="0" distL="0" distR="0" wp14:anchorId="3124047D" wp14:editId="4DCCF47E">
            <wp:extent cx="5962650" cy="38862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5D0209" w14:textId="77777777" w:rsidR="00785DF3" w:rsidRPr="0048794F" w:rsidRDefault="00785DF3" w:rsidP="00785DF3">
      <w:pPr>
        <w:ind w:firstLine="708"/>
      </w:pPr>
    </w:p>
    <w:p w14:paraId="5D761D13" w14:textId="77777777" w:rsidR="00785DF3" w:rsidRDefault="00785DF3">
      <w:pPr>
        <w:rPr>
          <w:rFonts w:ascii="Times New Roman" w:hAnsi="Times New Roman" w:cs="Times New Roman"/>
          <w:sz w:val="18"/>
          <w:szCs w:val="18"/>
        </w:rPr>
      </w:pPr>
    </w:p>
    <w:p w14:paraId="1895A1B0" w14:textId="77777777" w:rsidR="00785DF3" w:rsidRDefault="00785DF3">
      <w:pPr>
        <w:rPr>
          <w:rFonts w:ascii="Times New Roman" w:hAnsi="Times New Roman" w:cs="Times New Roman"/>
          <w:sz w:val="18"/>
          <w:szCs w:val="18"/>
        </w:rPr>
      </w:pPr>
    </w:p>
    <w:p w14:paraId="3F6892BD" w14:textId="77777777" w:rsidR="00785DF3" w:rsidRDefault="00785DF3">
      <w:pPr>
        <w:rPr>
          <w:rFonts w:ascii="Times New Roman" w:hAnsi="Times New Roman" w:cs="Times New Roman"/>
          <w:sz w:val="18"/>
          <w:szCs w:val="18"/>
        </w:rPr>
      </w:pPr>
    </w:p>
    <w:p w14:paraId="29D2202C" w14:textId="77777777" w:rsidR="00785DF3" w:rsidRDefault="00785DF3">
      <w:pPr>
        <w:rPr>
          <w:rFonts w:ascii="Times New Roman" w:hAnsi="Times New Roman" w:cs="Times New Roman"/>
          <w:sz w:val="18"/>
          <w:szCs w:val="18"/>
        </w:rPr>
      </w:pPr>
    </w:p>
    <w:p w14:paraId="7D2904B5" w14:textId="77777777" w:rsidR="00785DF3" w:rsidRDefault="00785DF3">
      <w:pPr>
        <w:rPr>
          <w:rFonts w:ascii="Times New Roman" w:hAnsi="Times New Roman" w:cs="Times New Roman"/>
          <w:sz w:val="18"/>
          <w:szCs w:val="18"/>
        </w:rPr>
      </w:pPr>
    </w:p>
    <w:p w14:paraId="29A693F5" w14:textId="77777777" w:rsidR="00785DF3" w:rsidRDefault="00785DF3">
      <w:pPr>
        <w:rPr>
          <w:rFonts w:ascii="Times New Roman" w:hAnsi="Times New Roman" w:cs="Times New Roman"/>
          <w:sz w:val="18"/>
          <w:szCs w:val="18"/>
        </w:rPr>
      </w:pPr>
    </w:p>
    <w:p w14:paraId="7686EFBF" w14:textId="77777777" w:rsidR="00785DF3" w:rsidRDefault="00785DF3">
      <w:pPr>
        <w:rPr>
          <w:rFonts w:ascii="Times New Roman" w:hAnsi="Times New Roman" w:cs="Times New Roman"/>
          <w:sz w:val="18"/>
          <w:szCs w:val="18"/>
        </w:rPr>
      </w:pPr>
    </w:p>
    <w:p w14:paraId="31A8791C" w14:textId="77777777" w:rsidR="00785DF3" w:rsidRDefault="00785DF3">
      <w:pPr>
        <w:rPr>
          <w:rFonts w:ascii="Times New Roman" w:hAnsi="Times New Roman" w:cs="Times New Roman"/>
          <w:sz w:val="18"/>
          <w:szCs w:val="18"/>
        </w:rPr>
      </w:pPr>
    </w:p>
    <w:p w14:paraId="273AF16D" w14:textId="77777777" w:rsidR="00785DF3" w:rsidRDefault="00785DF3">
      <w:pPr>
        <w:rPr>
          <w:rFonts w:ascii="Times New Roman" w:hAnsi="Times New Roman" w:cs="Times New Roman"/>
          <w:sz w:val="18"/>
          <w:szCs w:val="18"/>
        </w:rPr>
      </w:pPr>
    </w:p>
    <w:p w14:paraId="1B4CBCAA" w14:textId="77777777" w:rsidR="00785DF3" w:rsidRDefault="00785DF3">
      <w:pPr>
        <w:rPr>
          <w:rFonts w:ascii="Times New Roman" w:hAnsi="Times New Roman" w:cs="Times New Roman"/>
          <w:sz w:val="18"/>
          <w:szCs w:val="18"/>
        </w:rPr>
      </w:pPr>
    </w:p>
    <w:p w14:paraId="69EE85F8" w14:textId="77777777" w:rsidR="00785DF3" w:rsidRDefault="00785DF3">
      <w:pPr>
        <w:rPr>
          <w:rFonts w:ascii="Times New Roman" w:hAnsi="Times New Roman" w:cs="Times New Roman"/>
          <w:sz w:val="18"/>
          <w:szCs w:val="18"/>
        </w:rPr>
      </w:pPr>
    </w:p>
    <w:p w14:paraId="7E966E7B" w14:textId="77777777" w:rsidR="00785DF3" w:rsidRDefault="00785DF3">
      <w:pPr>
        <w:rPr>
          <w:rFonts w:ascii="Times New Roman" w:hAnsi="Times New Roman" w:cs="Times New Roman"/>
          <w:sz w:val="18"/>
          <w:szCs w:val="18"/>
        </w:rPr>
      </w:pPr>
    </w:p>
    <w:p w14:paraId="6C195A65" w14:textId="77777777" w:rsidR="00785DF3" w:rsidRDefault="00785DF3">
      <w:pPr>
        <w:rPr>
          <w:rFonts w:ascii="Times New Roman" w:hAnsi="Times New Roman" w:cs="Times New Roman"/>
          <w:sz w:val="18"/>
          <w:szCs w:val="18"/>
        </w:rPr>
      </w:pPr>
    </w:p>
    <w:p w14:paraId="23ADBC52" w14:textId="77777777" w:rsidR="00785DF3" w:rsidRDefault="00785DF3">
      <w:pPr>
        <w:rPr>
          <w:rFonts w:ascii="Times New Roman" w:hAnsi="Times New Roman" w:cs="Times New Roman"/>
          <w:sz w:val="18"/>
          <w:szCs w:val="18"/>
        </w:rPr>
      </w:pPr>
    </w:p>
    <w:p w14:paraId="5B1E515B" w14:textId="77777777" w:rsidR="00785DF3" w:rsidRDefault="00785DF3">
      <w:pPr>
        <w:rPr>
          <w:rFonts w:ascii="Times New Roman" w:hAnsi="Times New Roman" w:cs="Times New Roman"/>
          <w:sz w:val="18"/>
          <w:szCs w:val="18"/>
        </w:rPr>
      </w:pPr>
    </w:p>
    <w:p w14:paraId="3523F969" w14:textId="77777777" w:rsidR="00785DF3" w:rsidRDefault="00785DF3">
      <w:pPr>
        <w:rPr>
          <w:rFonts w:ascii="Times New Roman" w:hAnsi="Times New Roman" w:cs="Times New Roman"/>
          <w:sz w:val="18"/>
          <w:szCs w:val="18"/>
        </w:rPr>
      </w:pPr>
    </w:p>
    <w:p w14:paraId="45B088D0" w14:textId="77777777" w:rsidR="00785DF3" w:rsidRDefault="00785DF3">
      <w:pPr>
        <w:rPr>
          <w:rFonts w:ascii="Times New Roman" w:hAnsi="Times New Roman" w:cs="Times New Roman"/>
          <w:sz w:val="18"/>
          <w:szCs w:val="18"/>
        </w:rPr>
        <w:sectPr w:rsidR="00785DF3" w:rsidSect="00796DD9">
          <w:pgSz w:w="11906" w:h="16838" w:code="9"/>
          <w:pgMar w:top="1418" w:right="1418" w:bottom="1418" w:left="1418" w:header="709" w:footer="709" w:gutter="0"/>
          <w:cols w:space="708"/>
          <w:docGrid w:linePitch="360"/>
        </w:sectPr>
      </w:pPr>
    </w:p>
    <w:p w14:paraId="4023F375" w14:textId="3001874E" w:rsidR="00785DF3" w:rsidRDefault="00785DF3">
      <w:pPr>
        <w:rPr>
          <w:rFonts w:ascii="Times New Roman" w:hAnsi="Times New Roman" w:cs="Times New Roman"/>
          <w:sz w:val="18"/>
          <w:szCs w:val="18"/>
        </w:rPr>
      </w:pPr>
    </w:p>
    <w:p w14:paraId="207D665C" w14:textId="77777777" w:rsidR="00785DF3" w:rsidRPr="0055362E" w:rsidRDefault="00785DF3" w:rsidP="00785DF3">
      <w:pPr>
        <w:spacing w:after="0" w:line="360" w:lineRule="auto"/>
        <w:rPr>
          <w:rFonts w:ascii="Times New Roman" w:hAnsi="Times New Roman" w:cs="Times New Roman"/>
          <w:sz w:val="18"/>
          <w:szCs w:val="18"/>
        </w:rPr>
      </w:pPr>
      <w:r>
        <w:rPr>
          <w:rFonts w:ascii="Times New Roman" w:hAnsi="Times New Roman" w:cs="Times New Roman"/>
          <w:sz w:val="18"/>
          <w:szCs w:val="18"/>
          <w:lang w:val="en"/>
        </w:rPr>
        <w:t>Supplementary Table 1</w:t>
      </w:r>
      <w:r w:rsidRPr="0055362E">
        <w:rPr>
          <w:rFonts w:ascii="Times New Roman" w:hAnsi="Times New Roman" w:cs="Times New Roman"/>
          <w:sz w:val="18"/>
          <w:szCs w:val="18"/>
        </w:rPr>
        <w:t>. Wave-1-prevalences in the entire sample (N=1</w:t>
      </w:r>
      <w:r>
        <w:rPr>
          <w:rFonts w:ascii="Times New Roman" w:hAnsi="Times New Roman" w:cs="Times New Roman"/>
          <w:sz w:val="18"/>
          <w:szCs w:val="18"/>
        </w:rPr>
        <w:t>,</w:t>
      </w:r>
      <w:r w:rsidRPr="0055362E">
        <w:rPr>
          <w:rFonts w:ascii="Times New Roman" w:hAnsi="Times New Roman" w:cs="Times New Roman"/>
          <w:sz w:val="18"/>
          <w:szCs w:val="18"/>
        </w:rPr>
        <w:t xml:space="preserve">024 men and 1,777 women, age 19-36 years). </w:t>
      </w:r>
    </w:p>
    <w:tbl>
      <w:tblPr>
        <w:tblW w:w="14238" w:type="dxa"/>
        <w:tblLayout w:type="fixed"/>
        <w:tblLook w:val="04A0" w:firstRow="1" w:lastRow="0" w:firstColumn="1" w:lastColumn="0" w:noHBand="0" w:noVBand="1"/>
      </w:tblPr>
      <w:tblGrid>
        <w:gridCol w:w="1649"/>
        <w:gridCol w:w="1422"/>
        <w:gridCol w:w="1276"/>
        <w:gridCol w:w="1276"/>
        <w:gridCol w:w="992"/>
        <w:gridCol w:w="142"/>
        <w:gridCol w:w="1276"/>
        <w:gridCol w:w="1701"/>
        <w:gridCol w:w="1559"/>
        <w:gridCol w:w="512"/>
        <w:gridCol w:w="1047"/>
        <w:gridCol w:w="169"/>
        <w:gridCol w:w="1217"/>
      </w:tblGrid>
      <w:tr w:rsidR="00785DF3" w:rsidRPr="00DC603D" w14:paraId="7B475027" w14:textId="77777777" w:rsidTr="00626581">
        <w:tc>
          <w:tcPr>
            <w:tcW w:w="1649" w:type="dxa"/>
            <w:tcBorders>
              <w:top w:val="single" w:sz="4" w:space="0" w:color="auto"/>
              <w:bottom w:val="single" w:sz="4" w:space="0" w:color="auto"/>
            </w:tcBorders>
          </w:tcPr>
          <w:p w14:paraId="05CCA640" w14:textId="77777777" w:rsidR="00785DF3" w:rsidRPr="0055362E" w:rsidRDefault="00785DF3" w:rsidP="00626581">
            <w:pPr>
              <w:spacing w:after="0" w:line="360" w:lineRule="auto"/>
              <w:jc w:val="center"/>
              <w:rPr>
                <w:rFonts w:ascii="Times New Roman" w:hAnsi="Times New Roman" w:cs="Times New Roman"/>
                <w:sz w:val="18"/>
                <w:szCs w:val="18"/>
              </w:rPr>
            </w:pPr>
          </w:p>
        </w:tc>
        <w:tc>
          <w:tcPr>
            <w:tcW w:w="4966" w:type="dxa"/>
            <w:gridSpan w:val="4"/>
            <w:tcBorders>
              <w:top w:val="single" w:sz="4" w:space="0" w:color="auto"/>
              <w:bottom w:val="single" w:sz="4" w:space="0" w:color="auto"/>
            </w:tcBorders>
            <w:shd w:val="clear" w:color="auto" w:fill="FFFFFF" w:themeFill="background1"/>
          </w:tcPr>
          <w:p w14:paraId="17129C07" w14:textId="77777777" w:rsidR="00785DF3" w:rsidRPr="00DC603D" w:rsidRDefault="00785DF3" w:rsidP="00626581">
            <w:pPr>
              <w:spacing w:after="0" w:line="360" w:lineRule="auto"/>
              <w:jc w:val="center"/>
              <w:rPr>
                <w:rFonts w:ascii="Times New Roman" w:hAnsi="Times New Roman" w:cs="Times New Roman"/>
                <w:sz w:val="18"/>
                <w:szCs w:val="18"/>
              </w:rPr>
            </w:pPr>
            <w:r w:rsidRPr="00DC603D">
              <w:rPr>
                <w:rFonts w:ascii="Times New Roman" w:hAnsi="Times New Roman" w:cs="Times New Roman"/>
                <w:sz w:val="18"/>
                <w:szCs w:val="18"/>
              </w:rPr>
              <w:t>Men</w:t>
            </w:r>
          </w:p>
        </w:tc>
        <w:tc>
          <w:tcPr>
            <w:tcW w:w="1418" w:type="dxa"/>
            <w:gridSpan w:val="2"/>
            <w:tcBorders>
              <w:top w:val="single" w:sz="4" w:space="0" w:color="auto"/>
              <w:bottom w:val="single" w:sz="4" w:space="0" w:color="auto"/>
            </w:tcBorders>
          </w:tcPr>
          <w:p w14:paraId="3FF8638D" w14:textId="77777777" w:rsidR="00785DF3" w:rsidRPr="00DC603D" w:rsidRDefault="00785DF3" w:rsidP="00626581">
            <w:pPr>
              <w:spacing w:after="0" w:line="360" w:lineRule="auto"/>
              <w:jc w:val="center"/>
              <w:rPr>
                <w:rFonts w:ascii="Times New Roman" w:hAnsi="Times New Roman" w:cs="Times New Roman"/>
                <w:sz w:val="18"/>
                <w:szCs w:val="18"/>
              </w:rPr>
            </w:pPr>
          </w:p>
        </w:tc>
        <w:tc>
          <w:tcPr>
            <w:tcW w:w="6205" w:type="dxa"/>
            <w:gridSpan w:val="6"/>
            <w:tcBorders>
              <w:top w:val="single" w:sz="4" w:space="0" w:color="auto"/>
              <w:bottom w:val="single" w:sz="4" w:space="0" w:color="auto"/>
            </w:tcBorders>
            <w:shd w:val="clear" w:color="auto" w:fill="auto"/>
          </w:tcPr>
          <w:p w14:paraId="370FFC1A" w14:textId="77777777" w:rsidR="00785DF3" w:rsidRPr="00DC603D" w:rsidRDefault="00785DF3" w:rsidP="00626581">
            <w:pPr>
              <w:spacing w:after="0" w:line="360" w:lineRule="auto"/>
              <w:jc w:val="center"/>
              <w:rPr>
                <w:rFonts w:ascii="Times New Roman" w:hAnsi="Times New Roman" w:cs="Times New Roman"/>
                <w:sz w:val="18"/>
                <w:szCs w:val="18"/>
              </w:rPr>
            </w:pPr>
            <w:r w:rsidRPr="00DC603D">
              <w:rPr>
                <w:rFonts w:ascii="Times New Roman" w:hAnsi="Times New Roman" w:cs="Times New Roman"/>
                <w:sz w:val="18"/>
                <w:szCs w:val="18"/>
              </w:rPr>
              <w:t>Women</w:t>
            </w:r>
          </w:p>
        </w:tc>
      </w:tr>
      <w:tr w:rsidR="00785DF3" w:rsidRPr="00F20468" w14:paraId="2F92AACB" w14:textId="77777777" w:rsidTr="00626581">
        <w:tc>
          <w:tcPr>
            <w:tcW w:w="1649" w:type="dxa"/>
            <w:tcBorders>
              <w:top w:val="single" w:sz="4" w:space="0" w:color="auto"/>
              <w:bottom w:val="single" w:sz="4" w:space="0" w:color="auto"/>
            </w:tcBorders>
          </w:tcPr>
          <w:p w14:paraId="79DAD8C8" w14:textId="77777777" w:rsidR="00785DF3" w:rsidRPr="00DC603D" w:rsidRDefault="00785DF3" w:rsidP="00626581">
            <w:pPr>
              <w:spacing w:after="0" w:line="360" w:lineRule="auto"/>
              <w:rPr>
                <w:rFonts w:ascii="Times New Roman" w:hAnsi="Times New Roman" w:cs="Times New Roman"/>
                <w:sz w:val="18"/>
                <w:szCs w:val="18"/>
              </w:rPr>
            </w:pPr>
          </w:p>
        </w:tc>
        <w:tc>
          <w:tcPr>
            <w:tcW w:w="1422" w:type="dxa"/>
            <w:tcBorders>
              <w:top w:val="single" w:sz="4" w:space="0" w:color="auto"/>
              <w:bottom w:val="single" w:sz="4" w:space="0" w:color="auto"/>
            </w:tcBorders>
            <w:shd w:val="clear" w:color="auto" w:fill="FFFFFF" w:themeFill="background1"/>
          </w:tcPr>
          <w:p w14:paraId="5BBB7128" w14:textId="77777777" w:rsidR="00785DF3" w:rsidRPr="00DC603D" w:rsidRDefault="00785DF3" w:rsidP="00626581">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12-month prevalence</w:t>
            </w:r>
          </w:p>
          <w:p w14:paraId="40F0F927" w14:textId="77777777" w:rsidR="00785DF3" w:rsidRPr="00DC603D" w:rsidRDefault="00785DF3" w:rsidP="00626581">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 xml:space="preserve"> 95%.CI</w:t>
            </w:r>
          </w:p>
        </w:tc>
        <w:tc>
          <w:tcPr>
            <w:tcW w:w="1276" w:type="dxa"/>
            <w:tcBorders>
              <w:top w:val="single" w:sz="4" w:space="0" w:color="auto"/>
              <w:bottom w:val="single" w:sz="4" w:space="0" w:color="auto"/>
            </w:tcBorders>
            <w:shd w:val="clear" w:color="auto" w:fill="FFFFFF" w:themeFill="background1"/>
          </w:tcPr>
          <w:p w14:paraId="77931D0A" w14:textId="77777777" w:rsidR="00785DF3" w:rsidRPr="00DC603D" w:rsidRDefault="00785DF3" w:rsidP="00626581">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6-month prevalence</w:t>
            </w:r>
          </w:p>
          <w:p w14:paraId="61CDFA99" w14:textId="77777777" w:rsidR="00785DF3" w:rsidRPr="00DC603D" w:rsidRDefault="00785DF3" w:rsidP="00626581">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95%.CI</w:t>
            </w:r>
          </w:p>
        </w:tc>
        <w:tc>
          <w:tcPr>
            <w:tcW w:w="1276" w:type="dxa"/>
            <w:tcBorders>
              <w:top w:val="single" w:sz="4" w:space="0" w:color="auto"/>
              <w:bottom w:val="single" w:sz="4" w:space="0" w:color="auto"/>
            </w:tcBorders>
            <w:shd w:val="clear" w:color="auto" w:fill="FFFFFF" w:themeFill="background1"/>
          </w:tcPr>
          <w:p w14:paraId="3613A410" w14:textId="77777777" w:rsidR="00785DF3" w:rsidRPr="00DC603D" w:rsidRDefault="00785DF3" w:rsidP="00626581">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 xml:space="preserve">4-week prevalence </w:t>
            </w:r>
          </w:p>
          <w:p w14:paraId="2A89C38B" w14:textId="77777777" w:rsidR="00785DF3" w:rsidRPr="00DC603D" w:rsidRDefault="00785DF3" w:rsidP="00626581">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95%.CI</w:t>
            </w:r>
          </w:p>
        </w:tc>
        <w:tc>
          <w:tcPr>
            <w:tcW w:w="1134" w:type="dxa"/>
            <w:gridSpan w:val="2"/>
            <w:tcBorders>
              <w:top w:val="single" w:sz="4" w:space="0" w:color="auto"/>
              <w:bottom w:val="single" w:sz="4" w:space="0" w:color="auto"/>
            </w:tcBorders>
            <w:shd w:val="clear" w:color="auto" w:fill="FFFFFF" w:themeFill="background1"/>
          </w:tcPr>
          <w:p w14:paraId="021F7B26" w14:textId="77777777" w:rsidR="00785DF3" w:rsidRPr="00DC603D" w:rsidRDefault="00785DF3" w:rsidP="00626581">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Two-week prevalence</w:t>
            </w:r>
          </w:p>
          <w:p w14:paraId="0CC41781" w14:textId="77777777" w:rsidR="00785DF3" w:rsidRPr="00DC603D" w:rsidRDefault="00785DF3" w:rsidP="00626581">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 xml:space="preserve"> 95%.CI</w:t>
            </w:r>
          </w:p>
        </w:tc>
        <w:tc>
          <w:tcPr>
            <w:tcW w:w="1276" w:type="dxa"/>
            <w:tcBorders>
              <w:top w:val="single" w:sz="4" w:space="0" w:color="auto"/>
              <w:bottom w:val="single" w:sz="4" w:space="0" w:color="auto"/>
            </w:tcBorders>
          </w:tcPr>
          <w:p w14:paraId="59C67A45" w14:textId="77777777" w:rsidR="00785DF3" w:rsidRPr="00DC603D" w:rsidRDefault="00785DF3" w:rsidP="00626581">
            <w:pPr>
              <w:spacing w:after="0" w:line="360" w:lineRule="auto"/>
              <w:rPr>
                <w:rFonts w:ascii="Times New Roman" w:hAnsi="Times New Roman" w:cs="Times New Roman"/>
                <w:sz w:val="18"/>
                <w:szCs w:val="18"/>
              </w:rPr>
            </w:pPr>
          </w:p>
        </w:tc>
        <w:tc>
          <w:tcPr>
            <w:tcW w:w="1701" w:type="dxa"/>
            <w:tcBorders>
              <w:top w:val="single" w:sz="4" w:space="0" w:color="auto"/>
              <w:bottom w:val="single" w:sz="4" w:space="0" w:color="auto"/>
            </w:tcBorders>
            <w:shd w:val="clear" w:color="auto" w:fill="auto"/>
          </w:tcPr>
          <w:p w14:paraId="2E4D81B3" w14:textId="77777777" w:rsidR="00785DF3" w:rsidRPr="00D75921" w:rsidRDefault="00785DF3" w:rsidP="00626581">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12-m</w:t>
            </w:r>
            <w:r w:rsidRPr="00D75921">
              <w:rPr>
                <w:rFonts w:ascii="Times New Roman" w:hAnsi="Times New Roman" w:cs="Times New Roman"/>
                <w:sz w:val="18"/>
                <w:szCs w:val="18"/>
              </w:rPr>
              <w:t>onth prevalence</w:t>
            </w:r>
          </w:p>
          <w:p w14:paraId="6E75760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95%.</w:t>
            </w:r>
            <w:r>
              <w:rPr>
                <w:rFonts w:ascii="Times New Roman" w:hAnsi="Times New Roman" w:cs="Times New Roman"/>
                <w:sz w:val="18"/>
                <w:szCs w:val="18"/>
              </w:rPr>
              <w:t>CI</w:t>
            </w:r>
          </w:p>
        </w:tc>
        <w:tc>
          <w:tcPr>
            <w:tcW w:w="1559" w:type="dxa"/>
            <w:tcBorders>
              <w:top w:val="single" w:sz="4" w:space="0" w:color="auto"/>
              <w:bottom w:val="single" w:sz="4" w:space="0" w:color="auto"/>
            </w:tcBorders>
            <w:shd w:val="clear" w:color="auto" w:fill="auto"/>
          </w:tcPr>
          <w:p w14:paraId="2B3D1D9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6-month prevalence</w:t>
            </w:r>
          </w:p>
          <w:p w14:paraId="62A5153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 xml:space="preserve"> 95%.</w:t>
            </w:r>
            <w:r>
              <w:rPr>
                <w:rFonts w:ascii="Times New Roman" w:hAnsi="Times New Roman" w:cs="Times New Roman"/>
                <w:sz w:val="18"/>
                <w:szCs w:val="18"/>
              </w:rPr>
              <w:t>CI</w:t>
            </w:r>
          </w:p>
        </w:tc>
        <w:tc>
          <w:tcPr>
            <w:tcW w:w="1559" w:type="dxa"/>
            <w:gridSpan w:val="2"/>
            <w:tcBorders>
              <w:top w:val="single" w:sz="4" w:space="0" w:color="auto"/>
              <w:bottom w:val="single" w:sz="4" w:space="0" w:color="auto"/>
            </w:tcBorders>
            <w:shd w:val="clear" w:color="auto" w:fill="auto"/>
          </w:tcPr>
          <w:p w14:paraId="722C371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 xml:space="preserve">4-week prevalence </w:t>
            </w:r>
          </w:p>
          <w:p w14:paraId="2549A80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95%.</w:t>
            </w:r>
            <w:r>
              <w:rPr>
                <w:rFonts w:ascii="Times New Roman" w:hAnsi="Times New Roman" w:cs="Times New Roman"/>
                <w:sz w:val="18"/>
                <w:szCs w:val="18"/>
              </w:rPr>
              <w:t>CI</w:t>
            </w:r>
          </w:p>
        </w:tc>
        <w:tc>
          <w:tcPr>
            <w:tcW w:w="1386" w:type="dxa"/>
            <w:gridSpan w:val="2"/>
            <w:tcBorders>
              <w:top w:val="single" w:sz="4" w:space="0" w:color="auto"/>
              <w:bottom w:val="single" w:sz="4" w:space="0" w:color="auto"/>
            </w:tcBorders>
            <w:shd w:val="clear" w:color="auto" w:fill="auto"/>
          </w:tcPr>
          <w:p w14:paraId="15C0AD9A" w14:textId="77777777" w:rsidR="00785DF3" w:rsidRPr="00EF6BC1" w:rsidRDefault="00785DF3" w:rsidP="00626581">
            <w:pPr>
              <w:spacing w:after="0" w:line="360" w:lineRule="auto"/>
              <w:rPr>
                <w:rFonts w:ascii="Times New Roman" w:hAnsi="Times New Roman" w:cs="Times New Roman"/>
                <w:sz w:val="18"/>
                <w:szCs w:val="18"/>
              </w:rPr>
            </w:pPr>
            <w:r w:rsidRPr="00EF6BC1">
              <w:rPr>
                <w:rFonts w:ascii="Times New Roman" w:hAnsi="Times New Roman" w:cs="Times New Roman"/>
                <w:sz w:val="18"/>
                <w:szCs w:val="18"/>
              </w:rPr>
              <w:t>Two-week prevalence</w:t>
            </w:r>
          </w:p>
          <w:p w14:paraId="1BD0AD3C" w14:textId="77777777" w:rsidR="00785DF3" w:rsidRPr="00EF6BC1" w:rsidRDefault="00785DF3" w:rsidP="00626581">
            <w:pPr>
              <w:spacing w:after="0" w:line="360" w:lineRule="auto"/>
              <w:rPr>
                <w:rFonts w:ascii="Times New Roman" w:hAnsi="Times New Roman" w:cs="Times New Roman"/>
                <w:sz w:val="18"/>
                <w:szCs w:val="18"/>
              </w:rPr>
            </w:pPr>
            <w:r w:rsidRPr="00EF6BC1">
              <w:rPr>
                <w:rFonts w:ascii="Times New Roman" w:hAnsi="Times New Roman" w:cs="Times New Roman"/>
                <w:sz w:val="18"/>
                <w:szCs w:val="18"/>
              </w:rPr>
              <w:t>95%.</w:t>
            </w:r>
            <w:r>
              <w:rPr>
                <w:rFonts w:ascii="Times New Roman" w:hAnsi="Times New Roman" w:cs="Times New Roman"/>
                <w:sz w:val="18"/>
                <w:szCs w:val="18"/>
              </w:rPr>
              <w:t>CI</w:t>
            </w:r>
          </w:p>
        </w:tc>
      </w:tr>
      <w:tr w:rsidR="00785DF3" w:rsidRPr="00F20468" w14:paraId="0F93FD3E" w14:textId="77777777" w:rsidTr="00626581">
        <w:tc>
          <w:tcPr>
            <w:tcW w:w="1649" w:type="dxa"/>
            <w:tcBorders>
              <w:top w:val="single" w:sz="4" w:space="0" w:color="auto"/>
            </w:tcBorders>
          </w:tcPr>
          <w:p w14:paraId="28AEF8FA" w14:textId="77777777" w:rsidR="00785DF3" w:rsidRPr="00EF6BC1" w:rsidRDefault="00785DF3" w:rsidP="00626581">
            <w:pPr>
              <w:spacing w:after="0" w:line="360" w:lineRule="auto"/>
              <w:rPr>
                <w:rFonts w:ascii="Times New Roman" w:hAnsi="Times New Roman" w:cs="Times New Roman"/>
                <w:sz w:val="18"/>
                <w:szCs w:val="18"/>
              </w:rPr>
            </w:pPr>
          </w:p>
        </w:tc>
        <w:tc>
          <w:tcPr>
            <w:tcW w:w="1422" w:type="dxa"/>
            <w:tcBorders>
              <w:top w:val="single" w:sz="4" w:space="0" w:color="auto"/>
            </w:tcBorders>
            <w:shd w:val="clear" w:color="auto" w:fill="FFFFFF" w:themeFill="background1"/>
          </w:tcPr>
          <w:p w14:paraId="5B925062" w14:textId="77777777" w:rsidR="00785DF3" w:rsidRPr="00EF6BC1" w:rsidRDefault="00785DF3" w:rsidP="00626581">
            <w:pPr>
              <w:spacing w:after="0" w:line="360" w:lineRule="auto"/>
              <w:rPr>
                <w:rFonts w:ascii="Times New Roman" w:hAnsi="Times New Roman" w:cs="Times New Roman"/>
                <w:sz w:val="18"/>
                <w:szCs w:val="18"/>
              </w:rPr>
            </w:pPr>
          </w:p>
        </w:tc>
        <w:tc>
          <w:tcPr>
            <w:tcW w:w="1276" w:type="dxa"/>
            <w:tcBorders>
              <w:top w:val="single" w:sz="4" w:space="0" w:color="auto"/>
            </w:tcBorders>
            <w:shd w:val="clear" w:color="auto" w:fill="FFFFFF" w:themeFill="background1"/>
          </w:tcPr>
          <w:p w14:paraId="172296F9" w14:textId="77777777" w:rsidR="00785DF3" w:rsidRPr="00EF6BC1" w:rsidRDefault="00785DF3" w:rsidP="00626581">
            <w:pPr>
              <w:spacing w:after="0" w:line="360" w:lineRule="auto"/>
              <w:rPr>
                <w:rFonts w:ascii="Times New Roman" w:hAnsi="Times New Roman" w:cs="Times New Roman"/>
                <w:sz w:val="18"/>
                <w:szCs w:val="18"/>
              </w:rPr>
            </w:pPr>
          </w:p>
        </w:tc>
        <w:tc>
          <w:tcPr>
            <w:tcW w:w="1276" w:type="dxa"/>
            <w:tcBorders>
              <w:top w:val="single" w:sz="4" w:space="0" w:color="auto"/>
            </w:tcBorders>
            <w:shd w:val="clear" w:color="auto" w:fill="FFFFFF" w:themeFill="background1"/>
          </w:tcPr>
          <w:p w14:paraId="250679FE" w14:textId="77777777" w:rsidR="00785DF3" w:rsidRPr="00EF6BC1" w:rsidRDefault="00785DF3" w:rsidP="00626581">
            <w:pPr>
              <w:spacing w:after="0" w:line="360" w:lineRule="auto"/>
              <w:rPr>
                <w:rFonts w:ascii="Times New Roman" w:hAnsi="Times New Roman" w:cs="Times New Roman"/>
                <w:sz w:val="18"/>
                <w:szCs w:val="18"/>
              </w:rPr>
            </w:pPr>
          </w:p>
        </w:tc>
        <w:tc>
          <w:tcPr>
            <w:tcW w:w="992" w:type="dxa"/>
            <w:tcBorders>
              <w:top w:val="single" w:sz="4" w:space="0" w:color="auto"/>
            </w:tcBorders>
            <w:shd w:val="clear" w:color="auto" w:fill="FFFFFF" w:themeFill="background1"/>
          </w:tcPr>
          <w:p w14:paraId="0482CD35" w14:textId="77777777" w:rsidR="00785DF3" w:rsidRPr="00EF6BC1" w:rsidRDefault="00785DF3" w:rsidP="00626581">
            <w:pPr>
              <w:spacing w:after="0" w:line="360" w:lineRule="auto"/>
              <w:rPr>
                <w:rFonts w:ascii="Times New Roman" w:hAnsi="Times New Roman" w:cs="Times New Roman"/>
                <w:sz w:val="18"/>
                <w:szCs w:val="18"/>
              </w:rPr>
            </w:pPr>
          </w:p>
        </w:tc>
        <w:tc>
          <w:tcPr>
            <w:tcW w:w="1418" w:type="dxa"/>
            <w:gridSpan w:val="2"/>
            <w:tcBorders>
              <w:top w:val="single" w:sz="4" w:space="0" w:color="auto"/>
            </w:tcBorders>
          </w:tcPr>
          <w:p w14:paraId="29072C1E" w14:textId="77777777" w:rsidR="00785DF3" w:rsidRPr="00EF6BC1" w:rsidRDefault="00785DF3" w:rsidP="00626581">
            <w:pPr>
              <w:spacing w:after="0" w:line="360" w:lineRule="auto"/>
              <w:rPr>
                <w:rFonts w:ascii="Times New Roman" w:hAnsi="Times New Roman" w:cs="Times New Roman"/>
                <w:sz w:val="18"/>
                <w:szCs w:val="18"/>
              </w:rPr>
            </w:pPr>
          </w:p>
        </w:tc>
        <w:tc>
          <w:tcPr>
            <w:tcW w:w="1701" w:type="dxa"/>
            <w:tcBorders>
              <w:top w:val="single" w:sz="4" w:space="0" w:color="auto"/>
            </w:tcBorders>
            <w:shd w:val="clear" w:color="auto" w:fill="auto"/>
          </w:tcPr>
          <w:p w14:paraId="133447C7" w14:textId="77777777" w:rsidR="00785DF3" w:rsidRPr="00EF6BC1" w:rsidRDefault="00785DF3" w:rsidP="00626581">
            <w:pPr>
              <w:spacing w:after="0" w:line="360" w:lineRule="auto"/>
              <w:rPr>
                <w:rFonts w:ascii="Times New Roman" w:hAnsi="Times New Roman" w:cs="Times New Roman"/>
                <w:sz w:val="18"/>
                <w:szCs w:val="18"/>
              </w:rPr>
            </w:pPr>
          </w:p>
        </w:tc>
        <w:tc>
          <w:tcPr>
            <w:tcW w:w="2071" w:type="dxa"/>
            <w:gridSpan w:val="2"/>
            <w:tcBorders>
              <w:top w:val="single" w:sz="4" w:space="0" w:color="auto"/>
            </w:tcBorders>
            <w:shd w:val="clear" w:color="auto" w:fill="auto"/>
          </w:tcPr>
          <w:p w14:paraId="57B25EB4" w14:textId="77777777" w:rsidR="00785DF3" w:rsidRPr="00EF6BC1" w:rsidRDefault="00785DF3" w:rsidP="00626581">
            <w:pPr>
              <w:spacing w:after="0" w:line="360" w:lineRule="auto"/>
              <w:rPr>
                <w:rFonts w:ascii="Times New Roman" w:hAnsi="Times New Roman" w:cs="Times New Roman"/>
                <w:sz w:val="18"/>
                <w:szCs w:val="18"/>
              </w:rPr>
            </w:pPr>
          </w:p>
        </w:tc>
        <w:tc>
          <w:tcPr>
            <w:tcW w:w="1216" w:type="dxa"/>
            <w:gridSpan w:val="2"/>
            <w:tcBorders>
              <w:top w:val="single" w:sz="4" w:space="0" w:color="auto"/>
            </w:tcBorders>
            <w:shd w:val="clear" w:color="auto" w:fill="auto"/>
          </w:tcPr>
          <w:p w14:paraId="70E80F2E" w14:textId="77777777" w:rsidR="00785DF3" w:rsidRPr="00EF6BC1" w:rsidRDefault="00785DF3" w:rsidP="00626581">
            <w:pPr>
              <w:spacing w:after="0" w:line="360" w:lineRule="auto"/>
              <w:rPr>
                <w:rFonts w:ascii="Times New Roman" w:hAnsi="Times New Roman" w:cs="Times New Roman"/>
                <w:sz w:val="18"/>
                <w:szCs w:val="18"/>
              </w:rPr>
            </w:pPr>
          </w:p>
        </w:tc>
        <w:tc>
          <w:tcPr>
            <w:tcW w:w="1217" w:type="dxa"/>
            <w:tcBorders>
              <w:top w:val="single" w:sz="4" w:space="0" w:color="auto"/>
            </w:tcBorders>
            <w:shd w:val="clear" w:color="auto" w:fill="auto"/>
          </w:tcPr>
          <w:p w14:paraId="119B5837" w14:textId="77777777" w:rsidR="00785DF3" w:rsidRPr="00EF6BC1" w:rsidRDefault="00785DF3" w:rsidP="00626581">
            <w:pPr>
              <w:spacing w:after="0" w:line="360" w:lineRule="auto"/>
              <w:rPr>
                <w:rFonts w:ascii="Times New Roman" w:hAnsi="Times New Roman" w:cs="Times New Roman"/>
                <w:sz w:val="18"/>
                <w:szCs w:val="18"/>
              </w:rPr>
            </w:pPr>
          </w:p>
        </w:tc>
      </w:tr>
      <w:tr w:rsidR="00785DF3" w:rsidRPr="00D75921" w14:paraId="1B39F938" w14:textId="77777777" w:rsidTr="00626581">
        <w:tc>
          <w:tcPr>
            <w:tcW w:w="1649" w:type="dxa"/>
          </w:tcPr>
          <w:p w14:paraId="3B66DD09"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MDD</w:t>
            </w:r>
          </w:p>
        </w:tc>
        <w:tc>
          <w:tcPr>
            <w:tcW w:w="1422" w:type="dxa"/>
            <w:shd w:val="clear" w:color="auto" w:fill="FFFFFF" w:themeFill="background1"/>
          </w:tcPr>
          <w:p w14:paraId="743A6DD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5.0%</w:t>
            </w:r>
          </w:p>
          <w:p w14:paraId="0095E86B"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3.7-6.4</w:t>
            </w:r>
          </w:p>
          <w:p w14:paraId="120213A3"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74B8019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2.8%</w:t>
            </w:r>
          </w:p>
          <w:p w14:paraId="522318F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1.9-3.8</w:t>
            </w:r>
          </w:p>
        </w:tc>
        <w:tc>
          <w:tcPr>
            <w:tcW w:w="1276" w:type="dxa"/>
            <w:shd w:val="clear" w:color="auto" w:fill="FFFFFF" w:themeFill="background1"/>
          </w:tcPr>
          <w:p w14:paraId="2780FEF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w:t>
            </w:r>
          </w:p>
          <w:p w14:paraId="1AC217A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0.7-2.2</w:t>
            </w:r>
          </w:p>
        </w:tc>
        <w:tc>
          <w:tcPr>
            <w:tcW w:w="992" w:type="dxa"/>
            <w:shd w:val="clear" w:color="auto" w:fill="FFFFFF" w:themeFill="background1"/>
          </w:tcPr>
          <w:p w14:paraId="23125E4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w:t>
            </w:r>
          </w:p>
          <w:p w14:paraId="12B77FE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0.4-1.5</w:t>
            </w:r>
          </w:p>
        </w:tc>
        <w:tc>
          <w:tcPr>
            <w:tcW w:w="1418" w:type="dxa"/>
            <w:gridSpan w:val="2"/>
          </w:tcPr>
          <w:p w14:paraId="24B22D37"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627D533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6.8%</w:t>
            </w:r>
          </w:p>
          <w:p w14:paraId="7CEE8D0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5.6-8.0</w:t>
            </w:r>
          </w:p>
        </w:tc>
        <w:tc>
          <w:tcPr>
            <w:tcW w:w="2071" w:type="dxa"/>
            <w:gridSpan w:val="2"/>
            <w:shd w:val="clear" w:color="auto" w:fill="auto"/>
          </w:tcPr>
          <w:p w14:paraId="66A5C8F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4.5%</w:t>
            </w:r>
          </w:p>
          <w:p w14:paraId="011ABFC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3.5-5.5</w:t>
            </w:r>
          </w:p>
        </w:tc>
        <w:tc>
          <w:tcPr>
            <w:tcW w:w="1216" w:type="dxa"/>
            <w:gridSpan w:val="2"/>
            <w:shd w:val="clear" w:color="auto" w:fill="auto"/>
          </w:tcPr>
          <w:p w14:paraId="7A3B592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2.1%</w:t>
            </w:r>
          </w:p>
          <w:p w14:paraId="51D7372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1.4-2.8</w:t>
            </w:r>
          </w:p>
        </w:tc>
        <w:tc>
          <w:tcPr>
            <w:tcW w:w="1217" w:type="dxa"/>
            <w:shd w:val="clear" w:color="auto" w:fill="auto"/>
          </w:tcPr>
          <w:p w14:paraId="486BDBC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w:t>
            </w:r>
          </w:p>
          <w:p w14:paraId="6CDAA6B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1.0-2.2</w:t>
            </w:r>
          </w:p>
        </w:tc>
      </w:tr>
      <w:tr w:rsidR="00785DF3" w:rsidRPr="00D75921" w14:paraId="0A47E699" w14:textId="77777777" w:rsidTr="00626581">
        <w:tc>
          <w:tcPr>
            <w:tcW w:w="1649" w:type="dxa"/>
          </w:tcPr>
          <w:p w14:paraId="1A1AAB3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Dysthymia</w:t>
            </w:r>
          </w:p>
        </w:tc>
        <w:tc>
          <w:tcPr>
            <w:tcW w:w="1422" w:type="dxa"/>
            <w:shd w:val="clear" w:color="auto" w:fill="FFFFFF" w:themeFill="background1"/>
          </w:tcPr>
          <w:p w14:paraId="0C28317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w:t>
            </w:r>
          </w:p>
          <w:p w14:paraId="7CFE175D"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0.6-2.0</w:t>
            </w:r>
          </w:p>
          <w:p w14:paraId="3AD33E07"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54FF541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w:t>
            </w:r>
          </w:p>
          <w:p w14:paraId="624A672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0.4-1.7</w:t>
            </w:r>
          </w:p>
        </w:tc>
        <w:tc>
          <w:tcPr>
            <w:tcW w:w="1276" w:type="dxa"/>
            <w:shd w:val="clear" w:color="auto" w:fill="FFFFFF" w:themeFill="background1"/>
          </w:tcPr>
          <w:p w14:paraId="5B64FB3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w:t>
            </w:r>
          </w:p>
          <w:p w14:paraId="4C0767D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0.4-1.6</w:t>
            </w:r>
          </w:p>
        </w:tc>
        <w:tc>
          <w:tcPr>
            <w:tcW w:w="992" w:type="dxa"/>
            <w:shd w:val="clear" w:color="auto" w:fill="FFFFFF" w:themeFill="background1"/>
          </w:tcPr>
          <w:p w14:paraId="5326A52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w:t>
            </w:r>
          </w:p>
          <w:p w14:paraId="0C9A960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0.4-1.6</w:t>
            </w:r>
          </w:p>
        </w:tc>
        <w:tc>
          <w:tcPr>
            <w:tcW w:w="1418" w:type="dxa"/>
            <w:gridSpan w:val="2"/>
          </w:tcPr>
          <w:p w14:paraId="217B0BC6"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087F745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w:t>
            </w:r>
          </w:p>
          <w:p w14:paraId="1C9FC79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1.3-2.6</w:t>
            </w:r>
          </w:p>
        </w:tc>
        <w:tc>
          <w:tcPr>
            <w:tcW w:w="2071" w:type="dxa"/>
            <w:gridSpan w:val="2"/>
            <w:shd w:val="clear" w:color="auto" w:fill="auto"/>
          </w:tcPr>
          <w:p w14:paraId="38B7A67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1.8%</w:t>
            </w:r>
          </w:p>
          <w:p w14:paraId="787B1F0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1.2-2.5</w:t>
            </w:r>
          </w:p>
        </w:tc>
        <w:tc>
          <w:tcPr>
            <w:tcW w:w="1216" w:type="dxa"/>
            <w:gridSpan w:val="2"/>
            <w:shd w:val="clear" w:color="auto" w:fill="auto"/>
          </w:tcPr>
          <w:p w14:paraId="2662B8B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w:t>
            </w:r>
          </w:p>
          <w:p w14:paraId="34554EE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1.1-2.3</w:t>
            </w:r>
          </w:p>
        </w:tc>
        <w:tc>
          <w:tcPr>
            <w:tcW w:w="1217" w:type="dxa"/>
            <w:shd w:val="clear" w:color="auto" w:fill="auto"/>
          </w:tcPr>
          <w:p w14:paraId="47BFADA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1.5%</w:t>
            </w:r>
          </w:p>
          <w:p w14:paraId="1F75EE6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1.0-2.2</w:t>
            </w:r>
          </w:p>
        </w:tc>
      </w:tr>
      <w:tr w:rsidR="00785DF3" w:rsidRPr="00D75921" w14:paraId="76FC4A2F" w14:textId="77777777" w:rsidTr="00626581">
        <w:tc>
          <w:tcPr>
            <w:tcW w:w="1649" w:type="dxa"/>
          </w:tcPr>
          <w:p w14:paraId="036634C2"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Any mood disorder</w:t>
            </w:r>
            <w:r>
              <w:rPr>
                <w:rFonts w:ascii="Times New Roman" w:hAnsi="Times New Roman" w:cs="Times New Roman"/>
                <w:sz w:val="18"/>
                <w:szCs w:val="18"/>
                <w:vertAlign w:val="superscript"/>
              </w:rPr>
              <w:t>a)</w:t>
            </w:r>
          </w:p>
        </w:tc>
        <w:tc>
          <w:tcPr>
            <w:tcW w:w="1422" w:type="dxa"/>
            <w:shd w:val="clear" w:color="auto" w:fill="FFFFFF" w:themeFill="background1"/>
          </w:tcPr>
          <w:p w14:paraId="03029A4C"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5.7%</w:t>
            </w:r>
          </w:p>
          <w:p w14:paraId="15E60258"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4.4-7.5</w:t>
            </w:r>
          </w:p>
        </w:tc>
        <w:tc>
          <w:tcPr>
            <w:tcW w:w="1276" w:type="dxa"/>
            <w:shd w:val="clear" w:color="auto" w:fill="FFFFFF" w:themeFill="background1"/>
          </w:tcPr>
          <w:p w14:paraId="33F4AE4F"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3.3%</w:t>
            </w:r>
          </w:p>
          <w:p w14:paraId="4CCFC9FD"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2.4-4.7</w:t>
            </w:r>
          </w:p>
        </w:tc>
        <w:tc>
          <w:tcPr>
            <w:tcW w:w="1276" w:type="dxa"/>
            <w:shd w:val="clear" w:color="auto" w:fill="FFFFFF" w:themeFill="background1"/>
          </w:tcPr>
          <w:p w14:paraId="5A84DF14"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2.0%</w:t>
            </w:r>
          </w:p>
          <w:p w14:paraId="366ED8E2"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1.2-2.9</w:t>
            </w:r>
          </w:p>
        </w:tc>
        <w:tc>
          <w:tcPr>
            <w:tcW w:w="992" w:type="dxa"/>
            <w:shd w:val="clear" w:color="auto" w:fill="FFFFFF" w:themeFill="background1"/>
          </w:tcPr>
          <w:p w14:paraId="55832F0A"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1.6%</w:t>
            </w:r>
          </w:p>
          <w:p w14:paraId="24B083C7"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0.9-2.4</w:t>
            </w:r>
          </w:p>
        </w:tc>
        <w:tc>
          <w:tcPr>
            <w:tcW w:w="1418" w:type="dxa"/>
            <w:gridSpan w:val="2"/>
          </w:tcPr>
          <w:p w14:paraId="22BC2769" w14:textId="77777777" w:rsidR="00785DF3"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2740B0E0"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8.1%</w:t>
            </w:r>
          </w:p>
          <w:p w14:paraId="77CE5105"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6.7-9.4</w:t>
            </w:r>
          </w:p>
        </w:tc>
        <w:tc>
          <w:tcPr>
            <w:tcW w:w="2071" w:type="dxa"/>
            <w:gridSpan w:val="2"/>
            <w:shd w:val="clear" w:color="auto" w:fill="auto"/>
          </w:tcPr>
          <w:p w14:paraId="4107303E"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5.8%</w:t>
            </w:r>
          </w:p>
          <w:p w14:paraId="4BD28514"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4.6-6.9</w:t>
            </w:r>
          </w:p>
        </w:tc>
        <w:tc>
          <w:tcPr>
            <w:tcW w:w="1216" w:type="dxa"/>
            <w:gridSpan w:val="2"/>
            <w:shd w:val="clear" w:color="auto" w:fill="auto"/>
          </w:tcPr>
          <w:p w14:paraId="66481FD6"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3.4%</w:t>
            </w:r>
          </w:p>
          <w:p w14:paraId="77FA5132"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2.6-4.3</w:t>
            </w:r>
          </w:p>
        </w:tc>
        <w:tc>
          <w:tcPr>
            <w:tcW w:w="1217" w:type="dxa"/>
            <w:shd w:val="clear" w:color="auto" w:fill="auto"/>
          </w:tcPr>
          <w:p w14:paraId="5909E00D"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2.8%</w:t>
            </w:r>
          </w:p>
          <w:p w14:paraId="6AE53A59"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2.0-3.6</w:t>
            </w:r>
          </w:p>
        </w:tc>
      </w:tr>
      <w:tr w:rsidR="00785DF3" w:rsidRPr="00D75921" w14:paraId="6D2F0A71" w14:textId="77777777" w:rsidTr="00626581">
        <w:tc>
          <w:tcPr>
            <w:tcW w:w="1649" w:type="dxa"/>
          </w:tcPr>
          <w:p w14:paraId="47B6F5F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Panic disorder</w:t>
            </w:r>
          </w:p>
        </w:tc>
        <w:tc>
          <w:tcPr>
            <w:tcW w:w="1422" w:type="dxa"/>
            <w:shd w:val="clear" w:color="auto" w:fill="FFFFFF" w:themeFill="background1"/>
          </w:tcPr>
          <w:p w14:paraId="5106FF8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w:t>
            </w:r>
          </w:p>
          <w:p w14:paraId="14861FCF"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0.4-1.7</w:t>
            </w:r>
          </w:p>
          <w:p w14:paraId="787F1765"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3EB17DA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w:t>
            </w:r>
          </w:p>
          <w:p w14:paraId="3A2EEC4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0.1-1.0</w:t>
            </w:r>
          </w:p>
        </w:tc>
        <w:tc>
          <w:tcPr>
            <w:tcW w:w="1276" w:type="dxa"/>
            <w:shd w:val="clear" w:color="auto" w:fill="FFFFFF" w:themeFill="background1"/>
          </w:tcPr>
          <w:p w14:paraId="352A390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2FD9A87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0.1-0.7</w:t>
            </w:r>
          </w:p>
        </w:tc>
        <w:tc>
          <w:tcPr>
            <w:tcW w:w="992" w:type="dxa"/>
            <w:shd w:val="clear" w:color="auto" w:fill="FFFFFF" w:themeFill="background1"/>
          </w:tcPr>
          <w:p w14:paraId="4C20B38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1D94E54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0.0-0.4</w:t>
            </w:r>
          </w:p>
        </w:tc>
        <w:tc>
          <w:tcPr>
            <w:tcW w:w="1418" w:type="dxa"/>
            <w:gridSpan w:val="2"/>
          </w:tcPr>
          <w:p w14:paraId="742D2325"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02AA256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w:t>
            </w:r>
          </w:p>
          <w:p w14:paraId="546A782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1.3-2.6</w:t>
            </w:r>
          </w:p>
        </w:tc>
        <w:tc>
          <w:tcPr>
            <w:tcW w:w="2071" w:type="dxa"/>
            <w:gridSpan w:val="2"/>
            <w:shd w:val="clear" w:color="auto" w:fill="auto"/>
          </w:tcPr>
          <w:p w14:paraId="138F3FF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1.7%</w:t>
            </w:r>
          </w:p>
          <w:p w14:paraId="7994C2A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1.1-2.4</w:t>
            </w:r>
          </w:p>
        </w:tc>
        <w:tc>
          <w:tcPr>
            <w:tcW w:w="1216" w:type="dxa"/>
            <w:gridSpan w:val="2"/>
            <w:shd w:val="clear" w:color="auto" w:fill="auto"/>
          </w:tcPr>
          <w:p w14:paraId="5AFBC8F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1.1%</w:t>
            </w:r>
          </w:p>
          <w:p w14:paraId="085ABA2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0.6-1.6</w:t>
            </w:r>
          </w:p>
        </w:tc>
        <w:tc>
          <w:tcPr>
            <w:tcW w:w="1217" w:type="dxa"/>
            <w:shd w:val="clear" w:color="auto" w:fill="auto"/>
          </w:tcPr>
          <w:p w14:paraId="1BA32F2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0.8%</w:t>
            </w:r>
          </w:p>
          <w:p w14:paraId="5E54904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0.4-1.2</w:t>
            </w:r>
          </w:p>
        </w:tc>
      </w:tr>
      <w:tr w:rsidR="00785DF3" w:rsidRPr="00D75921" w14:paraId="3992E845" w14:textId="77777777" w:rsidTr="00626581">
        <w:tc>
          <w:tcPr>
            <w:tcW w:w="1649" w:type="dxa"/>
          </w:tcPr>
          <w:p w14:paraId="40B0826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Agoraphobia without panic</w:t>
            </w:r>
          </w:p>
        </w:tc>
        <w:tc>
          <w:tcPr>
            <w:tcW w:w="1422" w:type="dxa"/>
            <w:shd w:val="clear" w:color="auto" w:fill="FFFFFF" w:themeFill="background1"/>
          </w:tcPr>
          <w:p w14:paraId="4E8815F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w:t>
            </w:r>
          </w:p>
          <w:p w14:paraId="55BF8F6D"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0.4-1.6</w:t>
            </w:r>
          </w:p>
          <w:p w14:paraId="30EE3B9D"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3E71C8E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0.7%</w:t>
            </w:r>
          </w:p>
          <w:p w14:paraId="2E35421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0.2-1.4</w:t>
            </w:r>
          </w:p>
        </w:tc>
        <w:tc>
          <w:tcPr>
            <w:tcW w:w="1276" w:type="dxa"/>
            <w:shd w:val="clear" w:color="auto" w:fill="FFFFFF" w:themeFill="background1"/>
          </w:tcPr>
          <w:p w14:paraId="4C34ABE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0.7%</w:t>
            </w:r>
          </w:p>
          <w:p w14:paraId="1BB4281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0.2-1.4</w:t>
            </w:r>
          </w:p>
        </w:tc>
        <w:tc>
          <w:tcPr>
            <w:tcW w:w="992" w:type="dxa"/>
            <w:shd w:val="clear" w:color="auto" w:fill="FFFFFF" w:themeFill="background1"/>
          </w:tcPr>
          <w:p w14:paraId="6973E74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0.6%</w:t>
            </w:r>
          </w:p>
          <w:p w14:paraId="1E7B991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0.2-1.3</w:t>
            </w:r>
          </w:p>
        </w:tc>
        <w:tc>
          <w:tcPr>
            <w:tcW w:w="1418" w:type="dxa"/>
            <w:gridSpan w:val="2"/>
          </w:tcPr>
          <w:p w14:paraId="06AC86C3"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23BA88E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w:t>
            </w:r>
          </w:p>
          <w:p w14:paraId="4624051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1.3-2.7</w:t>
            </w:r>
          </w:p>
        </w:tc>
        <w:tc>
          <w:tcPr>
            <w:tcW w:w="2071" w:type="dxa"/>
            <w:gridSpan w:val="2"/>
            <w:shd w:val="clear" w:color="auto" w:fill="auto"/>
          </w:tcPr>
          <w:p w14:paraId="6EE48CD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1.7%</w:t>
            </w:r>
          </w:p>
          <w:p w14:paraId="50FBD82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1.1-2.3</w:t>
            </w:r>
          </w:p>
        </w:tc>
        <w:tc>
          <w:tcPr>
            <w:tcW w:w="1216" w:type="dxa"/>
            <w:gridSpan w:val="2"/>
            <w:shd w:val="clear" w:color="auto" w:fill="auto"/>
          </w:tcPr>
          <w:p w14:paraId="689FB43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w:t>
            </w:r>
          </w:p>
          <w:p w14:paraId="51D1ABB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1.1-2.3</w:t>
            </w:r>
          </w:p>
        </w:tc>
        <w:tc>
          <w:tcPr>
            <w:tcW w:w="1217" w:type="dxa"/>
            <w:shd w:val="clear" w:color="auto" w:fill="auto"/>
          </w:tcPr>
          <w:p w14:paraId="73B4C65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1.4%</w:t>
            </w:r>
          </w:p>
          <w:p w14:paraId="79291EE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0.9-2.0</w:t>
            </w:r>
          </w:p>
        </w:tc>
      </w:tr>
      <w:tr w:rsidR="00785DF3" w:rsidRPr="00D75921" w14:paraId="784AD0F5" w14:textId="77777777" w:rsidTr="00626581">
        <w:tc>
          <w:tcPr>
            <w:tcW w:w="1649" w:type="dxa"/>
          </w:tcPr>
          <w:p w14:paraId="53E5780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Specific phobias</w:t>
            </w:r>
          </w:p>
        </w:tc>
        <w:tc>
          <w:tcPr>
            <w:tcW w:w="1422" w:type="dxa"/>
            <w:shd w:val="clear" w:color="auto" w:fill="FFFFFF" w:themeFill="background1"/>
          </w:tcPr>
          <w:p w14:paraId="2539AF8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7.0%</w:t>
            </w:r>
          </w:p>
          <w:p w14:paraId="310ECC58"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5.4-8.6</w:t>
            </w:r>
          </w:p>
          <w:p w14:paraId="1FC215B3"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73C743A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5.9%</w:t>
            </w:r>
          </w:p>
          <w:p w14:paraId="3E7C20E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4.5-7.5</w:t>
            </w:r>
          </w:p>
        </w:tc>
        <w:tc>
          <w:tcPr>
            <w:tcW w:w="1276" w:type="dxa"/>
            <w:shd w:val="clear" w:color="auto" w:fill="FFFFFF" w:themeFill="background1"/>
          </w:tcPr>
          <w:p w14:paraId="3B07553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5.2%</w:t>
            </w:r>
          </w:p>
          <w:p w14:paraId="235C551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3.9-6.8</w:t>
            </w:r>
          </w:p>
        </w:tc>
        <w:tc>
          <w:tcPr>
            <w:tcW w:w="992" w:type="dxa"/>
            <w:shd w:val="clear" w:color="auto" w:fill="FFFFFF" w:themeFill="background1"/>
          </w:tcPr>
          <w:p w14:paraId="28399C8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4.7%</w:t>
            </w:r>
          </w:p>
          <w:p w14:paraId="453728A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3.5-6.2</w:t>
            </w:r>
          </w:p>
        </w:tc>
        <w:tc>
          <w:tcPr>
            <w:tcW w:w="1418" w:type="dxa"/>
            <w:gridSpan w:val="2"/>
          </w:tcPr>
          <w:p w14:paraId="701F9CA8"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07C9BAE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20.9%</w:t>
            </w:r>
          </w:p>
          <w:p w14:paraId="611378F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18.7-22.8</w:t>
            </w:r>
          </w:p>
        </w:tc>
        <w:tc>
          <w:tcPr>
            <w:tcW w:w="2071" w:type="dxa"/>
            <w:gridSpan w:val="2"/>
            <w:shd w:val="clear" w:color="auto" w:fill="auto"/>
          </w:tcPr>
          <w:p w14:paraId="4315A30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19.0%</w:t>
            </w:r>
          </w:p>
          <w:p w14:paraId="301B4B6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17.1-20.9</w:t>
            </w:r>
          </w:p>
        </w:tc>
        <w:tc>
          <w:tcPr>
            <w:tcW w:w="1216" w:type="dxa"/>
            <w:gridSpan w:val="2"/>
            <w:shd w:val="clear" w:color="auto" w:fill="auto"/>
          </w:tcPr>
          <w:p w14:paraId="2229B4A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16.6%</w:t>
            </w:r>
          </w:p>
          <w:p w14:paraId="3503F72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14.7-18.5</w:t>
            </w:r>
          </w:p>
        </w:tc>
        <w:tc>
          <w:tcPr>
            <w:tcW w:w="1217" w:type="dxa"/>
            <w:shd w:val="clear" w:color="auto" w:fill="auto"/>
          </w:tcPr>
          <w:p w14:paraId="742E865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15.7%</w:t>
            </w:r>
          </w:p>
          <w:p w14:paraId="37E571C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13.8-17.4</w:t>
            </w:r>
          </w:p>
        </w:tc>
      </w:tr>
      <w:tr w:rsidR="00785DF3" w:rsidRPr="00D75921" w14:paraId="0AF04D00" w14:textId="77777777" w:rsidTr="00626581">
        <w:tc>
          <w:tcPr>
            <w:tcW w:w="1649" w:type="dxa"/>
          </w:tcPr>
          <w:p w14:paraId="693F35E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Social phobia</w:t>
            </w:r>
          </w:p>
        </w:tc>
        <w:tc>
          <w:tcPr>
            <w:tcW w:w="1422" w:type="dxa"/>
            <w:shd w:val="clear" w:color="auto" w:fill="FFFFFF" w:themeFill="background1"/>
          </w:tcPr>
          <w:p w14:paraId="39038BC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w:t>
            </w:r>
          </w:p>
          <w:p w14:paraId="581709BE"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0.7-2.1</w:t>
            </w:r>
          </w:p>
          <w:p w14:paraId="06DDA8CD"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00A16DB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w:t>
            </w:r>
          </w:p>
          <w:p w14:paraId="4BFB6DA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0.5-1.7</w:t>
            </w:r>
          </w:p>
        </w:tc>
        <w:tc>
          <w:tcPr>
            <w:tcW w:w="1276" w:type="dxa"/>
            <w:shd w:val="clear" w:color="auto" w:fill="FFFFFF" w:themeFill="background1"/>
          </w:tcPr>
          <w:p w14:paraId="07ABA8B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w:t>
            </w:r>
          </w:p>
          <w:p w14:paraId="5F7561F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0.5-1.7</w:t>
            </w:r>
          </w:p>
        </w:tc>
        <w:tc>
          <w:tcPr>
            <w:tcW w:w="992" w:type="dxa"/>
            <w:shd w:val="clear" w:color="auto" w:fill="FFFFFF" w:themeFill="background1"/>
          </w:tcPr>
          <w:p w14:paraId="353CB5A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0.8%</w:t>
            </w:r>
          </w:p>
          <w:p w14:paraId="7512590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0.4-1.5</w:t>
            </w:r>
          </w:p>
        </w:tc>
        <w:tc>
          <w:tcPr>
            <w:tcW w:w="1418" w:type="dxa"/>
            <w:gridSpan w:val="2"/>
          </w:tcPr>
          <w:p w14:paraId="5BED6D2E"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3E82544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3.1%</w:t>
            </w:r>
          </w:p>
          <w:p w14:paraId="28E7139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2.2-3.9</w:t>
            </w:r>
          </w:p>
        </w:tc>
        <w:tc>
          <w:tcPr>
            <w:tcW w:w="2071" w:type="dxa"/>
            <w:gridSpan w:val="2"/>
            <w:shd w:val="clear" w:color="auto" w:fill="auto"/>
          </w:tcPr>
          <w:p w14:paraId="43E7306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2.9%</w:t>
            </w:r>
          </w:p>
          <w:p w14:paraId="1738506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2.0-3.8</w:t>
            </w:r>
          </w:p>
        </w:tc>
        <w:tc>
          <w:tcPr>
            <w:tcW w:w="1216" w:type="dxa"/>
            <w:gridSpan w:val="2"/>
            <w:shd w:val="clear" w:color="auto" w:fill="auto"/>
          </w:tcPr>
          <w:p w14:paraId="66727F9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2.6%</w:t>
            </w:r>
          </w:p>
          <w:p w14:paraId="51950EA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1.8-3.5</w:t>
            </w:r>
          </w:p>
        </w:tc>
        <w:tc>
          <w:tcPr>
            <w:tcW w:w="1217" w:type="dxa"/>
            <w:shd w:val="clear" w:color="auto" w:fill="auto"/>
          </w:tcPr>
          <w:p w14:paraId="5E601E3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2.4%</w:t>
            </w:r>
          </w:p>
          <w:p w14:paraId="2874265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1.6-3.3</w:t>
            </w:r>
          </w:p>
        </w:tc>
      </w:tr>
      <w:tr w:rsidR="00785DF3" w:rsidRPr="00D75921" w14:paraId="6AD37EB9" w14:textId="77777777" w:rsidTr="00626581">
        <w:tc>
          <w:tcPr>
            <w:tcW w:w="1649" w:type="dxa"/>
          </w:tcPr>
          <w:p w14:paraId="3FC6A79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GAD</w:t>
            </w:r>
          </w:p>
        </w:tc>
        <w:tc>
          <w:tcPr>
            <w:tcW w:w="1422" w:type="dxa"/>
            <w:shd w:val="clear" w:color="auto" w:fill="FFFFFF" w:themeFill="background1"/>
          </w:tcPr>
          <w:p w14:paraId="4318BE6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w:t>
            </w:r>
          </w:p>
          <w:p w14:paraId="274D27C6"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0.1-0.8</w:t>
            </w:r>
          </w:p>
          <w:p w14:paraId="55FB8CCD"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2E55855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w:t>
            </w:r>
          </w:p>
          <w:p w14:paraId="21E83D0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0.0-0.5</w:t>
            </w:r>
          </w:p>
        </w:tc>
        <w:tc>
          <w:tcPr>
            <w:tcW w:w="1276" w:type="dxa"/>
            <w:shd w:val="clear" w:color="auto" w:fill="FFFFFF" w:themeFill="background1"/>
          </w:tcPr>
          <w:p w14:paraId="657A361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1C7B116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0.0-0.4</w:t>
            </w:r>
          </w:p>
        </w:tc>
        <w:tc>
          <w:tcPr>
            <w:tcW w:w="992" w:type="dxa"/>
            <w:shd w:val="clear" w:color="auto" w:fill="FFFFFF" w:themeFill="background1"/>
          </w:tcPr>
          <w:p w14:paraId="3857D44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1C78115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0.0-0.4</w:t>
            </w:r>
          </w:p>
        </w:tc>
        <w:tc>
          <w:tcPr>
            <w:tcW w:w="1418" w:type="dxa"/>
            <w:gridSpan w:val="2"/>
          </w:tcPr>
          <w:p w14:paraId="453E3D7A"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7FC9495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1.4%</w:t>
            </w:r>
          </w:p>
          <w:p w14:paraId="681038A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0.9-2.0</w:t>
            </w:r>
          </w:p>
        </w:tc>
        <w:tc>
          <w:tcPr>
            <w:tcW w:w="2071" w:type="dxa"/>
            <w:gridSpan w:val="2"/>
            <w:shd w:val="clear" w:color="auto" w:fill="auto"/>
          </w:tcPr>
          <w:p w14:paraId="515AE7D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w:t>
            </w:r>
          </w:p>
          <w:p w14:paraId="277CF64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0.5-1.4</w:t>
            </w:r>
          </w:p>
        </w:tc>
        <w:tc>
          <w:tcPr>
            <w:tcW w:w="1216" w:type="dxa"/>
            <w:gridSpan w:val="2"/>
            <w:shd w:val="clear" w:color="auto" w:fill="auto"/>
          </w:tcPr>
          <w:p w14:paraId="0000CD1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0.6%</w:t>
            </w:r>
          </w:p>
          <w:p w14:paraId="39C9009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0.3-1.0</w:t>
            </w:r>
          </w:p>
        </w:tc>
        <w:tc>
          <w:tcPr>
            <w:tcW w:w="1217" w:type="dxa"/>
            <w:shd w:val="clear" w:color="auto" w:fill="auto"/>
          </w:tcPr>
          <w:p w14:paraId="6F295A4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w:t>
            </w:r>
          </w:p>
          <w:p w14:paraId="20795C3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0.2-0.8</w:t>
            </w:r>
          </w:p>
        </w:tc>
      </w:tr>
      <w:tr w:rsidR="00785DF3" w:rsidRPr="00D75921" w14:paraId="098BDE37" w14:textId="77777777" w:rsidTr="00626581">
        <w:tc>
          <w:tcPr>
            <w:tcW w:w="1649" w:type="dxa"/>
          </w:tcPr>
          <w:p w14:paraId="4EB169C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OCD</w:t>
            </w:r>
          </w:p>
        </w:tc>
        <w:tc>
          <w:tcPr>
            <w:tcW w:w="1422" w:type="dxa"/>
            <w:shd w:val="clear" w:color="auto" w:fill="FFFFFF" w:themeFill="background1"/>
          </w:tcPr>
          <w:p w14:paraId="0732F65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w:t>
            </w:r>
          </w:p>
          <w:p w14:paraId="492150A8"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0.0-0.6</w:t>
            </w:r>
          </w:p>
          <w:p w14:paraId="1E2009D6"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4E26113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w:t>
            </w:r>
          </w:p>
          <w:p w14:paraId="256E2BF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0.0-0.6</w:t>
            </w:r>
          </w:p>
        </w:tc>
        <w:tc>
          <w:tcPr>
            <w:tcW w:w="1276" w:type="dxa"/>
            <w:shd w:val="clear" w:color="auto" w:fill="FFFFFF" w:themeFill="background1"/>
          </w:tcPr>
          <w:p w14:paraId="0E9A62A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w:t>
            </w:r>
          </w:p>
          <w:p w14:paraId="53C8518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0.0-0.6</w:t>
            </w:r>
          </w:p>
        </w:tc>
        <w:tc>
          <w:tcPr>
            <w:tcW w:w="992" w:type="dxa"/>
            <w:shd w:val="clear" w:color="auto" w:fill="FFFFFF" w:themeFill="background1"/>
          </w:tcPr>
          <w:p w14:paraId="46ED6BB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w:t>
            </w:r>
          </w:p>
          <w:p w14:paraId="1D4AD92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0.0-0.6</w:t>
            </w:r>
          </w:p>
        </w:tc>
        <w:tc>
          <w:tcPr>
            <w:tcW w:w="1418" w:type="dxa"/>
            <w:gridSpan w:val="2"/>
          </w:tcPr>
          <w:p w14:paraId="5B795614"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58E81DD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5BCDECD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0.1-0.7</w:t>
            </w:r>
          </w:p>
        </w:tc>
        <w:tc>
          <w:tcPr>
            <w:tcW w:w="2071" w:type="dxa"/>
            <w:gridSpan w:val="2"/>
            <w:shd w:val="clear" w:color="auto" w:fill="auto"/>
          </w:tcPr>
          <w:p w14:paraId="0603DA3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5CD7F96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0.1-0.6</w:t>
            </w:r>
          </w:p>
        </w:tc>
        <w:tc>
          <w:tcPr>
            <w:tcW w:w="1216" w:type="dxa"/>
            <w:gridSpan w:val="2"/>
            <w:shd w:val="clear" w:color="auto" w:fill="auto"/>
          </w:tcPr>
          <w:p w14:paraId="6486BFF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w:t>
            </w:r>
          </w:p>
          <w:p w14:paraId="207EB29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0.1-0.5</w:t>
            </w:r>
          </w:p>
        </w:tc>
        <w:tc>
          <w:tcPr>
            <w:tcW w:w="1217" w:type="dxa"/>
            <w:shd w:val="clear" w:color="auto" w:fill="auto"/>
          </w:tcPr>
          <w:p w14:paraId="3795C7C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w:t>
            </w:r>
          </w:p>
          <w:p w14:paraId="081E32B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0.1-0.5</w:t>
            </w:r>
          </w:p>
        </w:tc>
      </w:tr>
      <w:tr w:rsidR="00785DF3" w:rsidRPr="00D75921" w14:paraId="7AEBA3C4" w14:textId="77777777" w:rsidTr="00626581">
        <w:tc>
          <w:tcPr>
            <w:tcW w:w="1649" w:type="dxa"/>
          </w:tcPr>
          <w:p w14:paraId="55D887A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PTSD</w:t>
            </w:r>
          </w:p>
        </w:tc>
        <w:tc>
          <w:tcPr>
            <w:tcW w:w="1422" w:type="dxa"/>
            <w:shd w:val="clear" w:color="auto" w:fill="FFFFFF" w:themeFill="background1"/>
          </w:tcPr>
          <w:p w14:paraId="6ED8B07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w:t>
            </w:r>
          </w:p>
          <w:p w14:paraId="09F691D0"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0.1-0.9</w:t>
            </w:r>
          </w:p>
          <w:p w14:paraId="53447E40"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05AC451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3CE3C6D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0.0-0-7</w:t>
            </w:r>
          </w:p>
        </w:tc>
        <w:tc>
          <w:tcPr>
            <w:tcW w:w="1276" w:type="dxa"/>
            <w:shd w:val="clear" w:color="auto" w:fill="FFFFFF" w:themeFill="background1"/>
          </w:tcPr>
          <w:p w14:paraId="0950227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w:t>
            </w:r>
          </w:p>
          <w:p w14:paraId="6247DCF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0.0-0.5</w:t>
            </w:r>
          </w:p>
        </w:tc>
        <w:tc>
          <w:tcPr>
            <w:tcW w:w="992" w:type="dxa"/>
            <w:shd w:val="clear" w:color="auto" w:fill="FFFFFF" w:themeFill="background1"/>
          </w:tcPr>
          <w:p w14:paraId="79F4DB7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w:t>
            </w:r>
          </w:p>
          <w:p w14:paraId="4194B8C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0.0-0.5</w:t>
            </w:r>
          </w:p>
        </w:tc>
        <w:tc>
          <w:tcPr>
            <w:tcW w:w="1418" w:type="dxa"/>
            <w:gridSpan w:val="2"/>
          </w:tcPr>
          <w:p w14:paraId="01827674"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0506FBC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1.5%</w:t>
            </w:r>
          </w:p>
          <w:p w14:paraId="77F617F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0.9-2.0</w:t>
            </w:r>
          </w:p>
        </w:tc>
        <w:tc>
          <w:tcPr>
            <w:tcW w:w="2071" w:type="dxa"/>
            <w:gridSpan w:val="2"/>
            <w:shd w:val="clear" w:color="auto" w:fill="auto"/>
          </w:tcPr>
          <w:p w14:paraId="37029B8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w:t>
            </w:r>
          </w:p>
          <w:p w14:paraId="7A14A1F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0.8-1.8</w:t>
            </w:r>
          </w:p>
        </w:tc>
        <w:tc>
          <w:tcPr>
            <w:tcW w:w="1216" w:type="dxa"/>
            <w:gridSpan w:val="2"/>
            <w:shd w:val="clear" w:color="auto" w:fill="auto"/>
          </w:tcPr>
          <w:p w14:paraId="0496757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1.1%</w:t>
            </w:r>
          </w:p>
          <w:p w14:paraId="1B25566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0.7-1.7</w:t>
            </w:r>
          </w:p>
        </w:tc>
        <w:tc>
          <w:tcPr>
            <w:tcW w:w="1217" w:type="dxa"/>
            <w:shd w:val="clear" w:color="auto" w:fill="auto"/>
          </w:tcPr>
          <w:p w14:paraId="0271B20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1.1%</w:t>
            </w:r>
          </w:p>
          <w:p w14:paraId="5EC65D0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0.7-1.6</w:t>
            </w:r>
          </w:p>
        </w:tc>
      </w:tr>
      <w:tr w:rsidR="00785DF3" w:rsidRPr="00D75921" w14:paraId="36AB3CEE" w14:textId="77777777" w:rsidTr="00626581">
        <w:tc>
          <w:tcPr>
            <w:tcW w:w="1649" w:type="dxa"/>
          </w:tcPr>
          <w:p w14:paraId="3CF69F5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Any anxiety disorder</w:t>
            </w:r>
            <w:r>
              <w:rPr>
                <w:rFonts w:ascii="Times New Roman" w:hAnsi="Times New Roman" w:cs="Times New Roman"/>
                <w:sz w:val="18"/>
                <w:szCs w:val="18"/>
              </w:rPr>
              <w:t xml:space="preserve"> W1</w:t>
            </w:r>
            <w:r>
              <w:rPr>
                <w:rFonts w:ascii="Times New Roman" w:hAnsi="Times New Roman" w:cs="Times New Roman"/>
                <w:sz w:val="18"/>
                <w:szCs w:val="18"/>
                <w:vertAlign w:val="superscript"/>
              </w:rPr>
              <w:t>b)</w:t>
            </w:r>
          </w:p>
        </w:tc>
        <w:tc>
          <w:tcPr>
            <w:tcW w:w="1422" w:type="dxa"/>
            <w:shd w:val="clear" w:color="auto" w:fill="FFFFFF" w:themeFill="background1"/>
          </w:tcPr>
          <w:p w14:paraId="5C4AF63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9.4%</w:t>
            </w:r>
          </w:p>
          <w:p w14:paraId="42D46543"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7.6-11.4</w:t>
            </w:r>
          </w:p>
          <w:p w14:paraId="693D878A"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7885AEE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7.6%</w:t>
            </w:r>
          </w:p>
          <w:p w14:paraId="3B945BE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6.0-9.4</w:t>
            </w:r>
          </w:p>
        </w:tc>
        <w:tc>
          <w:tcPr>
            <w:tcW w:w="1276" w:type="dxa"/>
            <w:shd w:val="clear" w:color="auto" w:fill="FFFFFF" w:themeFill="background1"/>
          </w:tcPr>
          <w:p w14:paraId="459610A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6.8%</w:t>
            </w:r>
          </w:p>
          <w:p w14:paraId="290A5DF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5.4-8.6</w:t>
            </w:r>
          </w:p>
        </w:tc>
        <w:tc>
          <w:tcPr>
            <w:tcW w:w="992" w:type="dxa"/>
            <w:shd w:val="clear" w:color="auto" w:fill="FFFFFF" w:themeFill="background1"/>
          </w:tcPr>
          <w:p w14:paraId="0DC3B18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5.9%</w:t>
            </w:r>
          </w:p>
          <w:p w14:paraId="277DADD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4.6-7.6</w:t>
            </w:r>
          </w:p>
        </w:tc>
        <w:tc>
          <w:tcPr>
            <w:tcW w:w="1418" w:type="dxa"/>
            <w:gridSpan w:val="2"/>
          </w:tcPr>
          <w:p w14:paraId="1B82838C"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78FD4A0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25.3%</w:t>
            </w:r>
          </w:p>
          <w:p w14:paraId="280EDDC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23.0-27.6</w:t>
            </w:r>
          </w:p>
        </w:tc>
        <w:tc>
          <w:tcPr>
            <w:tcW w:w="2071" w:type="dxa"/>
            <w:gridSpan w:val="2"/>
            <w:shd w:val="clear" w:color="auto" w:fill="auto"/>
          </w:tcPr>
          <w:p w14:paraId="5D5E8A9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23.2%</w:t>
            </w:r>
          </w:p>
          <w:p w14:paraId="0EF762E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21.0-25.4</w:t>
            </w:r>
          </w:p>
        </w:tc>
        <w:tc>
          <w:tcPr>
            <w:tcW w:w="1216" w:type="dxa"/>
            <w:gridSpan w:val="2"/>
            <w:shd w:val="clear" w:color="auto" w:fill="auto"/>
          </w:tcPr>
          <w:p w14:paraId="439AEE0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20.6%</w:t>
            </w:r>
          </w:p>
          <w:p w14:paraId="29AB14E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18.4-22.8</w:t>
            </w:r>
          </w:p>
        </w:tc>
        <w:tc>
          <w:tcPr>
            <w:tcW w:w="1217" w:type="dxa"/>
            <w:shd w:val="clear" w:color="auto" w:fill="auto"/>
          </w:tcPr>
          <w:p w14:paraId="234ECEB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19.5%</w:t>
            </w:r>
          </w:p>
          <w:p w14:paraId="215E388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17.3-21.5</w:t>
            </w:r>
          </w:p>
        </w:tc>
      </w:tr>
      <w:tr w:rsidR="00785DF3" w:rsidRPr="00D75921" w14:paraId="47774D5B" w14:textId="77777777" w:rsidTr="00626581">
        <w:tc>
          <w:tcPr>
            <w:tcW w:w="1649" w:type="dxa"/>
          </w:tcPr>
          <w:p w14:paraId="624D3E8A" w14:textId="77777777" w:rsidR="00785DF3" w:rsidRPr="0055362E" w:rsidRDefault="00785DF3" w:rsidP="00626581">
            <w:pPr>
              <w:spacing w:after="0" w:line="360" w:lineRule="auto"/>
              <w:rPr>
                <w:rFonts w:ascii="Times New Roman" w:hAnsi="Times New Roman" w:cs="Times New Roman"/>
                <w:sz w:val="18"/>
                <w:szCs w:val="18"/>
              </w:rPr>
            </w:pPr>
            <w:r w:rsidRPr="0055362E">
              <w:rPr>
                <w:rFonts w:ascii="Times New Roman" w:hAnsi="Times New Roman" w:cs="Times New Roman"/>
                <w:sz w:val="18"/>
                <w:szCs w:val="18"/>
              </w:rPr>
              <w:t>Any anxiety disorder W1-2</w:t>
            </w:r>
            <w:r w:rsidRPr="0055362E">
              <w:rPr>
                <w:rFonts w:ascii="Times New Roman" w:hAnsi="Times New Roman" w:cs="Times New Roman"/>
                <w:sz w:val="18"/>
                <w:szCs w:val="18"/>
                <w:vertAlign w:val="superscript"/>
              </w:rPr>
              <w:t>c)</w:t>
            </w:r>
          </w:p>
        </w:tc>
        <w:tc>
          <w:tcPr>
            <w:tcW w:w="1422" w:type="dxa"/>
            <w:shd w:val="clear" w:color="auto" w:fill="FFFFFF" w:themeFill="background1"/>
          </w:tcPr>
          <w:p w14:paraId="48652A4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9.1%</w:t>
            </w:r>
          </w:p>
          <w:p w14:paraId="6C146A3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7.4-11.1</w:t>
            </w:r>
          </w:p>
        </w:tc>
        <w:tc>
          <w:tcPr>
            <w:tcW w:w="1276" w:type="dxa"/>
            <w:shd w:val="clear" w:color="auto" w:fill="FFFFFF" w:themeFill="background1"/>
          </w:tcPr>
          <w:p w14:paraId="663CB50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7.4%</w:t>
            </w:r>
          </w:p>
          <w:p w14:paraId="41FA762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5.8-9.1</w:t>
            </w:r>
          </w:p>
        </w:tc>
        <w:tc>
          <w:tcPr>
            <w:tcW w:w="1276" w:type="dxa"/>
            <w:shd w:val="clear" w:color="auto" w:fill="FFFFFF" w:themeFill="background1"/>
          </w:tcPr>
          <w:p w14:paraId="4094C75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6.6%</w:t>
            </w:r>
          </w:p>
          <w:p w14:paraId="26AFF50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5.2-8.4</w:t>
            </w:r>
          </w:p>
        </w:tc>
        <w:tc>
          <w:tcPr>
            <w:tcW w:w="992" w:type="dxa"/>
            <w:shd w:val="clear" w:color="auto" w:fill="FFFFFF" w:themeFill="background1"/>
          </w:tcPr>
          <w:p w14:paraId="4758C02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5.7%</w:t>
            </w:r>
          </w:p>
          <w:p w14:paraId="32D0562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4.5-7.4</w:t>
            </w:r>
          </w:p>
        </w:tc>
        <w:tc>
          <w:tcPr>
            <w:tcW w:w="1418" w:type="dxa"/>
            <w:gridSpan w:val="2"/>
          </w:tcPr>
          <w:p w14:paraId="7D853881"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7AD5AB1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24.6%</w:t>
            </w:r>
          </w:p>
          <w:p w14:paraId="72127A4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22.2-26.7</w:t>
            </w:r>
          </w:p>
        </w:tc>
        <w:tc>
          <w:tcPr>
            <w:tcW w:w="2071" w:type="dxa"/>
            <w:gridSpan w:val="2"/>
            <w:shd w:val="clear" w:color="auto" w:fill="auto"/>
          </w:tcPr>
          <w:p w14:paraId="49EA1B0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22.6%</w:t>
            </w:r>
          </w:p>
          <w:p w14:paraId="351B097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20.4-24.7</w:t>
            </w:r>
          </w:p>
        </w:tc>
        <w:tc>
          <w:tcPr>
            <w:tcW w:w="1216" w:type="dxa"/>
            <w:gridSpan w:val="2"/>
            <w:shd w:val="clear" w:color="auto" w:fill="auto"/>
          </w:tcPr>
          <w:p w14:paraId="69482AF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20.1%</w:t>
            </w:r>
          </w:p>
          <w:p w14:paraId="10A46FA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17.8-22.</w:t>
            </w:r>
            <w:r>
              <w:rPr>
                <w:rFonts w:ascii="Times New Roman" w:hAnsi="Times New Roman" w:cs="Times New Roman"/>
                <w:sz w:val="18"/>
                <w:szCs w:val="18"/>
              </w:rPr>
              <w:t>0</w:t>
            </w:r>
          </w:p>
        </w:tc>
        <w:tc>
          <w:tcPr>
            <w:tcW w:w="1217" w:type="dxa"/>
            <w:shd w:val="clear" w:color="auto" w:fill="auto"/>
          </w:tcPr>
          <w:p w14:paraId="0F5BA55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18.9%</w:t>
            </w:r>
          </w:p>
          <w:p w14:paraId="49E3E93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16.7-20.8</w:t>
            </w:r>
          </w:p>
        </w:tc>
      </w:tr>
      <w:tr w:rsidR="00785DF3" w:rsidRPr="00D75921" w14:paraId="2F7F1DA7" w14:textId="77777777" w:rsidTr="00626581">
        <w:tc>
          <w:tcPr>
            <w:tcW w:w="1649" w:type="dxa"/>
          </w:tcPr>
          <w:p w14:paraId="46DF7C7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Any substance use disorder</w:t>
            </w:r>
            <w:r>
              <w:rPr>
                <w:rFonts w:ascii="Times New Roman" w:hAnsi="Times New Roman" w:cs="Times New Roman"/>
                <w:sz w:val="18"/>
                <w:szCs w:val="18"/>
                <w:vertAlign w:val="superscript"/>
              </w:rPr>
              <w:t>d)</w:t>
            </w:r>
          </w:p>
        </w:tc>
        <w:tc>
          <w:tcPr>
            <w:tcW w:w="1422" w:type="dxa"/>
            <w:shd w:val="clear" w:color="auto" w:fill="FFFFFF" w:themeFill="background1"/>
          </w:tcPr>
          <w:p w14:paraId="06B7BED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7.1%</w:t>
            </w:r>
          </w:p>
          <w:p w14:paraId="522152D6"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5.6-8.9</w:t>
            </w:r>
          </w:p>
          <w:p w14:paraId="6373CAEF"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6C3D21F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5.8%</w:t>
            </w:r>
          </w:p>
          <w:p w14:paraId="004C02B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4.4-7.3</w:t>
            </w:r>
          </w:p>
        </w:tc>
        <w:tc>
          <w:tcPr>
            <w:tcW w:w="1276" w:type="dxa"/>
            <w:shd w:val="clear" w:color="auto" w:fill="FFFFFF" w:themeFill="background1"/>
          </w:tcPr>
          <w:p w14:paraId="7F10797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3.7%</w:t>
            </w:r>
          </w:p>
          <w:p w14:paraId="3610044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2.5-4.9</w:t>
            </w:r>
          </w:p>
        </w:tc>
        <w:tc>
          <w:tcPr>
            <w:tcW w:w="992" w:type="dxa"/>
            <w:shd w:val="clear" w:color="auto" w:fill="FFFFFF" w:themeFill="background1"/>
          </w:tcPr>
          <w:p w14:paraId="1F7FDA7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2.8%</w:t>
            </w:r>
          </w:p>
          <w:p w14:paraId="06EC476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1.7-3.8</w:t>
            </w:r>
          </w:p>
        </w:tc>
        <w:tc>
          <w:tcPr>
            <w:tcW w:w="1418" w:type="dxa"/>
            <w:gridSpan w:val="2"/>
          </w:tcPr>
          <w:p w14:paraId="317BAA76"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7047304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2.9%</w:t>
            </w:r>
          </w:p>
          <w:p w14:paraId="7613211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2.2-3.7</w:t>
            </w:r>
          </w:p>
        </w:tc>
        <w:tc>
          <w:tcPr>
            <w:tcW w:w="2071" w:type="dxa"/>
            <w:gridSpan w:val="2"/>
            <w:shd w:val="clear" w:color="auto" w:fill="auto"/>
          </w:tcPr>
          <w:p w14:paraId="56E8D2A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2.5%</w:t>
            </w:r>
          </w:p>
          <w:p w14:paraId="3CE6618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1.7-3.2</w:t>
            </w:r>
          </w:p>
        </w:tc>
        <w:tc>
          <w:tcPr>
            <w:tcW w:w="1216" w:type="dxa"/>
            <w:gridSpan w:val="2"/>
            <w:shd w:val="clear" w:color="auto" w:fill="auto"/>
          </w:tcPr>
          <w:p w14:paraId="6D376FF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1.5%</w:t>
            </w:r>
          </w:p>
          <w:p w14:paraId="02CF82B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1.0-2.1</w:t>
            </w:r>
          </w:p>
        </w:tc>
        <w:tc>
          <w:tcPr>
            <w:tcW w:w="1217" w:type="dxa"/>
            <w:shd w:val="clear" w:color="auto" w:fill="auto"/>
          </w:tcPr>
          <w:p w14:paraId="6DD5950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1.5%</w:t>
            </w:r>
          </w:p>
          <w:p w14:paraId="35C3B18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0.9-2.1</w:t>
            </w:r>
          </w:p>
        </w:tc>
      </w:tr>
      <w:tr w:rsidR="00785DF3" w:rsidRPr="00D75921" w14:paraId="42EA23AE" w14:textId="77777777" w:rsidTr="00626581">
        <w:tc>
          <w:tcPr>
            <w:tcW w:w="1649" w:type="dxa"/>
          </w:tcPr>
          <w:p w14:paraId="3AA168AF"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Alcohol abuse</w:t>
            </w:r>
          </w:p>
        </w:tc>
        <w:tc>
          <w:tcPr>
            <w:tcW w:w="1422" w:type="dxa"/>
            <w:shd w:val="clear" w:color="auto" w:fill="FFFFFF" w:themeFill="background1"/>
          </w:tcPr>
          <w:p w14:paraId="5D39D352"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3.5%</w:t>
            </w:r>
          </w:p>
          <w:p w14:paraId="0E6CD126"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2.4-4.7</w:t>
            </w:r>
          </w:p>
        </w:tc>
        <w:tc>
          <w:tcPr>
            <w:tcW w:w="1276" w:type="dxa"/>
            <w:shd w:val="clear" w:color="auto" w:fill="FFFFFF" w:themeFill="background1"/>
          </w:tcPr>
          <w:p w14:paraId="7FA068E8"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2.4%</w:t>
            </w:r>
          </w:p>
          <w:p w14:paraId="47E57EC6"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1.5-3.4</w:t>
            </w:r>
          </w:p>
        </w:tc>
        <w:tc>
          <w:tcPr>
            <w:tcW w:w="1276" w:type="dxa"/>
            <w:shd w:val="clear" w:color="auto" w:fill="FFFFFF" w:themeFill="background1"/>
          </w:tcPr>
          <w:p w14:paraId="4A3D3A63"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1.3%</w:t>
            </w:r>
          </w:p>
          <w:p w14:paraId="29F5B43E"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0.7-2.0</w:t>
            </w:r>
          </w:p>
        </w:tc>
        <w:tc>
          <w:tcPr>
            <w:tcW w:w="992" w:type="dxa"/>
            <w:shd w:val="clear" w:color="auto" w:fill="FFFFFF" w:themeFill="background1"/>
          </w:tcPr>
          <w:p w14:paraId="521084EA"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1.1%</w:t>
            </w:r>
          </w:p>
          <w:p w14:paraId="5EC7EF68"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0.6-1.7</w:t>
            </w:r>
          </w:p>
        </w:tc>
        <w:tc>
          <w:tcPr>
            <w:tcW w:w="1418" w:type="dxa"/>
            <w:gridSpan w:val="2"/>
          </w:tcPr>
          <w:p w14:paraId="37383FEC" w14:textId="77777777" w:rsidR="00785DF3"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03F92418"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1.1%</w:t>
            </w:r>
          </w:p>
          <w:p w14:paraId="07EA5AA7"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0.7-1.7</w:t>
            </w:r>
          </w:p>
        </w:tc>
        <w:tc>
          <w:tcPr>
            <w:tcW w:w="2071" w:type="dxa"/>
            <w:gridSpan w:val="2"/>
            <w:shd w:val="clear" w:color="auto" w:fill="auto"/>
          </w:tcPr>
          <w:p w14:paraId="44A47968"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1.0%</w:t>
            </w:r>
          </w:p>
          <w:p w14:paraId="74D26238"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0.5-1.5</w:t>
            </w:r>
          </w:p>
        </w:tc>
        <w:tc>
          <w:tcPr>
            <w:tcW w:w="1216" w:type="dxa"/>
            <w:gridSpan w:val="2"/>
            <w:shd w:val="clear" w:color="auto" w:fill="auto"/>
          </w:tcPr>
          <w:p w14:paraId="460EFD92"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0.4%</w:t>
            </w:r>
          </w:p>
          <w:p w14:paraId="4822B45D"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0.1-0.7</w:t>
            </w:r>
          </w:p>
        </w:tc>
        <w:tc>
          <w:tcPr>
            <w:tcW w:w="1217" w:type="dxa"/>
            <w:shd w:val="clear" w:color="auto" w:fill="auto"/>
          </w:tcPr>
          <w:p w14:paraId="766E23F5"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0.4%</w:t>
            </w:r>
          </w:p>
          <w:p w14:paraId="7A66557A"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0.1-0.7</w:t>
            </w:r>
          </w:p>
        </w:tc>
      </w:tr>
      <w:tr w:rsidR="00785DF3" w:rsidRPr="00D75921" w14:paraId="759D3335" w14:textId="77777777" w:rsidTr="00626581">
        <w:tc>
          <w:tcPr>
            <w:tcW w:w="1649" w:type="dxa"/>
          </w:tcPr>
          <w:p w14:paraId="2B67958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Alcohol Dependence</w:t>
            </w:r>
          </w:p>
        </w:tc>
        <w:tc>
          <w:tcPr>
            <w:tcW w:w="1422" w:type="dxa"/>
            <w:shd w:val="clear" w:color="auto" w:fill="FFFFFF" w:themeFill="background1"/>
          </w:tcPr>
          <w:p w14:paraId="3FDFB17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5.2%</w:t>
            </w:r>
          </w:p>
          <w:p w14:paraId="03A8B54C"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3.8-6.7</w:t>
            </w:r>
          </w:p>
          <w:p w14:paraId="7A3FD084"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7D2F42B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4.3%</w:t>
            </w:r>
          </w:p>
          <w:p w14:paraId="191FAD4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3.0-5.8</w:t>
            </w:r>
          </w:p>
        </w:tc>
        <w:tc>
          <w:tcPr>
            <w:tcW w:w="1276" w:type="dxa"/>
            <w:shd w:val="clear" w:color="auto" w:fill="FFFFFF" w:themeFill="background1"/>
          </w:tcPr>
          <w:p w14:paraId="6F46DF7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2.9%</w:t>
            </w:r>
          </w:p>
          <w:p w14:paraId="0CF8E42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1.9-4.1</w:t>
            </w:r>
          </w:p>
        </w:tc>
        <w:tc>
          <w:tcPr>
            <w:tcW w:w="992" w:type="dxa"/>
            <w:shd w:val="clear" w:color="auto" w:fill="FFFFFF" w:themeFill="background1"/>
          </w:tcPr>
          <w:p w14:paraId="43557DE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2.1%</w:t>
            </w:r>
          </w:p>
          <w:p w14:paraId="41CC5A5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1.2-3.1</w:t>
            </w:r>
          </w:p>
        </w:tc>
        <w:tc>
          <w:tcPr>
            <w:tcW w:w="1418" w:type="dxa"/>
            <w:gridSpan w:val="2"/>
          </w:tcPr>
          <w:p w14:paraId="57B39240"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1EFE93B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2.3%</w:t>
            </w:r>
          </w:p>
          <w:p w14:paraId="2776A87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1.6-3.0</w:t>
            </w:r>
          </w:p>
        </w:tc>
        <w:tc>
          <w:tcPr>
            <w:tcW w:w="2071" w:type="dxa"/>
            <w:gridSpan w:val="2"/>
            <w:shd w:val="clear" w:color="auto" w:fill="auto"/>
          </w:tcPr>
          <w:p w14:paraId="0E2A42F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w:t>
            </w:r>
          </w:p>
          <w:p w14:paraId="0657ADC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1.3-2.6</w:t>
            </w:r>
          </w:p>
        </w:tc>
        <w:tc>
          <w:tcPr>
            <w:tcW w:w="1216" w:type="dxa"/>
            <w:gridSpan w:val="2"/>
            <w:shd w:val="clear" w:color="auto" w:fill="auto"/>
          </w:tcPr>
          <w:p w14:paraId="6CB1D5D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w:t>
            </w:r>
          </w:p>
          <w:p w14:paraId="7D66C98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0.8-1.8</w:t>
            </w:r>
          </w:p>
        </w:tc>
        <w:tc>
          <w:tcPr>
            <w:tcW w:w="1217" w:type="dxa"/>
            <w:shd w:val="clear" w:color="auto" w:fill="auto"/>
          </w:tcPr>
          <w:p w14:paraId="6B4DB06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w:t>
            </w:r>
          </w:p>
          <w:p w14:paraId="1E747AF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0.7-1.7</w:t>
            </w:r>
          </w:p>
        </w:tc>
      </w:tr>
      <w:tr w:rsidR="00785DF3" w:rsidRPr="00D75921" w14:paraId="59D7BAB0" w14:textId="77777777" w:rsidTr="00626581">
        <w:tc>
          <w:tcPr>
            <w:tcW w:w="1649" w:type="dxa"/>
          </w:tcPr>
          <w:p w14:paraId="2AC27948"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AUD</w:t>
            </w:r>
          </w:p>
          <w:p w14:paraId="01B390E8" w14:textId="77777777" w:rsidR="00785DF3" w:rsidRDefault="00785DF3" w:rsidP="00626581">
            <w:pPr>
              <w:spacing w:after="0" w:line="360" w:lineRule="auto"/>
              <w:rPr>
                <w:rFonts w:ascii="Times New Roman" w:hAnsi="Times New Roman" w:cs="Times New Roman"/>
                <w:sz w:val="18"/>
                <w:szCs w:val="18"/>
              </w:rPr>
            </w:pPr>
          </w:p>
        </w:tc>
        <w:tc>
          <w:tcPr>
            <w:tcW w:w="1422" w:type="dxa"/>
            <w:shd w:val="clear" w:color="auto" w:fill="FFFFFF" w:themeFill="background1"/>
          </w:tcPr>
          <w:p w14:paraId="60CACE46"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6.7%</w:t>
            </w:r>
          </w:p>
          <w:p w14:paraId="5F5843E6"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5.2-8.4</w:t>
            </w:r>
          </w:p>
        </w:tc>
        <w:tc>
          <w:tcPr>
            <w:tcW w:w="1276" w:type="dxa"/>
            <w:shd w:val="clear" w:color="auto" w:fill="FFFFFF" w:themeFill="background1"/>
          </w:tcPr>
          <w:p w14:paraId="5831B1AF"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5.5%</w:t>
            </w:r>
          </w:p>
          <w:p w14:paraId="057A6C55"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4.2-7.1</w:t>
            </w:r>
          </w:p>
        </w:tc>
        <w:tc>
          <w:tcPr>
            <w:tcW w:w="1276" w:type="dxa"/>
            <w:shd w:val="clear" w:color="auto" w:fill="FFFFFF" w:themeFill="background1"/>
          </w:tcPr>
          <w:p w14:paraId="449A9F9E"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3.5%</w:t>
            </w:r>
          </w:p>
          <w:p w14:paraId="7AEA46B6"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2.4-4.7</w:t>
            </w:r>
          </w:p>
        </w:tc>
        <w:tc>
          <w:tcPr>
            <w:tcW w:w="992" w:type="dxa"/>
            <w:shd w:val="clear" w:color="auto" w:fill="FFFFFF" w:themeFill="background1"/>
          </w:tcPr>
          <w:p w14:paraId="08A7BDEA"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2.7%</w:t>
            </w:r>
          </w:p>
          <w:p w14:paraId="262D6EFC"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1.7-3.8</w:t>
            </w:r>
          </w:p>
        </w:tc>
        <w:tc>
          <w:tcPr>
            <w:tcW w:w="1418" w:type="dxa"/>
            <w:gridSpan w:val="2"/>
          </w:tcPr>
          <w:p w14:paraId="38077D22" w14:textId="77777777" w:rsidR="00785DF3"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1258550D"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2.9%</w:t>
            </w:r>
          </w:p>
          <w:p w14:paraId="61C38313"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2.1-3.7</w:t>
            </w:r>
          </w:p>
        </w:tc>
        <w:tc>
          <w:tcPr>
            <w:tcW w:w="2071" w:type="dxa"/>
            <w:gridSpan w:val="2"/>
            <w:shd w:val="clear" w:color="auto" w:fill="auto"/>
          </w:tcPr>
          <w:p w14:paraId="24886850"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2.5%</w:t>
            </w:r>
          </w:p>
          <w:p w14:paraId="20169AEF"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1.8-3.3</w:t>
            </w:r>
          </w:p>
        </w:tc>
        <w:tc>
          <w:tcPr>
            <w:tcW w:w="1216" w:type="dxa"/>
            <w:gridSpan w:val="2"/>
            <w:shd w:val="clear" w:color="auto" w:fill="auto"/>
          </w:tcPr>
          <w:p w14:paraId="1E427C72"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1.5%</w:t>
            </w:r>
          </w:p>
          <w:p w14:paraId="77ACEF09"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1.0-2.1</w:t>
            </w:r>
          </w:p>
        </w:tc>
        <w:tc>
          <w:tcPr>
            <w:tcW w:w="1217" w:type="dxa"/>
            <w:shd w:val="clear" w:color="auto" w:fill="auto"/>
          </w:tcPr>
          <w:p w14:paraId="405B335E"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1.5%</w:t>
            </w:r>
          </w:p>
          <w:p w14:paraId="05CE63CF"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1.0-2.1</w:t>
            </w:r>
          </w:p>
        </w:tc>
      </w:tr>
      <w:tr w:rsidR="00785DF3" w:rsidRPr="00D75921" w14:paraId="03512C81" w14:textId="77777777" w:rsidTr="00626581">
        <w:tc>
          <w:tcPr>
            <w:tcW w:w="1649" w:type="dxa"/>
          </w:tcPr>
          <w:p w14:paraId="4421DE82"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Drug abuse</w:t>
            </w:r>
          </w:p>
          <w:p w14:paraId="626202A2" w14:textId="77777777" w:rsidR="00785DF3" w:rsidRPr="00D75921" w:rsidRDefault="00785DF3" w:rsidP="00626581">
            <w:pPr>
              <w:spacing w:after="0" w:line="360" w:lineRule="auto"/>
              <w:rPr>
                <w:rFonts w:ascii="Times New Roman" w:hAnsi="Times New Roman" w:cs="Times New Roman"/>
                <w:sz w:val="18"/>
                <w:szCs w:val="18"/>
              </w:rPr>
            </w:pPr>
          </w:p>
        </w:tc>
        <w:tc>
          <w:tcPr>
            <w:tcW w:w="1422" w:type="dxa"/>
            <w:shd w:val="clear" w:color="auto" w:fill="FFFFFF" w:themeFill="background1"/>
          </w:tcPr>
          <w:p w14:paraId="650BDFC9"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0.6%</w:t>
            </w:r>
          </w:p>
          <w:p w14:paraId="1395012E"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0.2-1.2</w:t>
            </w:r>
          </w:p>
          <w:p w14:paraId="565B0F69"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7E6B16D8"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0.6%</w:t>
            </w:r>
          </w:p>
          <w:p w14:paraId="6D58454A"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0.2-1.2</w:t>
            </w:r>
          </w:p>
        </w:tc>
        <w:tc>
          <w:tcPr>
            <w:tcW w:w="1276" w:type="dxa"/>
            <w:shd w:val="clear" w:color="auto" w:fill="FFFFFF" w:themeFill="background1"/>
          </w:tcPr>
          <w:p w14:paraId="6E672C94"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0.3%</w:t>
            </w:r>
          </w:p>
          <w:p w14:paraId="07261DFC"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0.1-0.7</w:t>
            </w:r>
          </w:p>
        </w:tc>
        <w:tc>
          <w:tcPr>
            <w:tcW w:w="992" w:type="dxa"/>
            <w:shd w:val="clear" w:color="auto" w:fill="FFFFFF" w:themeFill="background1"/>
          </w:tcPr>
          <w:p w14:paraId="5C58F588"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0.2%</w:t>
            </w:r>
          </w:p>
          <w:p w14:paraId="5BD049F5"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0.1-0.5</w:t>
            </w:r>
          </w:p>
        </w:tc>
        <w:tc>
          <w:tcPr>
            <w:tcW w:w="1418" w:type="dxa"/>
            <w:gridSpan w:val="2"/>
          </w:tcPr>
          <w:p w14:paraId="60B216E4" w14:textId="77777777" w:rsidR="00785DF3"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2B250F55"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w:t>
            </w:r>
          </w:p>
          <w:p w14:paraId="47C9F5F0"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0.0-0.3</w:t>
            </w:r>
          </w:p>
        </w:tc>
        <w:tc>
          <w:tcPr>
            <w:tcW w:w="2071" w:type="dxa"/>
            <w:gridSpan w:val="2"/>
            <w:shd w:val="clear" w:color="auto" w:fill="auto"/>
          </w:tcPr>
          <w:p w14:paraId="29ECCBA9"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0.0%</w:t>
            </w:r>
          </w:p>
        </w:tc>
        <w:tc>
          <w:tcPr>
            <w:tcW w:w="1216" w:type="dxa"/>
            <w:gridSpan w:val="2"/>
            <w:shd w:val="clear" w:color="auto" w:fill="auto"/>
          </w:tcPr>
          <w:p w14:paraId="7C4DD334"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0.0%</w:t>
            </w:r>
          </w:p>
        </w:tc>
        <w:tc>
          <w:tcPr>
            <w:tcW w:w="1217" w:type="dxa"/>
            <w:shd w:val="clear" w:color="auto" w:fill="auto"/>
          </w:tcPr>
          <w:p w14:paraId="50AC76AA"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0.0%</w:t>
            </w:r>
          </w:p>
        </w:tc>
      </w:tr>
      <w:tr w:rsidR="00785DF3" w:rsidRPr="00D75921" w14:paraId="7DD87E93" w14:textId="77777777" w:rsidTr="00626581">
        <w:tc>
          <w:tcPr>
            <w:tcW w:w="1649" w:type="dxa"/>
          </w:tcPr>
          <w:p w14:paraId="5C25150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Drug Dependence</w:t>
            </w:r>
          </w:p>
        </w:tc>
        <w:tc>
          <w:tcPr>
            <w:tcW w:w="1422" w:type="dxa"/>
            <w:shd w:val="clear" w:color="auto" w:fill="FFFFFF" w:themeFill="background1"/>
          </w:tcPr>
          <w:p w14:paraId="15A5527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0.6%</w:t>
            </w:r>
          </w:p>
          <w:p w14:paraId="025884CF"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0.2-1.1</w:t>
            </w:r>
          </w:p>
          <w:p w14:paraId="18EB9ED1"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2238727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6A8B6AE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0.1-0.7</w:t>
            </w:r>
          </w:p>
        </w:tc>
        <w:tc>
          <w:tcPr>
            <w:tcW w:w="1276" w:type="dxa"/>
            <w:shd w:val="clear" w:color="auto" w:fill="FFFFFF" w:themeFill="background1"/>
          </w:tcPr>
          <w:p w14:paraId="019245C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638B3C1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0.1-0.7</w:t>
            </w:r>
          </w:p>
        </w:tc>
        <w:tc>
          <w:tcPr>
            <w:tcW w:w="992" w:type="dxa"/>
            <w:shd w:val="clear" w:color="auto" w:fill="FFFFFF" w:themeFill="background1"/>
          </w:tcPr>
          <w:p w14:paraId="6F8DB1B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29E7EA5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0.1-0.7</w:t>
            </w:r>
          </w:p>
        </w:tc>
        <w:tc>
          <w:tcPr>
            <w:tcW w:w="1418" w:type="dxa"/>
            <w:gridSpan w:val="2"/>
          </w:tcPr>
          <w:p w14:paraId="4114CC50"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55EEFD5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w:t>
            </w:r>
          </w:p>
        </w:tc>
        <w:tc>
          <w:tcPr>
            <w:tcW w:w="2071" w:type="dxa"/>
            <w:gridSpan w:val="2"/>
            <w:shd w:val="clear" w:color="auto" w:fill="auto"/>
          </w:tcPr>
          <w:p w14:paraId="4C78E79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w:t>
            </w:r>
          </w:p>
        </w:tc>
        <w:tc>
          <w:tcPr>
            <w:tcW w:w="1216" w:type="dxa"/>
            <w:gridSpan w:val="2"/>
            <w:shd w:val="clear" w:color="auto" w:fill="auto"/>
          </w:tcPr>
          <w:p w14:paraId="555A4E0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w:t>
            </w:r>
          </w:p>
        </w:tc>
        <w:tc>
          <w:tcPr>
            <w:tcW w:w="1217" w:type="dxa"/>
            <w:shd w:val="clear" w:color="auto" w:fill="auto"/>
          </w:tcPr>
          <w:p w14:paraId="0470FE4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w:t>
            </w:r>
          </w:p>
        </w:tc>
      </w:tr>
      <w:tr w:rsidR="00785DF3" w:rsidRPr="00D75921" w14:paraId="0D7CCC88" w14:textId="77777777" w:rsidTr="00626581">
        <w:tc>
          <w:tcPr>
            <w:tcW w:w="1649" w:type="dxa"/>
          </w:tcPr>
          <w:p w14:paraId="757CCCDA"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Any drug disorder</w:t>
            </w:r>
          </w:p>
        </w:tc>
        <w:tc>
          <w:tcPr>
            <w:tcW w:w="1422" w:type="dxa"/>
            <w:shd w:val="clear" w:color="auto" w:fill="FFFFFF" w:themeFill="background1"/>
          </w:tcPr>
          <w:p w14:paraId="4FCBC659"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0.9%</w:t>
            </w:r>
          </w:p>
          <w:p w14:paraId="5785279C"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0.3-1.6</w:t>
            </w:r>
          </w:p>
          <w:p w14:paraId="2A4D7F5D"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7A1BD7A4"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0.7%</w:t>
            </w:r>
          </w:p>
          <w:p w14:paraId="192CAC03"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0.2-1.4</w:t>
            </w:r>
          </w:p>
        </w:tc>
        <w:tc>
          <w:tcPr>
            <w:tcW w:w="1276" w:type="dxa"/>
            <w:shd w:val="clear" w:color="auto" w:fill="FFFFFF" w:themeFill="background1"/>
          </w:tcPr>
          <w:p w14:paraId="61CFA543"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0.4%</w:t>
            </w:r>
          </w:p>
          <w:p w14:paraId="7603E1B0"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0.1-0.9</w:t>
            </w:r>
          </w:p>
        </w:tc>
        <w:tc>
          <w:tcPr>
            <w:tcW w:w="992" w:type="dxa"/>
            <w:shd w:val="clear" w:color="auto" w:fill="FFFFFF" w:themeFill="background1"/>
          </w:tcPr>
          <w:p w14:paraId="0DF621CA"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0.3%</w:t>
            </w:r>
          </w:p>
          <w:p w14:paraId="367AF7CF"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0.1-0.7</w:t>
            </w:r>
          </w:p>
        </w:tc>
        <w:tc>
          <w:tcPr>
            <w:tcW w:w="1418" w:type="dxa"/>
            <w:gridSpan w:val="2"/>
          </w:tcPr>
          <w:p w14:paraId="2681873C" w14:textId="77777777" w:rsidR="00785DF3"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522DC3C4"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w:t>
            </w:r>
          </w:p>
          <w:p w14:paraId="40BC0E2B"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0.0-0.3</w:t>
            </w:r>
          </w:p>
        </w:tc>
        <w:tc>
          <w:tcPr>
            <w:tcW w:w="2071" w:type="dxa"/>
            <w:gridSpan w:val="2"/>
            <w:shd w:val="clear" w:color="auto" w:fill="auto"/>
          </w:tcPr>
          <w:p w14:paraId="09786AE8"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0.0%</w:t>
            </w:r>
          </w:p>
        </w:tc>
        <w:tc>
          <w:tcPr>
            <w:tcW w:w="1216" w:type="dxa"/>
            <w:gridSpan w:val="2"/>
            <w:shd w:val="clear" w:color="auto" w:fill="auto"/>
          </w:tcPr>
          <w:p w14:paraId="6BA9ED3E"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0.0%</w:t>
            </w:r>
          </w:p>
        </w:tc>
        <w:tc>
          <w:tcPr>
            <w:tcW w:w="1217" w:type="dxa"/>
            <w:shd w:val="clear" w:color="auto" w:fill="auto"/>
          </w:tcPr>
          <w:p w14:paraId="70FF4EBE"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0.0%</w:t>
            </w:r>
          </w:p>
        </w:tc>
      </w:tr>
      <w:tr w:rsidR="00785DF3" w:rsidRPr="00D75921" w14:paraId="7350D0CA" w14:textId="77777777" w:rsidTr="00626581">
        <w:tc>
          <w:tcPr>
            <w:tcW w:w="1649" w:type="dxa"/>
          </w:tcPr>
          <w:p w14:paraId="07BF3A7A"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Central stimulating</w:t>
            </w:r>
          </w:p>
          <w:p w14:paraId="4E330F38"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dependence</w:t>
            </w:r>
          </w:p>
        </w:tc>
        <w:tc>
          <w:tcPr>
            <w:tcW w:w="1422" w:type="dxa"/>
            <w:shd w:val="clear" w:color="auto" w:fill="FFFFFF" w:themeFill="background1"/>
          </w:tcPr>
          <w:p w14:paraId="17DBBA5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6387D9F7"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0.1-0.2</w:t>
            </w:r>
          </w:p>
          <w:p w14:paraId="6DC1D46F"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3FFFA24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4D00823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0.1-0.2</w:t>
            </w:r>
          </w:p>
        </w:tc>
        <w:tc>
          <w:tcPr>
            <w:tcW w:w="1276" w:type="dxa"/>
            <w:shd w:val="clear" w:color="auto" w:fill="FFFFFF" w:themeFill="background1"/>
          </w:tcPr>
          <w:p w14:paraId="279123D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0618EC7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0.1-0.2</w:t>
            </w:r>
          </w:p>
        </w:tc>
        <w:tc>
          <w:tcPr>
            <w:tcW w:w="992" w:type="dxa"/>
            <w:shd w:val="clear" w:color="auto" w:fill="FFFFFF" w:themeFill="background1"/>
          </w:tcPr>
          <w:p w14:paraId="0534404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40930D0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0.1-0.2</w:t>
            </w:r>
          </w:p>
        </w:tc>
        <w:tc>
          <w:tcPr>
            <w:tcW w:w="1418" w:type="dxa"/>
            <w:gridSpan w:val="2"/>
          </w:tcPr>
          <w:p w14:paraId="6468B870"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20787F2D" w14:textId="77777777" w:rsidR="00785DF3" w:rsidRPr="00D75921" w:rsidRDefault="00785DF3" w:rsidP="00626581">
            <w:pPr>
              <w:spacing w:after="0" w:line="360" w:lineRule="auto"/>
              <w:rPr>
                <w:rFonts w:ascii="Times New Roman" w:hAnsi="Times New Roman" w:cs="Times New Roman"/>
                <w:sz w:val="18"/>
                <w:szCs w:val="18"/>
              </w:rPr>
            </w:pPr>
          </w:p>
        </w:tc>
        <w:tc>
          <w:tcPr>
            <w:tcW w:w="2071" w:type="dxa"/>
            <w:gridSpan w:val="2"/>
            <w:shd w:val="clear" w:color="auto" w:fill="auto"/>
          </w:tcPr>
          <w:p w14:paraId="49B396B2" w14:textId="77777777" w:rsidR="00785DF3" w:rsidRPr="00D75921" w:rsidRDefault="00785DF3" w:rsidP="00626581">
            <w:pPr>
              <w:spacing w:after="0" w:line="360" w:lineRule="auto"/>
              <w:rPr>
                <w:rFonts w:ascii="Times New Roman" w:hAnsi="Times New Roman" w:cs="Times New Roman"/>
                <w:sz w:val="18"/>
                <w:szCs w:val="18"/>
              </w:rPr>
            </w:pPr>
          </w:p>
        </w:tc>
        <w:tc>
          <w:tcPr>
            <w:tcW w:w="1216" w:type="dxa"/>
            <w:gridSpan w:val="2"/>
            <w:shd w:val="clear" w:color="auto" w:fill="auto"/>
          </w:tcPr>
          <w:p w14:paraId="09A91118" w14:textId="77777777" w:rsidR="00785DF3" w:rsidRPr="00D75921" w:rsidRDefault="00785DF3" w:rsidP="00626581">
            <w:pPr>
              <w:spacing w:after="0" w:line="360" w:lineRule="auto"/>
              <w:rPr>
                <w:rFonts w:ascii="Times New Roman" w:hAnsi="Times New Roman" w:cs="Times New Roman"/>
                <w:sz w:val="18"/>
                <w:szCs w:val="18"/>
              </w:rPr>
            </w:pPr>
          </w:p>
        </w:tc>
        <w:tc>
          <w:tcPr>
            <w:tcW w:w="1217" w:type="dxa"/>
            <w:shd w:val="clear" w:color="auto" w:fill="auto"/>
          </w:tcPr>
          <w:p w14:paraId="360184CF" w14:textId="77777777" w:rsidR="00785DF3" w:rsidRPr="00D75921" w:rsidRDefault="00785DF3" w:rsidP="00626581">
            <w:pPr>
              <w:spacing w:after="0" w:line="360" w:lineRule="auto"/>
              <w:rPr>
                <w:rFonts w:ascii="Times New Roman" w:hAnsi="Times New Roman" w:cs="Times New Roman"/>
                <w:sz w:val="18"/>
                <w:szCs w:val="18"/>
              </w:rPr>
            </w:pPr>
          </w:p>
        </w:tc>
      </w:tr>
      <w:tr w:rsidR="00785DF3" w:rsidRPr="00D75921" w14:paraId="14B085CD" w14:textId="77777777" w:rsidTr="00626581">
        <w:tc>
          <w:tcPr>
            <w:tcW w:w="1649" w:type="dxa"/>
          </w:tcPr>
          <w:p w14:paraId="7E66BC2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Cannabis dependence</w:t>
            </w:r>
          </w:p>
        </w:tc>
        <w:tc>
          <w:tcPr>
            <w:tcW w:w="1422" w:type="dxa"/>
            <w:shd w:val="clear" w:color="auto" w:fill="FFFFFF" w:themeFill="background1"/>
          </w:tcPr>
          <w:p w14:paraId="464E390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0.6%</w:t>
            </w:r>
          </w:p>
          <w:p w14:paraId="41EDC4CA"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0.2-1.1</w:t>
            </w:r>
          </w:p>
          <w:p w14:paraId="59A342A9" w14:textId="77777777" w:rsidR="00785DF3" w:rsidRPr="00D75921" w:rsidRDefault="00785DF3" w:rsidP="00626581">
            <w:pPr>
              <w:spacing w:after="0" w:line="360" w:lineRule="auto"/>
              <w:rPr>
                <w:rFonts w:ascii="Times New Roman" w:hAnsi="Times New Roman" w:cs="Times New Roman"/>
                <w:sz w:val="18"/>
                <w:szCs w:val="18"/>
              </w:rPr>
            </w:pPr>
          </w:p>
        </w:tc>
        <w:tc>
          <w:tcPr>
            <w:tcW w:w="1276" w:type="dxa"/>
            <w:shd w:val="clear" w:color="auto" w:fill="FFFFFF" w:themeFill="background1"/>
          </w:tcPr>
          <w:p w14:paraId="67413FF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4D3F8FC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0.1-0.7</w:t>
            </w:r>
          </w:p>
        </w:tc>
        <w:tc>
          <w:tcPr>
            <w:tcW w:w="1276" w:type="dxa"/>
            <w:shd w:val="clear" w:color="auto" w:fill="FFFFFF" w:themeFill="background1"/>
          </w:tcPr>
          <w:p w14:paraId="1A7C26E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27ED42B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0.1-0.9</w:t>
            </w:r>
          </w:p>
        </w:tc>
        <w:tc>
          <w:tcPr>
            <w:tcW w:w="992" w:type="dxa"/>
            <w:shd w:val="clear" w:color="auto" w:fill="FFFFFF" w:themeFill="background1"/>
          </w:tcPr>
          <w:p w14:paraId="54241A7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081796A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0.1-0.7</w:t>
            </w:r>
          </w:p>
        </w:tc>
        <w:tc>
          <w:tcPr>
            <w:tcW w:w="1418" w:type="dxa"/>
            <w:gridSpan w:val="2"/>
          </w:tcPr>
          <w:p w14:paraId="0BFC5014"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6998D1F3" w14:textId="77777777" w:rsidR="00785DF3" w:rsidRPr="00D75921" w:rsidRDefault="00785DF3" w:rsidP="00626581">
            <w:pPr>
              <w:spacing w:after="0" w:line="360" w:lineRule="auto"/>
              <w:rPr>
                <w:rFonts w:ascii="Times New Roman" w:hAnsi="Times New Roman" w:cs="Times New Roman"/>
                <w:sz w:val="18"/>
                <w:szCs w:val="18"/>
              </w:rPr>
            </w:pPr>
          </w:p>
        </w:tc>
        <w:tc>
          <w:tcPr>
            <w:tcW w:w="2071" w:type="dxa"/>
            <w:gridSpan w:val="2"/>
            <w:shd w:val="clear" w:color="auto" w:fill="auto"/>
          </w:tcPr>
          <w:p w14:paraId="26BB4A72" w14:textId="77777777" w:rsidR="00785DF3" w:rsidRPr="00D75921" w:rsidRDefault="00785DF3" w:rsidP="00626581">
            <w:pPr>
              <w:spacing w:after="0" w:line="360" w:lineRule="auto"/>
              <w:rPr>
                <w:rFonts w:ascii="Times New Roman" w:hAnsi="Times New Roman" w:cs="Times New Roman"/>
                <w:sz w:val="18"/>
                <w:szCs w:val="18"/>
              </w:rPr>
            </w:pPr>
          </w:p>
        </w:tc>
        <w:tc>
          <w:tcPr>
            <w:tcW w:w="1216" w:type="dxa"/>
            <w:gridSpan w:val="2"/>
            <w:shd w:val="clear" w:color="auto" w:fill="auto"/>
          </w:tcPr>
          <w:p w14:paraId="7A23B1DB" w14:textId="77777777" w:rsidR="00785DF3" w:rsidRPr="00D75921" w:rsidRDefault="00785DF3" w:rsidP="00626581">
            <w:pPr>
              <w:spacing w:after="0" w:line="360" w:lineRule="auto"/>
              <w:rPr>
                <w:rFonts w:ascii="Times New Roman" w:hAnsi="Times New Roman" w:cs="Times New Roman"/>
                <w:sz w:val="18"/>
                <w:szCs w:val="18"/>
              </w:rPr>
            </w:pPr>
          </w:p>
        </w:tc>
        <w:tc>
          <w:tcPr>
            <w:tcW w:w="1217" w:type="dxa"/>
            <w:shd w:val="clear" w:color="auto" w:fill="auto"/>
          </w:tcPr>
          <w:p w14:paraId="466B1279" w14:textId="77777777" w:rsidR="00785DF3" w:rsidRPr="00D75921" w:rsidRDefault="00785DF3" w:rsidP="00626581">
            <w:pPr>
              <w:spacing w:after="0" w:line="360" w:lineRule="auto"/>
              <w:rPr>
                <w:rFonts w:ascii="Times New Roman" w:hAnsi="Times New Roman" w:cs="Times New Roman"/>
                <w:sz w:val="18"/>
                <w:szCs w:val="18"/>
              </w:rPr>
            </w:pPr>
          </w:p>
        </w:tc>
      </w:tr>
      <w:tr w:rsidR="00785DF3" w:rsidRPr="00D75921" w14:paraId="129981EA" w14:textId="77777777" w:rsidTr="00626581">
        <w:tc>
          <w:tcPr>
            <w:tcW w:w="1649" w:type="dxa"/>
          </w:tcPr>
          <w:p w14:paraId="5309B4C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Cocaine dependence</w:t>
            </w:r>
          </w:p>
        </w:tc>
        <w:tc>
          <w:tcPr>
            <w:tcW w:w="1422" w:type="dxa"/>
            <w:shd w:val="clear" w:color="auto" w:fill="FFFFFF" w:themeFill="background1"/>
          </w:tcPr>
          <w:p w14:paraId="3669360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7D4B389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0.1-0.2</w:t>
            </w:r>
          </w:p>
        </w:tc>
        <w:tc>
          <w:tcPr>
            <w:tcW w:w="1276" w:type="dxa"/>
            <w:shd w:val="clear" w:color="auto" w:fill="FFFFFF" w:themeFill="background1"/>
          </w:tcPr>
          <w:p w14:paraId="49C69E3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63B1A2F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0.1-0.2</w:t>
            </w:r>
          </w:p>
        </w:tc>
        <w:tc>
          <w:tcPr>
            <w:tcW w:w="1276" w:type="dxa"/>
            <w:shd w:val="clear" w:color="auto" w:fill="FFFFFF" w:themeFill="background1"/>
          </w:tcPr>
          <w:p w14:paraId="30C4B90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05FB850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0.1-0.2</w:t>
            </w:r>
          </w:p>
        </w:tc>
        <w:tc>
          <w:tcPr>
            <w:tcW w:w="992" w:type="dxa"/>
            <w:shd w:val="clear" w:color="auto" w:fill="FFFFFF" w:themeFill="background1"/>
          </w:tcPr>
          <w:p w14:paraId="1D2B59E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w:t>
            </w:r>
          </w:p>
        </w:tc>
        <w:tc>
          <w:tcPr>
            <w:tcW w:w="1418" w:type="dxa"/>
            <w:gridSpan w:val="2"/>
          </w:tcPr>
          <w:p w14:paraId="2325A0A8"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75911269" w14:textId="77777777" w:rsidR="00785DF3" w:rsidRPr="00D75921" w:rsidRDefault="00785DF3" w:rsidP="00626581">
            <w:pPr>
              <w:spacing w:after="0" w:line="360" w:lineRule="auto"/>
              <w:rPr>
                <w:rFonts w:ascii="Times New Roman" w:hAnsi="Times New Roman" w:cs="Times New Roman"/>
                <w:sz w:val="18"/>
                <w:szCs w:val="18"/>
              </w:rPr>
            </w:pPr>
          </w:p>
        </w:tc>
        <w:tc>
          <w:tcPr>
            <w:tcW w:w="2071" w:type="dxa"/>
            <w:gridSpan w:val="2"/>
            <w:shd w:val="clear" w:color="auto" w:fill="auto"/>
          </w:tcPr>
          <w:p w14:paraId="597C4DFD" w14:textId="77777777" w:rsidR="00785DF3" w:rsidRPr="00D75921" w:rsidRDefault="00785DF3" w:rsidP="00626581">
            <w:pPr>
              <w:spacing w:after="0" w:line="360" w:lineRule="auto"/>
              <w:rPr>
                <w:rFonts w:ascii="Times New Roman" w:hAnsi="Times New Roman" w:cs="Times New Roman"/>
                <w:sz w:val="18"/>
                <w:szCs w:val="18"/>
              </w:rPr>
            </w:pPr>
          </w:p>
        </w:tc>
        <w:tc>
          <w:tcPr>
            <w:tcW w:w="1216" w:type="dxa"/>
            <w:gridSpan w:val="2"/>
            <w:shd w:val="clear" w:color="auto" w:fill="auto"/>
          </w:tcPr>
          <w:p w14:paraId="10C8C8E4" w14:textId="77777777" w:rsidR="00785DF3" w:rsidRPr="00D75921" w:rsidRDefault="00785DF3" w:rsidP="00626581">
            <w:pPr>
              <w:spacing w:after="0" w:line="360" w:lineRule="auto"/>
              <w:rPr>
                <w:rFonts w:ascii="Times New Roman" w:hAnsi="Times New Roman" w:cs="Times New Roman"/>
                <w:sz w:val="18"/>
                <w:szCs w:val="18"/>
              </w:rPr>
            </w:pPr>
          </w:p>
        </w:tc>
        <w:tc>
          <w:tcPr>
            <w:tcW w:w="1217" w:type="dxa"/>
            <w:shd w:val="clear" w:color="auto" w:fill="auto"/>
          </w:tcPr>
          <w:p w14:paraId="01CF8E7A" w14:textId="77777777" w:rsidR="00785DF3" w:rsidRPr="00D75921" w:rsidRDefault="00785DF3" w:rsidP="00626581">
            <w:pPr>
              <w:spacing w:after="0" w:line="360" w:lineRule="auto"/>
              <w:rPr>
                <w:rFonts w:ascii="Times New Roman" w:hAnsi="Times New Roman" w:cs="Times New Roman"/>
                <w:sz w:val="18"/>
                <w:szCs w:val="18"/>
              </w:rPr>
            </w:pPr>
          </w:p>
        </w:tc>
      </w:tr>
      <w:tr w:rsidR="00785DF3" w:rsidRPr="00D75921" w14:paraId="2E086944" w14:textId="77777777" w:rsidTr="00626581">
        <w:tc>
          <w:tcPr>
            <w:tcW w:w="1649" w:type="dxa"/>
            <w:tcBorders>
              <w:bottom w:val="single" w:sz="4" w:space="0" w:color="auto"/>
            </w:tcBorders>
          </w:tcPr>
          <w:p w14:paraId="2619AC34" w14:textId="77777777" w:rsidR="00785DF3" w:rsidRDefault="00785DF3" w:rsidP="00626581">
            <w:pPr>
              <w:spacing w:after="0" w:line="360" w:lineRule="auto"/>
              <w:rPr>
                <w:rFonts w:ascii="Times New Roman" w:hAnsi="Times New Roman" w:cs="Times New Roman"/>
                <w:sz w:val="18"/>
                <w:szCs w:val="18"/>
              </w:rPr>
            </w:pPr>
          </w:p>
          <w:p w14:paraId="41F0083A"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Any mental disorder</w:t>
            </w:r>
            <w:r>
              <w:rPr>
                <w:rFonts w:ascii="Times New Roman" w:hAnsi="Times New Roman" w:cs="Times New Roman"/>
                <w:sz w:val="18"/>
                <w:szCs w:val="18"/>
                <w:vertAlign w:val="superscript"/>
              </w:rPr>
              <w:t>e)</w:t>
            </w:r>
          </w:p>
        </w:tc>
        <w:tc>
          <w:tcPr>
            <w:tcW w:w="1422" w:type="dxa"/>
            <w:tcBorders>
              <w:bottom w:val="single" w:sz="4" w:space="0" w:color="auto"/>
            </w:tcBorders>
            <w:shd w:val="clear" w:color="auto" w:fill="FFFFFF" w:themeFill="background1"/>
          </w:tcPr>
          <w:p w14:paraId="307881E5" w14:textId="77777777" w:rsidR="00785DF3" w:rsidRDefault="00785DF3" w:rsidP="00626581">
            <w:pPr>
              <w:spacing w:after="0" w:line="360" w:lineRule="auto"/>
              <w:rPr>
                <w:rFonts w:ascii="Times New Roman" w:hAnsi="Times New Roman" w:cs="Times New Roman"/>
                <w:sz w:val="18"/>
                <w:szCs w:val="18"/>
              </w:rPr>
            </w:pPr>
          </w:p>
          <w:p w14:paraId="1A1C0C74"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18.7%</w:t>
            </w:r>
          </w:p>
          <w:p w14:paraId="411684F3"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16.2-21.3</w:t>
            </w:r>
          </w:p>
        </w:tc>
        <w:tc>
          <w:tcPr>
            <w:tcW w:w="1276" w:type="dxa"/>
            <w:tcBorders>
              <w:bottom w:val="single" w:sz="4" w:space="0" w:color="auto"/>
            </w:tcBorders>
            <w:shd w:val="clear" w:color="auto" w:fill="FFFFFF" w:themeFill="background1"/>
          </w:tcPr>
          <w:p w14:paraId="17F72AB5" w14:textId="77777777" w:rsidR="00785DF3" w:rsidRDefault="00785DF3" w:rsidP="00626581">
            <w:pPr>
              <w:spacing w:after="0" w:line="360" w:lineRule="auto"/>
              <w:rPr>
                <w:rFonts w:ascii="Times New Roman" w:hAnsi="Times New Roman" w:cs="Times New Roman"/>
                <w:sz w:val="18"/>
                <w:szCs w:val="18"/>
              </w:rPr>
            </w:pPr>
          </w:p>
          <w:p w14:paraId="002E1FB9"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14.6%</w:t>
            </w:r>
          </w:p>
          <w:p w14:paraId="0483B801"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12.3-16.8</w:t>
            </w:r>
          </w:p>
        </w:tc>
        <w:tc>
          <w:tcPr>
            <w:tcW w:w="1276" w:type="dxa"/>
            <w:tcBorders>
              <w:bottom w:val="single" w:sz="4" w:space="0" w:color="auto"/>
            </w:tcBorders>
            <w:shd w:val="clear" w:color="auto" w:fill="FFFFFF" w:themeFill="background1"/>
          </w:tcPr>
          <w:p w14:paraId="4C36AFE4" w14:textId="77777777" w:rsidR="00785DF3" w:rsidRDefault="00785DF3" w:rsidP="00626581">
            <w:pPr>
              <w:spacing w:after="0" w:line="360" w:lineRule="auto"/>
              <w:rPr>
                <w:rFonts w:ascii="Times New Roman" w:hAnsi="Times New Roman" w:cs="Times New Roman"/>
                <w:sz w:val="18"/>
                <w:szCs w:val="18"/>
              </w:rPr>
            </w:pPr>
          </w:p>
          <w:p w14:paraId="6906A883"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11.0%</w:t>
            </w:r>
          </w:p>
          <w:p w14:paraId="3F7B85C1"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8.9-13.0</w:t>
            </w:r>
          </w:p>
        </w:tc>
        <w:tc>
          <w:tcPr>
            <w:tcW w:w="992" w:type="dxa"/>
            <w:tcBorders>
              <w:bottom w:val="single" w:sz="4" w:space="0" w:color="auto"/>
            </w:tcBorders>
            <w:shd w:val="clear" w:color="auto" w:fill="FFFFFF" w:themeFill="background1"/>
          </w:tcPr>
          <w:p w14:paraId="00C700A1" w14:textId="77777777" w:rsidR="00785DF3" w:rsidRDefault="00785DF3" w:rsidP="00626581">
            <w:pPr>
              <w:spacing w:after="0" w:line="360" w:lineRule="auto"/>
              <w:rPr>
                <w:rFonts w:ascii="Times New Roman" w:hAnsi="Times New Roman" w:cs="Times New Roman"/>
                <w:sz w:val="18"/>
                <w:szCs w:val="18"/>
              </w:rPr>
            </w:pPr>
          </w:p>
          <w:p w14:paraId="6D6FC6D9"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9.3%</w:t>
            </w:r>
          </w:p>
          <w:p w14:paraId="742C7308"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7.4-11.1</w:t>
            </w:r>
          </w:p>
        </w:tc>
        <w:tc>
          <w:tcPr>
            <w:tcW w:w="1418" w:type="dxa"/>
            <w:gridSpan w:val="2"/>
            <w:tcBorders>
              <w:bottom w:val="single" w:sz="4" w:space="0" w:color="auto"/>
            </w:tcBorders>
          </w:tcPr>
          <w:p w14:paraId="6845FD8E" w14:textId="77777777" w:rsidR="00785DF3" w:rsidRDefault="00785DF3" w:rsidP="00626581">
            <w:pPr>
              <w:spacing w:after="0" w:line="360" w:lineRule="auto"/>
              <w:rPr>
                <w:rFonts w:ascii="Times New Roman" w:hAnsi="Times New Roman" w:cs="Times New Roman"/>
                <w:sz w:val="18"/>
                <w:szCs w:val="18"/>
              </w:rPr>
            </w:pPr>
          </w:p>
        </w:tc>
        <w:tc>
          <w:tcPr>
            <w:tcW w:w="1701" w:type="dxa"/>
            <w:tcBorders>
              <w:bottom w:val="single" w:sz="4" w:space="0" w:color="auto"/>
            </w:tcBorders>
            <w:shd w:val="clear" w:color="auto" w:fill="auto"/>
          </w:tcPr>
          <w:p w14:paraId="601D0FF8" w14:textId="77777777" w:rsidR="00785DF3" w:rsidRDefault="00785DF3" w:rsidP="00626581">
            <w:pPr>
              <w:spacing w:after="0" w:line="360" w:lineRule="auto"/>
              <w:rPr>
                <w:rFonts w:ascii="Times New Roman" w:hAnsi="Times New Roman" w:cs="Times New Roman"/>
                <w:sz w:val="18"/>
                <w:szCs w:val="18"/>
              </w:rPr>
            </w:pPr>
          </w:p>
          <w:p w14:paraId="55FA7FB3"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30.3%</w:t>
            </w:r>
          </w:p>
          <w:p w14:paraId="0601D15E"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28.1-32.8</w:t>
            </w:r>
          </w:p>
        </w:tc>
        <w:tc>
          <w:tcPr>
            <w:tcW w:w="2071" w:type="dxa"/>
            <w:gridSpan w:val="2"/>
            <w:tcBorders>
              <w:bottom w:val="single" w:sz="4" w:space="0" w:color="auto"/>
            </w:tcBorders>
            <w:shd w:val="clear" w:color="auto" w:fill="auto"/>
          </w:tcPr>
          <w:p w14:paraId="0EC9C6BD" w14:textId="77777777" w:rsidR="00785DF3" w:rsidRDefault="00785DF3" w:rsidP="00626581">
            <w:pPr>
              <w:spacing w:after="0" w:line="360" w:lineRule="auto"/>
              <w:rPr>
                <w:rFonts w:ascii="Times New Roman" w:hAnsi="Times New Roman" w:cs="Times New Roman"/>
                <w:sz w:val="18"/>
                <w:szCs w:val="18"/>
              </w:rPr>
            </w:pPr>
          </w:p>
          <w:p w14:paraId="6DD9EDFD"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27.4%</w:t>
            </w:r>
          </w:p>
          <w:p w14:paraId="5C8BFEFD"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25.1-29.7</w:t>
            </w:r>
          </w:p>
        </w:tc>
        <w:tc>
          <w:tcPr>
            <w:tcW w:w="1216" w:type="dxa"/>
            <w:gridSpan w:val="2"/>
            <w:tcBorders>
              <w:bottom w:val="single" w:sz="4" w:space="0" w:color="auto"/>
            </w:tcBorders>
            <w:shd w:val="clear" w:color="auto" w:fill="auto"/>
          </w:tcPr>
          <w:p w14:paraId="01C22853" w14:textId="77777777" w:rsidR="00785DF3" w:rsidRDefault="00785DF3" w:rsidP="00626581">
            <w:pPr>
              <w:spacing w:after="0" w:line="360" w:lineRule="auto"/>
              <w:rPr>
                <w:rFonts w:ascii="Times New Roman" w:hAnsi="Times New Roman" w:cs="Times New Roman"/>
                <w:sz w:val="18"/>
                <w:szCs w:val="18"/>
              </w:rPr>
            </w:pPr>
          </w:p>
          <w:p w14:paraId="1091A7A9"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23.2%</w:t>
            </w:r>
          </w:p>
          <w:p w14:paraId="3ED9B804"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21.3-25.5</w:t>
            </w:r>
          </w:p>
        </w:tc>
        <w:tc>
          <w:tcPr>
            <w:tcW w:w="1217" w:type="dxa"/>
            <w:tcBorders>
              <w:bottom w:val="single" w:sz="4" w:space="0" w:color="auto"/>
            </w:tcBorders>
            <w:shd w:val="clear" w:color="auto" w:fill="auto"/>
          </w:tcPr>
          <w:p w14:paraId="41755615" w14:textId="77777777" w:rsidR="00785DF3" w:rsidRDefault="00785DF3" w:rsidP="00626581">
            <w:pPr>
              <w:spacing w:after="0" w:line="360" w:lineRule="auto"/>
              <w:rPr>
                <w:rFonts w:ascii="Times New Roman" w:hAnsi="Times New Roman" w:cs="Times New Roman"/>
                <w:sz w:val="18"/>
                <w:szCs w:val="18"/>
              </w:rPr>
            </w:pPr>
          </w:p>
          <w:p w14:paraId="4D743B4B"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21.9%</w:t>
            </w:r>
          </w:p>
          <w:p w14:paraId="7F139A03"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19.9-24.0</w:t>
            </w:r>
          </w:p>
        </w:tc>
      </w:tr>
    </w:tbl>
    <w:p w14:paraId="13BB1911" w14:textId="77777777" w:rsidR="00785DF3" w:rsidRPr="0055362E" w:rsidRDefault="00785DF3" w:rsidP="00785DF3">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 xml:space="preserve">Legends: </w:t>
      </w:r>
      <w:r w:rsidRPr="0055362E">
        <w:rPr>
          <w:rFonts w:ascii="Times New Roman" w:hAnsi="Times New Roman" w:cs="Times New Roman"/>
          <w:sz w:val="18"/>
          <w:szCs w:val="18"/>
        </w:rPr>
        <w:t>MDD = major depressive disorder. AUD = alcohol use disorders, i.e. alcohol dependence or alcohol abuse.</w:t>
      </w:r>
    </w:p>
    <w:p w14:paraId="0BBD5FF8" w14:textId="77777777" w:rsidR="00785DF3" w:rsidRPr="0055362E" w:rsidRDefault="00785DF3" w:rsidP="00785DF3">
      <w:pPr>
        <w:spacing w:after="0" w:line="360" w:lineRule="auto"/>
        <w:rPr>
          <w:b/>
        </w:rPr>
      </w:pPr>
      <w:r w:rsidRPr="0055362E">
        <w:rPr>
          <w:rFonts w:ascii="Times New Roman" w:hAnsi="Times New Roman" w:cs="Times New Roman"/>
          <w:sz w:val="18"/>
          <w:szCs w:val="18"/>
        </w:rPr>
        <w:t>CI = confidence interval. 95% CIs are based on standard errors obtained from bootstrapping (1000 replications), bias corrected and adjusted for cluster-effects among twins.</w:t>
      </w:r>
    </w:p>
    <w:p w14:paraId="7B1768CF" w14:textId="77777777" w:rsidR="00785DF3" w:rsidRPr="0055362E" w:rsidRDefault="00785DF3" w:rsidP="00785DF3">
      <w:pPr>
        <w:spacing w:after="0" w:line="360" w:lineRule="auto"/>
        <w:rPr>
          <w:rFonts w:ascii="Times New Roman" w:hAnsi="Times New Roman" w:cs="Times New Roman"/>
          <w:sz w:val="18"/>
          <w:szCs w:val="18"/>
        </w:rPr>
      </w:pPr>
      <w:r w:rsidRPr="0055362E">
        <w:rPr>
          <w:rFonts w:ascii="Times New Roman" w:hAnsi="Times New Roman" w:cs="Times New Roman"/>
          <w:sz w:val="18"/>
          <w:szCs w:val="18"/>
          <w:vertAlign w:val="superscript"/>
        </w:rPr>
        <w:t>a)</w:t>
      </w:r>
      <w:r w:rsidRPr="0055362E">
        <w:rPr>
          <w:rFonts w:ascii="Times New Roman" w:hAnsi="Times New Roman" w:cs="Times New Roman"/>
          <w:sz w:val="18"/>
          <w:szCs w:val="18"/>
        </w:rPr>
        <w:t xml:space="preserve"> MDD and/or dysthymia </w:t>
      </w:r>
    </w:p>
    <w:p w14:paraId="4C1CC47C" w14:textId="77777777" w:rsidR="00785DF3" w:rsidRPr="0055362E" w:rsidRDefault="00785DF3" w:rsidP="00785DF3">
      <w:pPr>
        <w:spacing w:after="0" w:line="360" w:lineRule="auto"/>
        <w:rPr>
          <w:rFonts w:ascii="Times New Roman" w:hAnsi="Times New Roman" w:cs="Times New Roman"/>
          <w:sz w:val="18"/>
          <w:szCs w:val="18"/>
        </w:rPr>
      </w:pPr>
      <w:r w:rsidRPr="0055362E">
        <w:rPr>
          <w:rFonts w:ascii="Times New Roman" w:hAnsi="Times New Roman" w:cs="Times New Roman"/>
          <w:sz w:val="18"/>
          <w:szCs w:val="18"/>
          <w:vertAlign w:val="superscript"/>
        </w:rPr>
        <w:t>b)</w:t>
      </w:r>
      <w:r w:rsidRPr="0055362E">
        <w:rPr>
          <w:rFonts w:ascii="Times New Roman" w:hAnsi="Times New Roman" w:cs="Times New Roman"/>
          <w:sz w:val="18"/>
          <w:szCs w:val="18"/>
        </w:rPr>
        <w:t xml:space="preserve"> Panic disorder, agoraphobia without panic, specific phobias, social phobia, GAD, OCD, and/or PTSD. </w:t>
      </w:r>
    </w:p>
    <w:p w14:paraId="06AAA97C" w14:textId="77777777" w:rsidR="00785DF3" w:rsidRPr="0055362E" w:rsidRDefault="00785DF3" w:rsidP="00785DF3">
      <w:pPr>
        <w:spacing w:after="0" w:line="360" w:lineRule="auto"/>
        <w:rPr>
          <w:rFonts w:ascii="Times New Roman" w:hAnsi="Times New Roman" w:cs="Times New Roman"/>
          <w:sz w:val="18"/>
          <w:szCs w:val="18"/>
        </w:rPr>
      </w:pPr>
      <w:r w:rsidRPr="0055362E">
        <w:rPr>
          <w:rFonts w:ascii="Times New Roman" w:hAnsi="Times New Roman" w:cs="Times New Roman"/>
          <w:sz w:val="18"/>
          <w:szCs w:val="18"/>
          <w:vertAlign w:val="superscript"/>
        </w:rPr>
        <w:t xml:space="preserve">c) </w:t>
      </w:r>
      <w:r w:rsidRPr="0055362E">
        <w:rPr>
          <w:rFonts w:ascii="Times New Roman" w:hAnsi="Times New Roman" w:cs="Times New Roman"/>
          <w:sz w:val="18"/>
          <w:szCs w:val="18"/>
        </w:rPr>
        <w:t xml:space="preserve">Panic disorder, agoraphobia without panic, specific phobias, social phobia and/or GAD. </w:t>
      </w:r>
    </w:p>
    <w:p w14:paraId="5C34A4C1" w14:textId="77777777" w:rsidR="00785DF3" w:rsidRPr="0055362E" w:rsidRDefault="00785DF3" w:rsidP="00785DF3">
      <w:pPr>
        <w:spacing w:after="0" w:line="360" w:lineRule="auto"/>
        <w:rPr>
          <w:rFonts w:ascii="Times New Roman" w:hAnsi="Times New Roman" w:cs="Times New Roman"/>
          <w:sz w:val="18"/>
          <w:szCs w:val="18"/>
        </w:rPr>
      </w:pPr>
      <w:r w:rsidRPr="0055362E">
        <w:rPr>
          <w:rFonts w:ascii="Times New Roman" w:hAnsi="Times New Roman" w:cs="Times New Roman"/>
          <w:sz w:val="18"/>
          <w:szCs w:val="18"/>
          <w:vertAlign w:val="superscript"/>
        </w:rPr>
        <w:t xml:space="preserve">d) </w:t>
      </w:r>
      <w:r w:rsidRPr="0055362E">
        <w:rPr>
          <w:rFonts w:ascii="Times New Roman" w:hAnsi="Times New Roman" w:cs="Times New Roman"/>
          <w:sz w:val="18"/>
          <w:szCs w:val="18"/>
        </w:rPr>
        <w:t xml:space="preserve">Alcohol abuse, alcohol dependence, drug abuse and/or drug dependence. </w:t>
      </w:r>
    </w:p>
    <w:p w14:paraId="6AA16E7B" w14:textId="77777777" w:rsidR="00785DF3" w:rsidRPr="0055362E" w:rsidRDefault="00785DF3" w:rsidP="00785DF3">
      <w:pPr>
        <w:spacing w:after="0" w:line="360" w:lineRule="auto"/>
        <w:rPr>
          <w:rFonts w:ascii="Times New Roman" w:hAnsi="Times New Roman" w:cs="Times New Roman"/>
          <w:sz w:val="18"/>
          <w:szCs w:val="18"/>
        </w:rPr>
      </w:pPr>
      <w:r w:rsidRPr="0055362E">
        <w:rPr>
          <w:rFonts w:ascii="Times New Roman" w:hAnsi="Times New Roman" w:cs="Times New Roman"/>
          <w:sz w:val="18"/>
          <w:szCs w:val="18"/>
          <w:vertAlign w:val="superscript"/>
        </w:rPr>
        <w:t>e)</w:t>
      </w:r>
      <w:r w:rsidRPr="0055362E">
        <w:rPr>
          <w:rFonts w:ascii="Times New Roman" w:hAnsi="Times New Roman" w:cs="Times New Roman"/>
          <w:sz w:val="18"/>
          <w:szCs w:val="18"/>
        </w:rPr>
        <w:t xml:space="preserve"> Any mood disorder, Any anxiety disorder W1 and/or any substance use disorder.</w:t>
      </w:r>
    </w:p>
    <w:p w14:paraId="4E1853E0" w14:textId="77777777" w:rsidR="00785DF3" w:rsidRPr="0055362E" w:rsidRDefault="00785DF3" w:rsidP="00785DF3">
      <w:pPr>
        <w:spacing w:after="0" w:line="360" w:lineRule="auto"/>
      </w:pPr>
    </w:p>
    <w:p w14:paraId="1656A77F" w14:textId="77777777" w:rsidR="00785DF3" w:rsidRPr="0055362E" w:rsidRDefault="00785DF3" w:rsidP="00785DF3">
      <w:pPr>
        <w:spacing w:after="0" w:line="360" w:lineRule="auto"/>
      </w:pPr>
    </w:p>
    <w:p w14:paraId="156474ED" w14:textId="77777777" w:rsidR="00785DF3" w:rsidRDefault="00785DF3" w:rsidP="00785DF3">
      <w:pPr>
        <w:spacing w:after="0" w:line="360" w:lineRule="auto"/>
      </w:pPr>
    </w:p>
    <w:p w14:paraId="49E66E01" w14:textId="77777777" w:rsidR="00785DF3" w:rsidRDefault="00785DF3" w:rsidP="00785DF3">
      <w:pPr>
        <w:spacing w:after="0" w:line="360" w:lineRule="auto"/>
      </w:pPr>
    </w:p>
    <w:p w14:paraId="28170843" w14:textId="77777777" w:rsidR="00785DF3" w:rsidRPr="0055362E" w:rsidRDefault="00785DF3" w:rsidP="00785DF3">
      <w:pPr>
        <w:spacing w:after="0" w:line="360" w:lineRule="auto"/>
      </w:pPr>
    </w:p>
    <w:p w14:paraId="16A4BB66" w14:textId="77777777" w:rsidR="00785DF3" w:rsidRPr="0055362E" w:rsidRDefault="00785DF3" w:rsidP="00785DF3">
      <w:pPr>
        <w:spacing w:after="0" w:line="360" w:lineRule="auto"/>
      </w:pPr>
    </w:p>
    <w:p w14:paraId="48B5EF5A" w14:textId="77777777" w:rsidR="00785DF3" w:rsidRPr="0055362E" w:rsidRDefault="00785DF3" w:rsidP="00785DF3">
      <w:pPr>
        <w:spacing w:after="0" w:line="360" w:lineRule="auto"/>
      </w:pPr>
    </w:p>
    <w:p w14:paraId="06AC2B7C" w14:textId="77777777" w:rsidR="00785DF3" w:rsidRPr="0055362E" w:rsidRDefault="00785DF3" w:rsidP="00785DF3">
      <w:pPr>
        <w:spacing w:after="0" w:line="360" w:lineRule="auto"/>
      </w:pPr>
    </w:p>
    <w:p w14:paraId="160CFB15" w14:textId="77777777" w:rsidR="00785DF3" w:rsidRPr="0055362E" w:rsidRDefault="00785DF3" w:rsidP="00785DF3">
      <w:pPr>
        <w:spacing w:after="0" w:line="360" w:lineRule="auto"/>
        <w:rPr>
          <w:rFonts w:ascii="Times New Roman" w:hAnsi="Times New Roman" w:cs="Times New Roman"/>
        </w:rPr>
      </w:pPr>
      <w:r>
        <w:rPr>
          <w:rFonts w:ascii="Times New Roman" w:hAnsi="Times New Roman" w:cs="Times New Roman"/>
          <w:sz w:val="18"/>
          <w:szCs w:val="18"/>
          <w:lang w:val="en"/>
        </w:rPr>
        <w:t>Supplementary Table 2</w:t>
      </w:r>
      <w:r w:rsidRPr="0055362E">
        <w:rPr>
          <w:rFonts w:ascii="Times New Roman" w:hAnsi="Times New Roman" w:cs="Times New Roman"/>
          <w:sz w:val="18"/>
          <w:szCs w:val="18"/>
        </w:rPr>
        <w:t xml:space="preserve">. Wave-2-prevalences in the entire sample (N=802 men and 1,482 women, age 30-44 years). </w:t>
      </w:r>
    </w:p>
    <w:tbl>
      <w:tblPr>
        <w:tblW w:w="14238" w:type="dxa"/>
        <w:tblLook w:val="04A0" w:firstRow="1" w:lastRow="0" w:firstColumn="1" w:lastColumn="0" w:noHBand="0" w:noVBand="1"/>
      </w:tblPr>
      <w:tblGrid>
        <w:gridCol w:w="1649"/>
        <w:gridCol w:w="1422"/>
        <w:gridCol w:w="1418"/>
        <w:gridCol w:w="1276"/>
        <w:gridCol w:w="1275"/>
        <w:gridCol w:w="993"/>
        <w:gridCol w:w="1701"/>
        <w:gridCol w:w="1559"/>
        <w:gridCol w:w="1559"/>
        <w:gridCol w:w="1386"/>
      </w:tblGrid>
      <w:tr w:rsidR="00785DF3" w:rsidRPr="00D75921" w14:paraId="74ADCA82" w14:textId="77777777" w:rsidTr="00626581">
        <w:tc>
          <w:tcPr>
            <w:tcW w:w="1649" w:type="dxa"/>
            <w:tcBorders>
              <w:top w:val="single" w:sz="4" w:space="0" w:color="auto"/>
            </w:tcBorders>
          </w:tcPr>
          <w:p w14:paraId="0B090F9A" w14:textId="77777777" w:rsidR="00785DF3" w:rsidRPr="0055362E" w:rsidRDefault="00785DF3" w:rsidP="00626581">
            <w:pPr>
              <w:spacing w:after="0" w:line="360" w:lineRule="auto"/>
              <w:jc w:val="center"/>
              <w:rPr>
                <w:rFonts w:ascii="Times New Roman" w:hAnsi="Times New Roman" w:cs="Times New Roman"/>
                <w:sz w:val="18"/>
                <w:szCs w:val="18"/>
              </w:rPr>
            </w:pPr>
          </w:p>
        </w:tc>
        <w:tc>
          <w:tcPr>
            <w:tcW w:w="5391" w:type="dxa"/>
            <w:gridSpan w:val="4"/>
            <w:tcBorders>
              <w:top w:val="single" w:sz="4" w:space="0" w:color="auto"/>
            </w:tcBorders>
            <w:shd w:val="clear" w:color="auto" w:fill="FFFFFF" w:themeFill="background1"/>
          </w:tcPr>
          <w:p w14:paraId="75A8388B" w14:textId="77777777" w:rsidR="00785DF3" w:rsidRPr="00D75921" w:rsidRDefault="00785DF3" w:rsidP="00626581">
            <w:pPr>
              <w:spacing w:after="0" w:line="360" w:lineRule="auto"/>
              <w:jc w:val="center"/>
              <w:rPr>
                <w:rFonts w:ascii="Times New Roman" w:hAnsi="Times New Roman" w:cs="Times New Roman"/>
                <w:sz w:val="18"/>
                <w:szCs w:val="18"/>
              </w:rPr>
            </w:pPr>
            <w:r w:rsidRPr="00D75921">
              <w:rPr>
                <w:rFonts w:ascii="Times New Roman" w:hAnsi="Times New Roman" w:cs="Times New Roman"/>
                <w:sz w:val="18"/>
                <w:szCs w:val="18"/>
              </w:rPr>
              <w:t>Men</w:t>
            </w:r>
          </w:p>
        </w:tc>
        <w:tc>
          <w:tcPr>
            <w:tcW w:w="993" w:type="dxa"/>
            <w:tcBorders>
              <w:top w:val="single" w:sz="4" w:space="0" w:color="auto"/>
            </w:tcBorders>
          </w:tcPr>
          <w:p w14:paraId="518E3623" w14:textId="77777777" w:rsidR="00785DF3" w:rsidRPr="00D75921" w:rsidRDefault="00785DF3" w:rsidP="00626581">
            <w:pPr>
              <w:spacing w:after="0" w:line="360" w:lineRule="auto"/>
              <w:jc w:val="center"/>
              <w:rPr>
                <w:rFonts w:ascii="Times New Roman" w:hAnsi="Times New Roman" w:cs="Times New Roman"/>
                <w:sz w:val="18"/>
                <w:szCs w:val="18"/>
              </w:rPr>
            </w:pPr>
          </w:p>
        </w:tc>
        <w:tc>
          <w:tcPr>
            <w:tcW w:w="6205" w:type="dxa"/>
            <w:gridSpan w:val="4"/>
            <w:tcBorders>
              <w:top w:val="single" w:sz="4" w:space="0" w:color="auto"/>
            </w:tcBorders>
            <w:shd w:val="clear" w:color="auto" w:fill="auto"/>
          </w:tcPr>
          <w:p w14:paraId="57BFD07A" w14:textId="77777777" w:rsidR="00785DF3" w:rsidRPr="00D75921" w:rsidRDefault="00785DF3" w:rsidP="00626581">
            <w:pPr>
              <w:spacing w:after="0" w:line="360" w:lineRule="auto"/>
              <w:jc w:val="center"/>
              <w:rPr>
                <w:rFonts w:ascii="Times New Roman" w:hAnsi="Times New Roman" w:cs="Times New Roman"/>
                <w:sz w:val="18"/>
                <w:szCs w:val="18"/>
              </w:rPr>
            </w:pPr>
            <w:r w:rsidRPr="00D75921">
              <w:rPr>
                <w:rFonts w:ascii="Times New Roman" w:hAnsi="Times New Roman" w:cs="Times New Roman"/>
                <w:sz w:val="18"/>
                <w:szCs w:val="18"/>
              </w:rPr>
              <w:t>Women</w:t>
            </w:r>
          </w:p>
        </w:tc>
      </w:tr>
      <w:tr w:rsidR="00785DF3" w:rsidRPr="001742C9" w14:paraId="7DF4B342" w14:textId="77777777" w:rsidTr="00626581">
        <w:tc>
          <w:tcPr>
            <w:tcW w:w="1649" w:type="dxa"/>
            <w:tcBorders>
              <w:bottom w:val="single" w:sz="4" w:space="0" w:color="auto"/>
            </w:tcBorders>
          </w:tcPr>
          <w:p w14:paraId="4A3ED689" w14:textId="77777777" w:rsidR="00785DF3" w:rsidRPr="00D75921" w:rsidRDefault="00785DF3" w:rsidP="00626581">
            <w:pPr>
              <w:spacing w:after="0" w:line="360" w:lineRule="auto"/>
              <w:rPr>
                <w:rFonts w:ascii="Times New Roman" w:hAnsi="Times New Roman" w:cs="Times New Roman"/>
                <w:sz w:val="18"/>
                <w:szCs w:val="18"/>
              </w:rPr>
            </w:pPr>
          </w:p>
        </w:tc>
        <w:tc>
          <w:tcPr>
            <w:tcW w:w="1422" w:type="dxa"/>
            <w:tcBorders>
              <w:bottom w:val="single" w:sz="4" w:space="0" w:color="auto"/>
            </w:tcBorders>
            <w:shd w:val="clear" w:color="auto" w:fill="FFFFFF" w:themeFill="background1"/>
          </w:tcPr>
          <w:p w14:paraId="67B9229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12-month prevalence</w:t>
            </w:r>
          </w:p>
          <w:p w14:paraId="4471702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95%.</w:t>
            </w:r>
            <w:r>
              <w:rPr>
                <w:rFonts w:ascii="Times New Roman" w:hAnsi="Times New Roman" w:cs="Times New Roman"/>
                <w:sz w:val="18"/>
                <w:szCs w:val="18"/>
              </w:rPr>
              <w:t>CI</w:t>
            </w:r>
          </w:p>
        </w:tc>
        <w:tc>
          <w:tcPr>
            <w:tcW w:w="1418" w:type="dxa"/>
            <w:tcBorders>
              <w:bottom w:val="single" w:sz="4" w:space="0" w:color="auto"/>
            </w:tcBorders>
            <w:shd w:val="clear" w:color="auto" w:fill="FFFFFF" w:themeFill="background1"/>
          </w:tcPr>
          <w:p w14:paraId="4EE915F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6-month prevalence</w:t>
            </w:r>
          </w:p>
          <w:p w14:paraId="5EFD41C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95%.</w:t>
            </w:r>
            <w:r>
              <w:rPr>
                <w:rFonts w:ascii="Times New Roman" w:hAnsi="Times New Roman" w:cs="Times New Roman"/>
                <w:sz w:val="18"/>
                <w:szCs w:val="18"/>
              </w:rPr>
              <w:t>CI</w:t>
            </w:r>
          </w:p>
        </w:tc>
        <w:tc>
          <w:tcPr>
            <w:tcW w:w="1276" w:type="dxa"/>
            <w:tcBorders>
              <w:bottom w:val="single" w:sz="4" w:space="0" w:color="auto"/>
            </w:tcBorders>
            <w:shd w:val="clear" w:color="auto" w:fill="FFFFFF" w:themeFill="background1"/>
          </w:tcPr>
          <w:p w14:paraId="34D087D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 xml:space="preserve">4-week prevalence </w:t>
            </w:r>
          </w:p>
          <w:p w14:paraId="3EF73CA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95%.</w:t>
            </w:r>
            <w:r>
              <w:rPr>
                <w:rFonts w:ascii="Times New Roman" w:hAnsi="Times New Roman" w:cs="Times New Roman"/>
                <w:sz w:val="18"/>
                <w:szCs w:val="18"/>
              </w:rPr>
              <w:t>CI</w:t>
            </w:r>
          </w:p>
        </w:tc>
        <w:tc>
          <w:tcPr>
            <w:tcW w:w="1275" w:type="dxa"/>
            <w:tcBorders>
              <w:bottom w:val="single" w:sz="4" w:space="0" w:color="auto"/>
            </w:tcBorders>
            <w:shd w:val="clear" w:color="auto" w:fill="FFFFFF" w:themeFill="background1"/>
          </w:tcPr>
          <w:p w14:paraId="2DDFE4A9" w14:textId="77777777" w:rsidR="00785DF3" w:rsidRPr="00EF6BC1" w:rsidRDefault="00785DF3" w:rsidP="00626581">
            <w:pPr>
              <w:spacing w:after="0" w:line="360" w:lineRule="auto"/>
              <w:rPr>
                <w:rFonts w:ascii="Times New Roman" w:hAnsi="Times New Roman" w:cs="Times New Roman"/>
                <w:sz w:val="18"/>
                <w:szCs w:val="18"/>
              </w:rPr>
            </w:pPr>
            <w:r w:rsidRPr="00EF6BC1">
              <w:rPr>
                <w:rFonts w:ascii="Times New Roman" w:hAnsi="Times New Roman" w:cs="Times New Roman"/>
                <w:sz w:val="18"/>
                <w:szCs w:val="18"/>
              </w:rPr>
              <w:t>Two-week prevalence</w:t>
            </w:r>
          </w:p>
          <w:p w14:paraId="0153EE22" w14:textId="77777777" w:rsidR="00785DF3" w:rsidRPr="00EF6BC1" w:rsidRDefault="00785DF3" w:rsidP="00626581">
            <w:pPr>
              <w:spacing w:after="0" w:line="360" w:lineRule="auto"/>
              <w:rPr>
                <w:rFonts w:ascii="Times New Roman" w:hAnsi="Times New Roman" w:cs="Times New Roman"/>
                <w:sz w:val="18"/>
                <w:szCs w:val="18"/>
              </w:rPr>
            </w:pPr>
            <w:r w:rsidRPr="00EF6BC1">
              <w:rPr>
                <w:rFonts w:ascii="Times New Roman" w:hAnsi="Times New Roman" w:cs="Times New Roman"/>
                <w:sz w:val="18"/>
                <w:szCs w:val="18"/>
              </w:rPr>
              <w:t xml:space="preserve"> 95%.</w:t>
            </w:r>
            <w:r>
              <w:rPr>
                <w:rFonts w:ascii="Times New Roman" w:hAnsi="Times New Roman" w:cs="Times New Roman"/>
                <w:sz w:val="18"/>
                <w:szCs w:val="18"/>
              </w:rPr>
              <w:t>CI</w:t>
            </w:r>
          </w:p>
        </w:tc>
        <w:tc>
          <w:tcPr>
            <w:tcW w:w="993" w:type="dxa"/>
            <w:tcBorders>
              <w:bottom w:val="single" w:sz="4" w:space="0" w:color="auto"/>
            </w:tcBorders>
          </w:tcPr>
          <w:p w14:paraId="0BE32D73"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tcBorders>
              <w:bottom w:val="single" w:sz="4" w:space="0" w:color="auto"/>
            </w:tcBorders>
            <w:shd w:val="clear" w:color="auto" w:fill="auto"/>
          </w:tcPr>
          <w:p w14:paraId="255356D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12-month prevalence</w:t>
            </w:r>
          </w:p>
          <w:p w14:paraId="0938499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 xml:space="preserve"> 95%.</w:t>
            </w:r>
            <w:r>
              <w:rPr>
                <w:rFonts w:ascii="Times New Roman" w:hAnsi="Times New Roman" w:cs="Times New Roman"/>
                <w:sz w:val="18"/>
                <w:szCs w:val="18"/>
              </w:rPr>
              <w:t>CI</w:t>
            </w:r>
          </w:p>
        </w:tc>
        <w:tc>
          <w:tcPr>
            <w:tcW w:w="1559" w:type="dxa"/>
            <w:tcBorders>
              <w:bottom w:val="single" w:sz="4" w:space="0" w:color="auto"/>
            </w:tcBorders>
            <w:shd w:val="clear" w:color="auto" w:fill="auto"/>
          </w:tcPr>
          <w:p w14:paraId="4F6B29B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6-month prevalence</w:t>
            </w:r>
          </w:p>
          <w:p w14:paraId="5D2D02A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 xml:space="preserve"> 95%.</w:t>
            </w:r>
            <w:r>
              <w:rPr>
                <w:rFonts w:ascii="Times New Roman" w:hAnsi="Times New Roman" w:cs="Times New Roman"/>
                <w:sz w:val="18"/>
                <w:szCs w:val="18"/>
              </w:rPr>
              <w:t>CI</w:t>
            </w:r>
          </w:p>
        </w:tc>
        <w:tc>
          <w:tcPr>
            <w:tcW w:w="1559" w:type="dxa"/>
            <w:tcBorders>
              <w:bottom w:val="single" w:sz="4" w:space="0" w:color="auto"/>
            </w:tcBorders>
            <w:shd w:val="clear" w:color="auto" w:fill="auto"/>
          </w:tcPr>
          <w:p w14:paraId="22CA96E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 xml:space="preserve">4-week prevalence </w:t>
            </w:r>
          </w:p>
          <w:p w14:paraId="510B1F0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 xml:space="preserve"> 95%.</w:t>
            </w:r>
            <w:r>
              <w:rPr>
                <w:rFonts w:ascii="Times New Roman" w:hAnsi="Times New Roman" w:cs="Times New Roman"/>
                <w:sz w:val="18"/>
                <w:szCs w:val="18"/>
              </w:rPr>
              <w:t>CI</w:t>
            </w:r>
          </w:p>
        </w:tc>
        <w:tc>
          <w:tcPr>
            <w:tcW w:w="1386" w:type="dxa"/>
            <w:tcBorders>
              <w:bottom w:val="single" w:sz="4" w:space="0" w:color="auto"/>
            </w:tcBorders>
            <w:shd w:val="clear" w:color="auto" w:fill="auto"/>
          </w:tcPr>
          <w:p w14:paraId="32B197CC" w14:textId="77777777" w:rsidR="00785DF3" w:rsidRPr="00EF6BC1" w:rsidRDefault="00785DF3" w:rsidP="00626581">
            <w:pPr>
              <w:spacing w:after="0" w:line="360" w:lineRule="auto"/>
              <w:rPr>
                <w:rFonts w:ascii="Times New Roman" w:hAnsi="Times New Roman" w:cs="Times New Roman"/>
                <w:sz w:val="18"/>
                <w:szCs w:val="18"/>
              </w:rPr>
            </w:pPr>
            <w:r w:rsidRPr="00EF6BC1">
              <w:rPr>
                <w:rFonts w:ascii="Times New Roman" w:hAnsi="Times New Roman" w:cs="Times New Roman"/>
                <w:sz w:val="18"/>
                <w:szCs w:val="18"/>
              </w:rPr>
              <w:t>Two-week prevalence</w:t>
            </w:r>
          </w:p>
          <w:p w14:paraId="6219418D" w14:textId="77777777" w:rsidR="00785DF3" w:rsidRPr="00EF6BC1" w:rsidRDefault="00785DF3" w:rsidP="00626581">
            <w:pPr>
              <w:spacing w:after="0" w:line="360" w:lineRule="auto"/>
              <w:rPr>
                <w:rFonts w:ascii="Times New Roman" w:hAnsi="Times New Roman" w:cs="Times New Roman"/>
                <w:sz w:val="18"/>
                <w:szCs w:val="18"/>
              </w:rPr>
            </w:pPr>
            <w:r w:rsidRPr="00EF6BC1">
              <w:rPr>
                <w:rFonts w:ascii="Times New Roman" w:hAnsi="Times New Roman" w:cs="Times New Roman"/>
                <w:sz w:val="18"/>
                <w:szCs w:val="18"/>
              </w:rPr>
              <w:t>95%.</w:t>
            </w:r>
            <w:r>
              <w:rPr>
                <w:rFonts w:ascii="Times New Roman" w:hAnsi="Times New Roman" w:cs="Times New Roman"/>
                <w:sz w:val="18"/>
                <w:szCs w:val="18"/>
              </w:rPr>
              <w:t>CI</w:t>
            </w:r>
          </w:p>
        </w:tc>
      </w:tr>
      <w:tr w:rsidR="00785DF3" w:rsidRPr="001742C9" w14:paraId="4367F55C" w14:textId="77777777" w:rsidTr="00626581">
        <w:tc>
          <w:tcPr>
            <w:tcW w:w="1649" w:type="dxa"/>
            <w:tcBorders>
              <w:top w:val="single" w:sz="4" w:space="0" w:color="auto"/>
            </w:tcBorders>
          </w:tcPr>
          <w:p w14:paraId="2F8DE08A" w14:textId="77777777" w:rsidR="00785DF3" w:rsidRPr="00EF6BC1" w:rsidRDefault="00785DF3" w:rsidP="00626581">
            <w:pPr>
              <w:spacing w:after="0" w:line="360" w:lineRule="auto"/>
              <w:rPr>
                <w:rFonts w:ascii="Times New Roman" w:hAnsi="Times New Roman" w:cs="Times New Roman"/>
                <w:sz w:val="18"/>
                <w:szCs w:val="18"/>
              </w:rPr>
            </w:pPr>
          </w:p>
        </w:tc>
        <w:tc>
          <w:tcPr>
            <w:tcW w:w="1422" w:type="dxa"/>
            <w:tcBorders>
              <w:top w:val="single" w:sz="4" w:space="0" w:color="auto"/>
            </w:tcBorders>
            <w:shd w:val="clear" w:color="auto" w:fill="FFFFFF" w:themeFill="background1"/>
          </w:tcPr>
          <w:p w14:paraId="70EBE7D2" w14:textId="77777777" w:rsidR="00785DF3" w:rsidRPr="00EF6BC1" w:rsidRDefault="00785DF3" w:rsidP="00626581">
            <w:pPr>
              <w:spacing w:after="0" w:line="360" w:lineRule="auto"/>
              <w:rPr>
                <w:rFonts w:ascii="Times New Roman" w:hAnsi="Times New Roman" w:cs="Times New Roman"/>
                <w:sz w:val="18"/>
                <w:szCs w:val="18"/>
              </w:rPr>
            </w:pPr>
          </w:p>
        </w:tc>
        <w:tc>
          <w:tcPr>
            <w:tcW w:w="1418" w:type="dxa"/>
            <w:tcBorders>
              <w:top w:val="single" w:sz="4" w:space="0" w:color="auto"/>
            </w:tcBorders>
            <w:shd w:val="clear" w:color="auto" w:fill="FFFFFF" w:themeFill="background1"/>
          </w:tcPr>
          <w:p w14:paraId="25294D64" w14:textId="77777777" w:rsidR="00785DF3" w:rsidRPr="00EF6BC1" w:rsidRDefault="00785DF3" w:rsidP="00626581">
            <w:pPr>
              <w:spacing w:after="0" w:line="360" w:lineRule="auto"/>
              <w:rPr>
                <w:rFonts w:ascii="Times New Roman" w:hAnsi="Times New Roman" w:cs="Times New Roman"/>
                <w:sz w:val="18"/>
                <w:szCs w:val="18"/>
              </w:rPr>
            </w:pPr>
          </w:p>
        </w:tc>
        <w:tc>
          <w:tcPr>
            <w:tcW w:w="1276" w:type="dxa"/>
            <w:tcBorders>
              <w:top w:val="single" w:sz="4" w:space="0" w:color="auto"/>
            </w:tcBorders>
            <w:shd w:val="clear" w:color="auto" w:fill="FFFFFF" w:themeFill="background1"/>
          </w:tcPr>
          <w:p w14:paraId="3C8AB099" w14:textId="77777777" w:rsidR="00785DF3" w:rsidRPr="00EF6BC1" w:rsidRDefault="00785DF3" w:rsidP="00626581">
            <w:pPr>
              <w:spacing w:after="0" w:line="360" w:lineRule="auto"/>
              <w:rPr>
                <w:rFonts w:ascii="Times New Roman" w:hAnsi="Times New Roman" w:cs="Times New Roman"/>
                <w:sz w:val="18"/>
                <w:szCs w:val="18"/>
              </w:rPr>
            </w:pPr>
          </w:p>
        </w:tc>
        <w:tc>
          <w:tcPr>
            <w:tcW w:w="1275" w:type="dxa"/>
            <w:tcBorders>
              <w:top w:val="single" w:sz="4" w:space="0" w:color="auto"/>
            </w:tcBorders>
            <w:shd w:val="clear" w:color="auto" w:fill="FFFFFF" w:themeFill="background1"/>
          </w:tcPr>
          <w:p w14:paraId="2FA5AB0F" w14:textId="77777777" w:rsidR="00785DF3" w:rsidRPr="00EF6BC1" w:rsidRDefault="00785DF3" w:rsidP="00626581">
            <w:pPr>
              <w:spacing w:after="0" w:line="360" w:lineRule="auto"/>
              <w:rPr>
                <w:rFonts w:ascii="Times New Roman" w:hAnsi="Times New Roman" w:cs="Times New Roman"/>
                <w:sz w:val="18"/>
                <w:szCs w:val="18"/>
              </w:rPr>
            </w:pPr>
          </w:p>
        </w:tc>
        <w:tc>
          <w:tcPr>
            <w:tcW w:w="993" w:type="dxa"/>
            <w:tcBorders>
              <w:top w:val="single" w:sz="4" w:space="0" w:color="auto"/>
            </w:tcBorders>
          </w:tcPr>
          <w:p w14:paraId="01A03140" w14:textId="77777777" w:rsidR="00785DF3" w:rsidRPr="00EF6BC1" w:rsidRDefault="00785DF3" w:rsidP="00626581">
            <w:pPr>
              <w:spacing w:after="0" w:line="360" w:lineRule="auto"/>
              <w:rPr>
                <w:rFonts w:ascii="Times New Roman" w:hAnsi="Times New Roman" w:cs="Times New Roman"/>
                <w:sz w:val="18"/>
                <w:szCs w:val="18"/>
              </w:rPr>
            </w:pPr>
          </w:p>
        </w:tc>
        <w:tc>
          <w:tcPr>
            <w:tcW w:w="1701" w:type="dxa"/>
            <w:tcBorders>
              <w:top w:val="single" w:sz="4" w:space="0" w:color="auto"/>
            </w:tcBorders>
            <w:shd w:val="clear" w:color="auto" w:fill="auto"/>
          </w:tcPr>
          <w:p w14:paraId="798E0CB5" w14:textId="77777777" w:rsidR="00785DF3" w:rsidRPr="00EF6BC1" w:rsidRDefault="00785DF3" w:rsidP="00626581">
            <w:pPr>
              <w:spacing w:after="0" w:line="360" w:lineRule="auto"/>
              <w:rPr>
                <w:rFonts w:ascii="Times New Roman" w:hAnsi="Times New Roman" w:cs="Times New Roman"/>
                <w:sz w:val="18"/>
                <w:szCs w:val="18"/>
              </w:rPr>
            </w:pPr>
          </w:p>
        </w:tc>
        <w:tc>
          <w:tcPr>
            <w:tcW w:w="1559" w:type="dxa"/>
            <w:tcBorders>
              <w:top w:val="single" w:sz="4" w:space="0" w:color="auto"/>
            </w:tcBorders>
            <w:shd w:val="clear" w:color="auto" w:fill="auto"/>
          </w:tcPr>
          <w:p w14:paraId="598A7F41" w14:textId="77777777" w:rsidR="00785DF3" w:rsidRPr="00EF6BC1" w:rsidRDefault="00785DF3" w:rsidP="00626581">
            <w:pPr>
              <w:spacing w:after="0" w:line="360" w:lineRule="auto"/>
              <w:rPr>
                <w:rFonts w:ascii="Times New Roman" w:hAnsi="Times New Roman" w:cs="Times New Roman"/>
                <w:sz w:val="18"/>
                <w:szCs w:val="18"/>
              </w:rPr>
            </w:pPr>
          </w:p>
        </w:tc>
        <w:tc>
          <w:tcPr>
            <w:tcW w:w="1559" w:type="dxa"/>
            <w:tcBorders>
              <w:top w:val="single" w:sz="4" w:space="0" w:color="auto"/>
            </w:tcBorders>
            <w:shd w:val="clear" w:color="auto" w:fill="auto"/>
          </w:tcPr>
          <w:p w14:paraId="3140BD9A" w14:textId="77777777" w:rsidR="00785DF3" w:rsidRPr="00EF6BC1" w:rsidRDefault="00785DF3" w:rsidP="00626581">
            <w:pPr>
              <w:spacing w:after="0" w:line="360" w:lineRule="auto"/>
              <w:rPr>
                <w:rFonts w:ascii="Times New Roman" w:hAnsi="Times New Roman" w:cs="Times New Roman"/>
                <w:sz w:val="18"/>
                <w:szCs w:val="18"/>
              </w:rPr>
            </w:pPr>
          </w:p>
        </w:tc>
        <w:tc>
          <w:tcPr>
            <w:tcW w:w="1386" w:type="dxa"/>
            <w:tcBorders>
              <w:top w:val="single" w:sz="4" w:space="0" w:color="auto"/>
            </w:tcBorders>
            <w:shd w:val="clear" w:color="auto" w:fill="auto"/>
          </w:tcPr>
          <w:p w14:paraId="1BB68062" w14:textId="77777777" w:rsidR="00785DF3" w:rsidRPr="00EF6BC1" w:rsidRDefault="00785DF3" w:rsidP="00626581">
            <w:pPr>
              <w:spacing w:after="0" w:line="360" w:lineRule="auto"/>
              <w:rPr>
                <w:rFonts w:ascii="Times New Roman" w:hAnsi="Times New Roman" w:cs="Times New Roman"/>
                <w:sz w:val="18"/>
                <w:szCs w:val="18"/>
              </w:rPr>
            </w:pPr>
          </w:p>
        </w:tc>
      </w:tr>
      <w:tr w:rsidR="00785DF3" w:rsidRPr="00D75921" w14:paraId="22229E0C" w14:textId="77777777" w:rsidTr="00626581">
        <w:tc>
          <w:tcPr>
            <w:tcW w:w="1649" w:type="dxa"/>
          </w:tcPr>
          <w:p w14:paraId="063CA863"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MDD</w:t>
            </w:r>
          </w:p>
        </w:tc>
        <w:tc>
          <w:tcPr>
            <w:tcW w:w="1422" w:type="dxa"/>
            <w:shd w:val="clear" w:color="auto" w:fill="FFFFFF" w:themeFill="background1"/>
          </w:tcPr>
          <w:p w14:paraId="601488E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3.0%</w:t>
            </w:r>
          </w:p>
          <w:p w14:paraId="0ED4BC78"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1.9-4.2</w:t>
            </w:r>
          </w:p>
          <w:p w14:paraId="124F0410"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7C5BA3B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w:t>
            </w:r>
          </w:p>
          <w:p w14:paraId="62A39AE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1.0-2.9</w:t>
            </w:r>
          </w:p>
        </w:tc>
        <w:tc>
          <w:tcPr>
            <w:tcW w:w="1276" w:type="dxa"/>
            <w:shd w:val="clear" w:color="auto" w:fill="FFFFFF" w:themeFill="background1"/>
          </w:tcPr>
          <w:p w14:paraId="3979CB5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w:t>
            </w:r>
          </w:p>
          <w:p w14:paraId="107B5A8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0.5-2.0</w:t>
            </w:r>
          </w:p>
        </w:tc>
        <w:tc>
          <w:tcPr>
            <w:tcW w:w="1275" w:type="dxa"/>
            <w:shd w:val="clear" w:color="auto" w:fill="FFFFFF" w:themeFill="background1"/>
          </w:tcPr>
          <w:p w14:paraId="674D635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0.8%</w:t>
            </w:r>
          </w:p>
          <w:p w14:paraId="1EE88FB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0.2-1.4</w:t>
            </w:r>
          </w:p>
        </w:tc>
        <w:tc>
          <w:tcPr>
            <w:tcW w:w="993" w:type="dxa"/>
          </w:tcPr>
          <w:p w14:paraId="5ADF3A06"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40C1D56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6.8%</w:t>
            </w:r>
          </w:p>
          <w:p w14:paraId="672435A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5.6-8.3</w:t>
            </w:r>
          </w:p>
        </w:tc>
        <w:tc>
          <w:tcPr>
            <w:tcW w:w="1559" w:type="dxa"/>
            <w:shd w:val="clear" w:color="auto" w:fill="auto"/>
          </w:tcPr>
          <w:p w14:paraId="732BC0E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4.7%</w:t>
            </w:r>
          </w:p>
          <w:p w14:paraId="709356D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3.6-5.8</w:t>
            </w:r>
          </w:p>
        </w:tc>
        <w:tc>
          <w:tcPr>
            <w:tcW w:w="1559" w:type="dxa"/>
            <w:shd w:val="clear" w:color="auto" w:fill="auto"/>
          </w:tcPr>
          <w:p w14:paraId="5F76A37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2.3%</w:t>
            </w:r>
          </w:p>
          <w:p w14:paraId="6569B25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1.5-3.2</w:t>
            </w:r>
          </w:p>
        </w:tc>
        <w:tc>
          <w:tcPr>
            <w:tcW w:w="1386" w:type="dxa"/>
            <w:shd w:val="clear" w:color="auto" w:fill="auto"/>
          </w:tcPr>
          <w:p w14:paraId="22ECAB7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w:t>
            </w:r>
          </w:p>
          <w:p w14:paraId="6C7A127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0.9-2.2</w:t>
            </w:r>
          </w:p>
        </w:tc>
      </w:tr>
      <w:tr w:rsidR="00785DF3" w:rsidRPr="00D75921" w14:paraId="13F41932" w14:textId="77777777" w:rsidTr="00626581">
        <w:tc>
          <w:tcPr>
            <w:tcW w:w="1649" w:type="dxa"/>
          </w:tcPr>
          <w:p w14:paraId="2515E4F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Dysthymia</w:t>
            </w:r>
          </w:p>
        </w:tc>
        <w:tc>
          <w:tcPr>
            <w:tcW w:w="1422" w:type="dxa"/>
            <w:shd w:val="clear" w:color="auto" w:fill="FFFFFF" w:themeFill="background1"/>
          </w:tcPr>
          <w:p w14:paraId="53FC95F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1.1%</w:t>
            </w:r>
          </w:p>
          <w:p w14:paraId="1C120936"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0.5-2.0</w:t>
            </w:r>
          </w:p>
          <w:p w14:paraId="7AF82658"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1CE3F3F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w:t>
            </w:r>
          </w:p>
          <w:p w14:paraId="7013C15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0.4-1.6</w:t>
            </w:r>
          </w:p>
        </w:tc>
        <w:tc>
          <w:tcPr>
            <w:tcW w:w="1276" w:type="dxa"/>
            <w:shd w:val="clear" w:color="auto" w:fill="FFFFFF" w:themeFill="background1"/>
          </w:tcPr>
          <w:p w14:paraId="40EC382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w:t>
            </w:r>
          </w:p>
          <w:p w14:paraId="413360E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0.1-1.1</w:t>
            </w:r>
          </w:p>
        </w:tc>
        <w:tc>
          <w:tcPr>
            <w:tcW w:w="1275" w:type="dxa"/>
            <w:shd w:val="clear" w:color="auto" w:fill="FFFFFF" w:themeFill="background1"/>
          </w:tcPr>
          <w:p w14:paraId="6B1A2A6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w:t>
            </w:r>
          </w:p>
          <w:p w14:paraId="65D8B39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0.0-0.9</w:t>
            </w:r>
          </w:p>
        </w:tc>
        <w:tc>
          <w:tcPr>
            <w:tcW w:w="993" w:type="dxa"/>
          </w:tcPr>
          <w:p w14:paraId="456F68EC"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5E190C3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2.2%</w:t>
            </w:r>
          </w:p>
          <w:p w14:paraId="01F7463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1.4-3.0</w:t>
            </w:r>
          </w:p>
        </w:tc>
        <w:tc>
          <w:tcPr>
            <w:tcW w:w="1559" w:type="dxa"/>
            <w:shd w:val="clear" w:color="auto" w:fill="auto"/>
          </w:tcPr>
          <w:p w14:paraId="064DA5D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2.0%</w:t>
            </w:r>
          </w:p>
          <w:p w14:paraId="6BDF03B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1.2-2.7</w:t>
            </w:r>
          </w:p>
        </w:tc>
        <w:tc>
          <w:tcPr>
            <w:tcW w:w="1559" w:type="dxa"/>
            <w:shd w:val="clear" w:color="auto" w:fill="auto"/>
          </w:tcPr>
          <w:p w14:paraId="659F5F1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1.5%</w:t>
            </w:r>
          </w:p>
          <w:p w14:paraId="2E0ECBA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0.9-2.2</w:t>
            </w:r>
          </w:p>
        </w:tc>
        <w:tc>
          <w:tcPr>
            <w:tcW w:w="1386" w:type="dxa"/>
            <w:shd w:val="clear" w:color="auto" w:fill="auto"/>
          </w:tcPr>
          <w:p w14:paraId="08A742D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1.4%</w:t>
            </w:r>
          </w:p>
          <w:p w14:paraId="13BB4FE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0.8-2.1</w:t>
            </w:r>
          </w:p>
        </w:tc>
      </w:tr>
      <w:tr w:rsidR="00785DF3" w:rsidRPr="00D75921" w14:paraId="343BE8A9" w14:textId="77777777" w:rsidTr="00626581">
        <w:tc>
          <w:tcPr>
            <w:tcW w:w="1649" w:type="dxa"/>
          </w:tcPr>
          <w:p w14:paraId="16775E52"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Any mood disorder</w:t>
            </w:r>
            <w:r>
              <w:rPr>
                <w:rFonts w:ascii="Times New Roman" w:hAnsi="Times New Roman" w:cs="Times New Roman"/>
                <w:sz w:val="18"/>
                <w:szCs w:val="18"/>
                <w:vertAlign w:val="superscript"/>
              </w:rPr>
              <w:t>a)</w:t>
            </w:r>
          </w:p>
        </w:tc>
        <w:tc>
          <w:tcPr>
            <w:tcW w:w="1422" w:type="dxa"/>
            <w:shd w:val="clear" w:color="auto" w:fill="FFFFFF" w:themeFill="background1"/>
          </w:tcPr>
          <w:p w14:paraId="7C6A2A61"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3.6%</w:t>
            </w:r>
          </w:p>
          <w:p w14:paraId="0FE8CD18"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2.4-4.9</w:t>
            </w:r>
          </w:p>
          <w:p w14:paraId="7110BCF3"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2A2DAF10"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2.4%</w:t>
            </w:r>
          </w:p>
          <w:p w14:paraId="35A1CB29"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1.4-3.5</w:t>
            </w:r>
          </w:p>
        </w:tc>
        <w:tc>
          <w:tcPr>
            <w:tcW w:w="1276" w:type="dxa"/>
            <w:shd w:val="clear" w:color="auto" w:fill="FFFFFF" w:themeFill="background1"/>
          </w:tcPr>
          <w:p w14:paraId="1AFBAF46"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1.5%</w:t>
            </w:r>
          </w:p>
          <w:p w14:paraId="447FDFEE"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0.8-2.4</w:t>
            </w:r>
          </w:p>
        </w:tc>
        <w:tc>
          <w:tcPr>
            <w:tcW w:w="1275" w:type="dxa"/>
            <w:shd w:val="clear" w:color="auto" w:fill="FFFFFF" w:themeFill="background1"/>
          </w:tcPr>
          <w:p w14:paraId="78BE7C95"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0.9%</w:t>
            </w:r>
          </w:p>
          <w:p w14:paraId="3EBE5923"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0.4-1.6</w:t>
            </w:r>
          </w:p>
        </w:tc>
        <w:tc>
          <w:tcPr>
            <w:tcW w:w="993" w:type="dxa"/>
          </w:tcPr>
          <w:p w14:paraId="276E7B0B" w14:textId="77777777" w:rsidR="00785DF3"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54731AFA"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7.8%</w:t>
            </w:r>
          </w:p>
          <w:p w14:paraId="5EDEDBAF"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6.4-9.4</w:t>
            </w:r>
          </w:p>
        </w:tc>
        <w:tc>
          <w:tcPr>
            <w:tcW w:w="1559" w:type="dxa"/>
            <w:shd w:val="clear" w:color="auto" w:fill="auto"/>
          </w:tcPr>
          <w:p w14:paraId="269EB3E0"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5.5%</w:t>
            </w:r>
          </w:p>
          <w:p w14:paraId="3167500C"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4.2-6.7</w:t>
            </w:r>
          </w:p>
        </w:tc>
        <w:tc>
          <w:tcPr>
            <w:tcW w:w="1559" w:type="dxa"/>
            <w:shd w:val="clear" w:color="auto" w:fill="auto"/>
          </w:tcPr>
          <w:p w14:paraId="6376B4A0"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3.1%</w:t>
            </w:r>
          </w:p>
          <w:p w14:paraId="5BFC36EA"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2.2-4.1</w:t>
            </w:r>
          </w:p>
        </w:tc>
        <w:tc>
          <w:tcPr>
            <w:tcW w:w="1386" w:type="dxa"/>
            <w:shd w:val="clear" w:color="auto" w:fill="auto"/>
          </w:tcPr>
          <w:p w14:paraId="75D39236"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2.4%</w:t>
            </w:r>
          </w:p>
          <w:p w14:paraId="509D0E56"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1.6-3.3</w:t>
            </w:r>
          </w:p>
        </w:tc>
      </w:tr>
      <w:tr w:rsidR="00785DF3" w:rsidRPr="00D75921" w14:paraId="5F19A2EE" w14:textId="77777777" w:rsidTr="00626581">
        <w:tc>
          <w:tcPr>
            <w:tcW w:w="1649" w:type="dxa"/>
          </w:tcPr>
          <w:p w14:paraId="7959790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Panic disorder</w:t>
            </w:r>
          </w:p>
        </w:tc>
        <w:tc>
          <w:tcPr>
            <w:tcW w:w="1422" w:type="dxa"/>
            <w:shd w:val="clear" w:color="auto" w:fill="FFFFFF" w:themeFill="background1"/>
          </w:tcPr>
          <w:p w14:paraId="7885E9D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0.8%</w:t>
            </w:r>
          </w:p>
          <w:p w14:paraId="4469FD7B"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0.2-1.5</w:t>
            </w:r>
          </w:p>
          <w:p w14:paraId="312E400F"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565C5A4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w:t>
            </w:r>
          </w:p>
          <w:p w14:paraId="2FFF9BE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0.0-0.9</w:t>
            </w:r>
          </w:p>
        </w:tc>
        <w:tc>
          <w:tcPr>
            <w:tcW w:w="1276" w:type="dxa"/>
            <w:shd w:val="clear" w:color="auto" w:fill="FFFFFF" w:themeFill="background1"/>
          </w:tcPr>
          <w:p w14:paraId="7C0BAA8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669ADCA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0.0-0.5</w:t>
            </w:r>
          </w:p>
        </w:tc>
        <w:tc>
          <w:tcPr>
            <w:tcW w:w="1275" w:type="dxa"/>
            <w:shd w:val="clear" w:color="auto" w:fill="FFFFFF" w:themeFill="background1"/>
          </w:tcPr>
          <w:p w14:paraId="5E10E9F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49ED3C2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0.0-0.5</w:t>
            </w:r>
          </w:p>
        </w:tc>
        <w:tc>
          <w:tcPr>
            <w:tcW w:w="993" w:type="dxa"/>
          </w:tcPr>
          <w:p w14:paraId="2D2A0C5F"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41296EA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2.4%</w:t>
            </w:r>
          </w:p>
          <w:p w14:paraId="6D87DEB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1.6-3.2</w:t>
            </w:r>
          </w:p>
        </w:tc>
        <w:tc>
          <w:tcPr>
            <w:tcW w:w="1559" w:type="dxa"/>
            <w:shd w:val="clear" w:color="auto" w:fill="auto"/>
          </w:tcPr>
          <w:p w14:paraId="107782E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2.0%</w:t>
            </w:r>
          </w:p>
          <w:p w14:paraId="53E56D6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1.3-2.7</w:t>
            </w:r>
          </w:p>
        </w:tc>
        <w:tc>
          <w:tcPr>
            <w:tcW w:w="1559" w:type="dxa"/>
            <w:shd w:val="clear" w:color="auto" w:fill="auto"/>
          </w:tcPr>
          <w:p w14:paraId="23A3A71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w:t>
            </w:r>
          </w:p>
          <w:p w14:paraId="584E1BE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0.7-1.9</w:t>
            </w:r>
          </w:p>
        </w:tc>
        <w:tc>
          <w:tcPr>
            <w:tcW w:w="1386" w:type="dxa"/>
            <w:shd w:val="clear" w:color="auto" w:fill="auto"/>
          </w:tcPr>
          <w:p w14:paraId="47918B7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0.7%</w:t>
            </w:r>
          </w:p>
          <w:p w14:paraId="35A03B8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0.3-1.1</w:t>
            </w:r>
          </w:p>
        </w:tc>
      </w:tr>
      <w:tr w:rsidR="00785DF3" w:rsidRPr="00D75921" w14:paraId="588B3E24" w14:textId="77777777" w:rsidTr="00626581">
        <w:tc>
          <w:tcPr>
            <w:tcW w:w="1649" w:type="dxa"/>
          </w:tcPr>
          <w:p w14:paraId="758C775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Agoraphobia without panic</w:t>
            </w:r>
          </w:p>
        </w:tc>
        <w:tc>
          <w:tcPr>
            <w:tcW w:w="1422" w:type="dxa"/>
            <w:shd w:val="clear" w:color="auto" w:fill="FFFFFF" w:themeFill="background1"/>
          </w:tcPr>
          <w:p w14:paraId="28CA967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7EFA97CF"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0.0-0.7</w:t>
            </w:r>
          </w:p>
          <w:p w14:paraId="6E9EDED3"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5FD743F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6056D8D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0.0-0.7</w:t>
            </w:r>
          </w:p>
        </w:tc>
        <w:tc>
          <w:tcPr>
            <w:tcW w:w="1276" w:type="dxa"/>
            <w:shd w:val="clear" w:color="auto" w:fill="FFFFFF" w:themeFill="background1"/>
          </w:tcPr>
          <w:p w14:paraId="7ECA350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2E60535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0.0-0.5</w:t>
            </w:r>
          </w:p>
        </w:tc>
        <w:tc>
          <w:tcPr>
            <w:tcW w:w="1275" w:type="dxa"/>
            <w:shd w:val="clear" w:color="auto" w:fill="FFFFFF" w:themeFill="background1"/>
          </w:tcPr>
          <w:p w14:paraId="4069DA5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37EA1C1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0.0-0.5</w:t>
            </w:r>
          </w:p>
        </w:tc>
        <w:tc>
          <w:tcPr>
            <w:tcW w:w="993" w:type="dxa"/>
          </w:tcPr>
          <w:p w14:paraId="2B455C94"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1EFD5DA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w:t>
            </w:r>
          </w:p>
          <w:p w14:paraId="78FE98D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1.0-2.3</w:t>
            </w:r>
          </w:p>
        </w:tc>
        <w:tc>
          <w:tcPr>
            <w:tcW w:w="1559" w:type="dxa"/>
            <w:shd w:val="clear" w:color="auto" w:fill="auto"/>
          </w:tcPr>
          <w:p w14:paraId="5A3B8E9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w:t>
            </w:r>
          </w:p>
          <w:p w14:paraId="39DACA3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0.7-1.8</w:t>
            </w:r>
          </w:p>
        </w:tc>
        <w:tc>
          <w:tcPr>
            <w:tcW w:w="1559" w:type="dxa"/>
            <w:shd w:val="clear" w:color="auto" w:fill="auto"/>
          </w:tcPr>
          <w:p w14:paraId="198C8E2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w:t>
            </w:r>
          </w:p>
          <w:p w14:paraId="40353BE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0.5-1.6</w:t>
            </w:r>
          </w:p>
        </w:tc>
        <w:tc>
          <w:tcPr>
            <w:tcW w:w="1386" w:type="dxa"/>
            <w:shd w:val="clear" w:color="auto" w:fill="auto"/>
          </w:tcPr>
          <w:p w14:paraId="5548552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w:t>
            </w:r>
          </w:p>
          <w:p w14:paraId="52F693A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0.5-1.6</w:t>
            </w:r>
          </w:p>
        </w:tc>
      </w:tr>
      <w:tr w:rsidR="00785DF3" w:rsidRPr="00D75921" w14:paraId="667160DC" w14:textId="77777777" w:rsidTr="00626581">
        <w:tc>
          <w:tcPr>
            <w:tcW w:w="1649" w:type="dxa"/>
          </w:tcPr>
          <w:p w14:paraId="70DBC81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Specific phobias</w:t>
            </w:r>
          </w:p>
        </w:tc>
        <w:tc>
          <w:tcPr>
            <w:tcW w:w="1422" w:type="dxa"/>
            <w:shd w:val="clear" w:color="auto" w:fill="FFFFFF" w:themeFill="background1"/>
          </w:tcPr>
          <w:p w14:paraId="3A96F79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4.0%</w:t>
            </w:r>
          </w:p>
          <w:p w14:paraId="4CA607CB"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2.7-5.4</w:t>
            </w:r>
          </w:p>
          <w:p w14:paraId="1885D4B5"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613DF50D"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3.3%</w:t>
            </w:r>
          </w:p>
          <w:p w14:paraId="20EED0A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2.1-4.6</w:t>
            </w:r>
          </w:p>
        </w:tc>
        <w:tc>
          <w:tcPr>
            <w:tcW w:w="1276" w:type="dxa"/>
            <w:shd w:val="clear" w:color="auto" w:fill="FFFFFF" w:themeFill="background1"/>
          </w:tcPr>
          <w:p w14:paraId="04C6B9B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2.4%</w:t>
            </w:r>
          </w:p>
          <w:p w14:paraId="56CE387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1.5-3.5</w:t>
            </w:r>
          </w:p>
        </w:tc>
        <w:tc>
          <w:tcPr>
            <w:tcW w:w="1275" w:type="dxa"/>
            <w:shd w:val="clear" w:color="auto" w:fill="FFFFFF" w:themeFill="background1"/>
          </w:tcPr>
          <w:p w14:paraId="405897B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2.3%</w:t>
            </w:r>
          </w:p>
          <w:p w14:paraId="21C18F6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1.3-3.3</w:t>
            </w:r>
          </w:p>
        </w:tc>
        <w:tc>
          <w:tcPr>
            <w:tcW w:w="993" w:type="dxa"/>
          </w:tcPr>
          <w:p w14:paraId="19A6BA7C"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2C4CE1A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15.7%</w:t>
            </w:r>
          </w:p>
          <w:p w14:paraId="1C792C1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13.8-17.8</w:t>
            </w:r>
          </w:p>
        </w:tc>
        <w:tc>
          <w:tcPr>
            <w:tcW w:w="1559" w:type="dxa"/>
            <w:shd w:val="clear" w:color="auto" w:fill="auto"/>
          </w:tcPr>
          <w:p w14:paraId="6F9C59B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12.5%</w:t>
            </w:r>
          </w:p>
          <w:p w14:paraId="5C29F37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10.7-14.3</w:t>
            </w:r>
          </w:p>
        </w:tc>
        <w:tc>
          <w:tcPr>
            <w:tcW w:w="1559" w:type="dxa"/>
            <w:shd w:val="clear" w:color="auto" w:fill="auto"/>
          </w:tcPr>
          <w:p w14:paraId="506E8C3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9.3%</w:t>
            </w:r>
          </w:p>
          <w:p w14:paraId="3C065F0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7.9-10.9</w:t>
            </w:r>
          </w:p>
        </w:tc>
        <w:tc>
          <w:tcPr>
            <w:tcW w:w="1386" w:type="dxa"/>
            <w:shd w:val="clear" w:color="auto" w:fill="auto"/>
          </w:tcPr>
          <w:p w14:paraId="5B78F7E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8.3%</w:t>
            </w:r>
          </w:p>
          <w:p w14:paraId="4ACAF04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7.1-9.9</w:t>
            </w:r>
          </w:p>
        </w:tc>
      </w:tr>
      <w:tr w:rsidR="00785DF3" w:rsidRPr="00D75921" w14:paraId="266CFB12" w14:textId="77777777" w:rsidTr="00626581">
        <w:tc>
          <w:tcPr>
            <w:tcW w:w="1649" w:type="dxa"/>
          </w:tcPr>
          <w:p w14:paraId="269DBC2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Social phobia</w:t>
            </w:r>
          </w:p>
        </w:tc>
        <w:tc>
          <w:tcPr>
            <w:tcW w:w="1422" w:type="dxa"/>
            <w:shd w:val="clear" w:color="auto" w:fill="FFFFFF" w:themeFill="background1"/>
          </w:tcPr>
          <w:p w14:paraId="0C48E58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1.4%</w:t>
            </w:r>
          </w:p>
          <w:p w14:paraId="639A94C8"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0.6-2.2</w:t>
            </w:r>
          </w:p>
          <w:p w14:paraId="3C4A9898"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14CCD43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1.4%</w:t>
            </w:r>
          </w:p>
          <w:p w14:paraId="10F50E8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0.6-2.2</w:t>
            </w:r>
          </w:p>
        </w:tc>
        <w:tc>
          <w:tcPr>
            <w:tcW w:w="1276" w:type="dxa"/>
            <w:shd w:val="clear" w:color="auto" w:fill="FFFFFF" w:themeFill="background1"/>
          </w:tcPr>
          <w:p w14:paraId="243B29C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w:t>
            </w:r>
          </w:p>
          <w:p w14:paraId="0CBDD3B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0.4-1.6</w:t>
            </w:r>
          </w:p>
        </w:tc>
        <w:tc>
          <w:tcPr>
            <w:tcW w:w="1275" w:type="dxa"/>
            <w:shd w:val="clear" w:color="auto" w:fill="FFFFFF" w:themeFill="background1"/>
          </w:tcPr>
          <w:p w14:paraId="696FDDF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0.8%</w:t>
            </w:r>
          </w:p>
          <w:p w14:paraId="03A2EEF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0.3-1.4</w:t>
            </w:r>
          </w:p>
        </w:tc>
        <w:tc>
          <w:tcPr>
            <w:tcW w:w="993" w:type="dxa"/>
          </w:tcPr>
          <w:p w14:paraId="1CB6A0AC"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253EB4A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4.4%</w:t>
            </w:r>
          </w:p>
          <w:p w14:paraId="71A495F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3.3-5.6</w:t>
            </w:r>
          </w:p>
        </w:tc>
        <w:tc>
          <w:tcPr>
            <w:tcW w:w="1559" w:type="dxa"/>
            <w:shd w:val="clear" w:color="auto" w:fill="auto"/>
          </w:tcPr>
          <w:p w14:paraId="521B4E1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3.5%</w:t>
            </w:r>
          </w:p>
          <w:p w14:paraId="7C8FF5A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2.6-4.6</w:t>
            </w:r>
          </w:p>
        </w:tc>
        <w:tc>
          <w:tcPr>
            <w:tcW w:w="1559" w:type="dxa"/>
            <w:shd w:val="clear" w:color="auto" w:fill="auto"/>
          </w:tcPr>
          <w:p w14:paraId="39D059C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2.0%</w:t>
            </w:r>
          </w:p>
          <w:p w14:paraId="09109A5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1.3-2.9</w:t>
            </w:r>
          </w:p>
        </w:tc>
        <w:tc>
          <w:tcPr>
            <w:tcW w:w="1386" w:type="dxa"/>
            <w:shd w:val="clear" w:color="auto" w:fill="auto"/>
          </w:tcPr>
          <w:p w14:paraId="5CFD787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1.8%</w:t>
            </w:r>
          </w:p>
          <w:p w14:paraId="0303089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1.1-2.5</w:t>
            </w:r>
          </w:p>
        </w:tc>
      </w:tr>
      <w:tr w:rsidR="00785DF3" w:rsidRPr="00D75921" w14:paraId="5C6C79EE" w14:textId="77777777" w:rsidTr="00626581">
        <w:tc>
          <w:tcPr>
            <w:tcW w:w="1649" w:type="dxa"/>
          </w:tcPr>
          <w:p w14:paraId="3DE8AB3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GAD</w:t>
            </w:r>
          </w:p>
        </w:tc>
        <w:tc>
          <w:tcPr>
            <w:tcW w:w="1422" w:type="dxa"/>
            <w:shd w:val="clear" w:color="auto" w:fill="FFFFFF" w:themeFill="background1"/>
          </w:tcPr>
          <w:p w14:paraId="21FC7CD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w:t>
            </w:r>
          </w:p>
          <w:p w14:paraId="6E4E68F2"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0.0-0.9</w:t>
            </w:r>
          </w:p>
          <w:p w14:paraId="511CFD21"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6027C68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w:t>
            </w:r>
          </w:p>
          <w:p w14:paraId="70F75C2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0.0-0.9</w:t>
            </w:r>
          </w:p>
        </w:tc>
        <w:tc>
          <w:tcPr>
            <w:tcW w:w="1276" w:type="dxa"/>
            <w:shd w:val="clear" w:color="auto" w:fill="FFFFFF" w:themeFill="background1"/>
          </w:tcPr>
          <w:p w14:paraId="5C97A98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p>
          <w:p w14:paraId="414F53A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0.0-0.5</w:t>
            </w:r>
          </w:p>
        </w:tc>
        <w:tc>
          <w:tcPr>
            <w:tcW w:w="1275" w:type="dxa"/>
            <w:shd w:val="clear" w:color="auto" w:fill="FFFFFF" w:themeFill="background1"/>
          </w:tcPr>
          <w:p w14:paraId="1B49A6BB"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w:t>
            </w:r>
          </w:p>
          <w:p w14:paraId="738E2514" w14:textId="77777777" w:rsidR="00785DF3" w:rsidRPr="00D75921" w:rsidRDefault="00785DF3" w:rsidP="00626581">
            <w:pPr>
              <w:spacing w:after="0" w:line="360" w:lineRule="auto"/>
              <w:rPr>
                <w:rFonts w:ascii="Times New Roman" w:hAnsi="Times New Roman" w:cs="Times New Roman"/>
                <w:sz w:val="18"/>
                <w:szCs w:val="18"/>
              </w:rPr>
            </w:pPr>
          </w:p>
        </w:tc>
        <w:tc>
          <w:tcPr>
            <w:tcW w:w="993" w:type="dxa"/>
          </w:tcPr>
          <w:p w14:paraId="2F31659B"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1513B02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2.1%</w:t>
            </w:r>
          </w:p>
          <w:p w14:paraId="2F5A38B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1.4-2.9</w:t>
            </w:r>
          </w:p>
        </w:tc>
        <w:tc>
          <w:tcPr>
            <w:tcW w:w="1559" w:type="dxa"/>
            <w:shd w:val="clear" w:color="auto" w:fill="auto"/>
          </w:tcPr>
          <w:p w14:paraId="333D945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w:t>
            </w:r>
          </w:p>
          <w:p w14:paraId="5C700C9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1.0-2.3</w:t>
            </w:r>
          </w:p>
        </w:tc>
        <w:tc>
          <w:tcPr>
            <w:tcW w:w="1559" w:type="dxa"/>
            <w:shd w:val="clear" w:color="auto" w:fill="auto"/>
          </w:tcPr>
          <w:p w14:paraId="519EFD6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w:t>
            </w:r>
          </w:p>
          <w:p w14:paraId="5B6C336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0.5-1.4</w:t>
            </w:r>
          </w:p>
        </w:tc>
        <w:tc>
          <w:tcPr>
            <w:tcW w:w="1386" w:type="dxa"/>
            <w:shd w:val="clear" w:color="auto" w:fill="auto"/>
          </w:tcPr>
          <w:p w14:paraId="60FBFDB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0.8%</w:t>
            </w:r>
          </w:p>
          <w:p w14:paraId="3E40F10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0.4-1.3</w:t>
            </w:r>
          </w:p>
        </w:tc>
      </w:tr>
      <w:tr w:rsidR="00785DF3" w:rsidRPr="00D75921" w14:paraId="720C5389" w14:textId="77777777" w:rsidTr="00626581">
        <w:tc>
          <w:tcPr>
            <w:tcW w:w="1649" w:type="dxa"/>
          </w:tcPr>
          <w:p w14:paraId="488E831E" w14:textId="77777777" w:rsidR="00785DF3" w:rsidRPr="0055362E" w:rsidRDefault="00785DF3" w:rsidP="00626581">
            <w:pPr>
              <w:spacing w:after="0" w:line="360" w:lineRule="auto"/>
              <w:rPr>
                <w:rFonts w:ascii="Times New Roman" w:hAnsi="Times New Roman" w:cs="Times New Roman"/>
                <w:sz w:val="18"/>
                <w:szCs w:val="18"/>
              </w:rPr>
            </w:pPr>
            <w:r w:rsidRPr="0055362E">
              <w:rPr>
                <w:rFonts w:ascii="Times New Roman" w:hAnsi="Times New Roman" w:cs="Times New Roman"/>
                <w:sz w:val="18"/>
                <w:szCs w:val="18"/>
              </w:rPr>
              <w:t>Any anxiety disorder</w:t>
            </w:r>
            <w:r w:rsidRPr="0055362E">
              <w:rPr>
                <w:rFonts w:ascii="Times New Roman" w:hAnsi="Times New Roman" w:cs="Times New Roman"/>
                <w:sz w:val="18"/>
                <w:szCs w:val="18"/>
                <w:vertAlign w:val="superscript"/>
              </w:rPr>
              <w:t xml:space="preserve"> </w:t>
            </w:r>
            <w:r w:rsidRPr="0055362E">
              <w:rPr>
                <w:rFonts w:ascii="Times New Roman" w:hAnsi="Times New Roman" w:cs="Times New Roman"/>
                <w:sz w:val="18"/>
                <w:szCs w:val="18"/>
              </w:rPr>
              <w:t>W1-2</w:t>
            </w:r>
            <w:r w:rsidRPr="0055362E">
              <w:rPr>
                <w:rFonts w:ascii="Times New Roman" w:hAnsi="Times New Roman" w:cs="Times New Roman"/>
                <w:sz w:val="18"/>
                <w:szCs w:val="18"/>
                <w:vertAlign w:val="superscript"/>
              </w:rPr>
              <w:t>b)</w:t>
            </w:r>
          </w:p>
        </w:tc>
        <w:tc>
          <w:tcPr>
            <w:tcW w:w="1422" w:type="dxa"/>
            <w:shd w:val="clear" w:color="auto" w:fill="FFFFFF" w:themeFill="background1"/>
          </w:tcPr>
          <w:p w14:paraId="1E48DFB5"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5.8%</w:t>
            </w:r>
          </w:p>
          <w:p w14:paraId="6CBAD301"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4.2-7.4</w:t>
            </w:r>
          </w:p>
          <w:p w14:paraId="563DCCAA"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1BE186F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4.7%</w:t>
            </w:r>
          </w:p>
          <w:p w14:paraId="3603E9E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3.1-6.2</w:t>
            </w:r>
          </w:p>
        </w:tc>
        <w:tc>
          <w:tcPr>
            <w:tcW w:w="1276" w:type="dxa"/>
            <w:shd w:val="clear" w:color="auto" w:fill="FFFFFF" w:themeFill="background1"/>
          </w:tcPr>
          <w:p w14:paraId="4F312EE4"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3.4%</w:t>
            </w:r>
          </w:p>
          <w:p w14:paraId="2CE0B0D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2.2-4.8</w:t>
            </w:r>
          </w:p>
        </w:tc>
        <w:tc>
          <w:tcPr>
            <w:tcW w:w="1275" w:type="dxa"/>
            <w:shd w:val="clear" w:color="auto" w:fill="FFFFFF" w:themeFill="background1"/>
          </w:tcPr>
          <w:p w14:paraId="42ED74B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3.1%</w:t>
            </w:r>
          </w:p>
          <w:p w14:paraId="2AA42C7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1.9-4.6</w:t>
            </w:r>
          </w:p>
        </w:tc>
        <w:tc>
          <w:tcPr>
            <w:tcW w:w="993" w:type="dxa"/>
          </w:tcPr>
          <w:p w14:paraId="774A6E60"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7D794BF6"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20.0%</w:t>
            </w:r>
          </w:p>
          <w:p w14:paraId="31641C92"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17.9-22.4</w:t>
            </w:r>
          </w:p>
        </w:tc>
        <w:tc>
          <w:tcPr>
            <w:tcW w:w="1559" w:type="dxa"/>
            <w:shd w:val="clear" w:color="auto" w:fill="auto"/>
          </w:tcPr>
          <w:p w14:paraId="68A8DEC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16.4%</w:t>
            </w:r>
          </w:p>
          <w:p w14:paraId="3177A561"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14.5-18.6</w:t>
            </w:r>
          </w:p>
        </w:tc>
        <w:tc>
          <w:tcPr>
            <w:tcW w:w="1559" w:type="dxa"/>
            <w:shd w:val="clear" w:color="auto" w:fill="auto"/>
          </w:tcPr>
          <w:p w14:paraId="5610445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11.8%</w:t>
            </w:r>
          </w:p>
          <w:p w14:paraId="491AB01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10.1-13.5</w:t>
            </w:r>
          </w:p>
        </w:tc>
        <w:tc>
          <w:tcPr>
            <w:tcW w:w="1386" w:type="dxa"/>
            <w:shd w:val="clear" w:color="auto" w:fill="auto"/>
          </w:tcPr>
          <w:p w14:paraId="1FE2778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10.5%</w:t>
            </w:r>
          </w:p>
          <w:p w14:paraId="4E10B56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8.9-12.3</w:t>
            </w:r>
          </w:p>
        </w:tc>
      </w:tr>
      <w:tr w:rsidR="00785DF3" w:rsidRPr="00D75921" w14:paraId="038E7398" w14:textId="77777777" w:rsidTr="00626581">
        <w:tc>
          <w:tcPr>
            <w:tcW w:w="1649" w:type="dxa"/>
          </w:tcPr>
          <w:p w14:paraId="5DED992B"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Alcohol abuse</w:t>
            </w:r>
          </w:p>
        </w:tc>
        <w:tc>
          <w:tcPr>
            <w:tcW w:w="1422" w:type="dxa"/>
            <w:shd w:val="clear" w:color="auto" w:fill="FFFFFF" w:themeFill="background1"/>
          </w:tcPr>
          <w:p w14:paraId="7F19DDC2"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1.8%</w:t>
            </w:r>
          </w:p>
          <w:p w14:paraId="1E5D6532"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0.9-2.9</w:t>
            </w:r>
          </w:p>
          <w:p w14:paraId="0000039D"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1B974659"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1.0%</w:t>
            </w:r>
          </w:p>
          <w:p w14:paraId="15729389"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0.5-1.8</w:t>
            </w:r>
          </w:p>
        </w:tc>
        <w:tc>
          <w:tcPr>
            <w:tcW w:w="1276" w:type="dxa"/>
            <w:shd w:val="clear" w:color="auto" w:fill="FFFFFF" w:themeFill="background1"/>
          </w:tcPr>
          <w:p w14:paraId="6792AFCE"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0.4%</w:t>
            </w:r>
          </w:p>
          <w:p w14:paraId="016F6528"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0.1-1.0</w:t>
            </w:r>
          </w:p>
        </w:tc>
        <w:tc>
          <w:tcPr>
            <w:tcW w:w="1275" w:type="dxa"/>
            <w:shd w:val="clear" w:color="auto" w:fill="FFFFFF" w:themeFill="background1"/>
          </w:tcPr>
          <w:p w14:paraId="2988518D"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0.4%</w:t>
            </w:r>
          </w:p>
          <w:p w14:paraId="6DAD5388"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0.1-1.0</w:t>
            </w:r>
          </w:p>
        </w:tc>
        <w:tc>
          <w:tcPr>
            <w:tcW w:w="993" w:type="dxa"/>
          </w:tcPr>
          <w:p w14:paraId="2D6A6E6C" w14:textId="77777777" w:rsidR="00785DF3"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671AF794"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0.4%</w:t>
            </w:r>
          </w:p>
          <w:p w14:paraId="1098DA83"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0.1-0.8</w:t>
            </w:r>
          </w:p>
        </w:tc>
        <w:tc>
          <w:tcPr>
            <w:tcW w:w="1559" w:type="dxa"/>
            <w:shd w:val="clear" w:color="auto" w:fill="auto"/>
          </w:tcPr>
          <w:p w14:paraId="53037CBA"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0.3%</w:t>
            </w:r>
          </w:p>
          <w:p w14:paraId="47D4BAB2"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0.1-0.7</w:t>
            </w:r>
          </w:p>
        </w:tc>
        <w:tc>
          <w:tcPr>
            <w:tcW w:w="1559" w:type="dxa"/>
            <w:shd w:val="clear" w:color="auto" w:fill="auto"/>
          </w:tcPr>
          <w:p w14:paraId="470B114F"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w:t>
            </w:r>
          </w:p>
          <w:p w14:paraId="0EA3EAF4"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0.0-0.3</w:t>
            </w:r>
          </w:p>
        </w:tc>
        <w:tc>
          <w:tcPr>
            <w:tcW w:w="1386" w:type="dxa"/>
            <w:shd w:val="clear" w:color="auto" w:fill="auto"/>
          </w:tcPr>
          <w:p w14:paraId="417951A8"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w:t>
            </w:r>
          </w:p>
          <w:p w14:paraId="663E6AA7"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0.0-0.3</w:t>
            </w:r>
          </w:p>
        </w:tc>
      </w:tr>
      <w:tr w:rsidR="00785DF3" w:rsidRPr="00D75921" w14:paraId="4B2FF6DF" w14:textId="77777777" w:rsidTr="00626581">
        <w:tc>
          <w:tcPr>
            <w:tcW w:w="1649" w:type="dxa"/>
          </w:tcPr>
          <w:p w14:paraId="0AF5496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Alcohol Dependence</w:t>
            </w:r>
          </w:p>
        </w:tc>
        <w:tc>
          <w:tcPr>
            <w:tcW w:w="1422" w:type="dxa"/>
            <w:shd w:val="clear" w:color="auto" w:fill="FFFFFF" w:themeFill="background1"/>
          </w:tcPr>
          <w:p w14:paraId="7F0E2E0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3.1%</w:t>
            </w:r>
          </w:p>
          <w:p w14:paraId="5E08265E" w14:textId="77777777" w:rsidR="00785DF3"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2.0-4.4</w:t>
            </w:r>
          </w:p>
          <w:p w14:paraId="79B4D8F5" w14:textId="77777777" w:rsidR="00785DF3" w:rsidRPr="00D75921" w:rsidRDefault="00785DF3" w:rsidP="00626581">
            <w:pPr>
              <w:spacing w:after="0" w:line="360" w:lineRule="auto"/>
              <w:rPr>
                <w:rFonts w:ascii="Times New Roman" w:hAnsi="Times New Roman" w:cs="Times New Roman"/>
                <w:sz w:val="18"/>
                <w:szCs w:val="18"/>
              </w:rPr>
            </w:pPr>
          </w:p>
        </w:tc>
        <w:tc>
          <w:tcPr>
            <w:tcW w:w="1418" w:type="dxa"/>
            <w:shd w:val="clear" w:color="auto" w:fill="FFFFFF" w:themeFill="background1"/>
          </w:tcPr>
          <w:p w14:paraId="29F43607"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2.6%</w:t>
            </w:r>
          </w:p>
          <w:p w14:paraId="18C96A4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1.6-3.8</w:t>
            </w:r>
          </w:p>
        </w:tc>
        <w:tc>
          <w:tcPr>
            <w:tcW w:w="1276" w:type="dxa"/>
            <w:shd w:val="clear" w:color="auto" w:fill="FFFFFF" w:themeFill="background1"/>
          </w:tcPr>
          <w:p w14:paraId="0200224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1.9%</w:t>
            </w:r>
          </w:p>
          <w:p w14:paraId="5A2FE5D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1.0-2.9</w:t>
            </w:r>
          </w:p>
        </w:tc>
        <w:tc>
          <w:tcPr>
            <w:tcW w:w="1275" w:type="dxa"/>
            <w:shd w:val="clear" w:color="auto" w:fill="FFFFFF" w:themeFill="background1"/>
          </w:tcPr>
          <w:p w14:paraId="7A925AF3"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1.6%</w:t>
            </w:r>
          </w:p>
          <w:p w14:paraId="5BB8234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0.9-2.7</w:t>
            </w:r>
          </w:p>
        </w:tc>
        <w:tc>
          <w:tcPr>
            <w:tcW w:w="993" w:type="dxa"/>
          </w:tcPr>
          <w:p w14:paraId="422F00BD" w14:textId="77777777" w:rsidR="00785DF3" w:rsidRPr="00D75921"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203C1C3E"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0.6%</w:t>
            </w:r>
          </w:p>
          <w:p w14:paraId="3D14383C"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0.3-1.1</w:t>
            </w:r>
          </w:p>
        </w:tc>
        <w:tc>
          <w:tcPr>
            <w:tcW w:w="1559" w:type="dxa"/>
            <w:shd w:val="clear" w:color="auto" w:fill="auto"/>
          </w:tcPr>
          <w:p w14:paraId="4BBE3B1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0.5%</w:t>
            </w:r>
          </w:p>
          <w:p w14:paraId="5BEE1E19"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0.2-0.9</w:t>
            </w:r>
          </w:p>
        </w:tc>
        <w:tc>
          <w:tcPr>
            <w:tcW w:w="1559" w:type="dxa"/>
            <w:shd w:val="clear" w:color="auto" w:fill="auto"/>
          </w:tcPr>
          <w:p w14:paraId="59059420"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0.3%</w:t>
            </w:r>
          </w:p>
          <w:p w14:paraId="461070CF"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0.1-</w:t>
            </w:r>
            <w:r w:rsidRPr="00E840A1">
              <w:rPr>
                <w:rFonts w:ascii="Times New Roman" w:hAnsi="Times New Roman" w:cs="Times New Roman"/>
                <w:sz w:val="18"/>
                <w:szCs w:val="18"/>
              </w:rPr>
              <w:t>0.6</w:t>
            </w:r>
          </w:p>
        </w:tc>
        <w:tc>
          <w:tcPr>
            <w:tcW w:w="1386" w:type="dxa"/>
            <w:shd w:val="clear" w:color="auto" w:fill="auto"/>
          </w:tcPr>
          <w:p w14:paraId="7FC47F3A"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0.2%</w:t>
            </w:r>
          </w:p>
          <w:p w14:paraId="3051BF98" w14:textId="77777777" w:rsidR="00785DF3" w:rsidRPr="00D75921" w:rsidRDefault="00785DF3" w:rsidP="00626581">
            <w:pPr>
              <w:spacing w:after="0" w:line="360" w:lineRule="auto"/>
              <w:rPr>
                <w:rFonts w:ascii="Times New Roman" w:hAnsi="Times New Roman" w:cs="Times New Roman"/>
                <w:sz w:val="18"/>
                <w:szCs w:val="18"/>
              </w:rPr>
            </w:pPr>
            <w:r w:rsidRPr="00D75921">
              <w:rPr>
                <w:rFonts w:ascii="Times New Roman" w:hAnsi="Times New Roman" w:cs="Times New Roman"/>
                <w:sz w:val="18"/>
                <w:szCs w:val="18"/>
              </w:rPr>
              <w:t>0.0-0.5</w:t>
            </w:r>
          </w:p>
        </w:tc>
      </w:tr>
      <w:tr w:rsidR="00785DF3" w:rsidRPr="00D75921" w14:paraId="6A087EFB" w14:textId="77777777" w:rsidTr="00626581">
        <w:tc>
          <w:tcPr>
            <w:tcW w:w="1649" w:type="dxa"/>
          </w:tcPr>
          <w:p w14:paraId="0A1E9BE3"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AUD</w:t>
            </w:r>
          </w:p>
        </w:tc>
        <w:tc>
          <w:tcPr>
            <w:tcW w:w="1422" w:type="dxa"/>
            <w:shd w:val="clear" w:color="auto" w:fill="FFFFFF" w:themeFill="background1"/>
          </w:tcPr>
          <w:p w14:paraId="534F02E5"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4.4%</w:t>
            </w:r>
          </w:p>
          <w:p w14:paraId="192EE435"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3.0-5.9</w:t>
            </w:r>
          </w:p>
        </w:tc>
        <w:tc>
          <w:tcPr>
            <w:tcW w:w="1418" w:type="dxa"/>
            <w:shd w:val="clear" w:color="auto" w:fill="FFFFFF" w:themeFill="background1"/>
          </w:tcPr>
          <w:p w14:paraId="36F59700"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3.5%</w:t>
            </w:r>
          </w:p>
          <w:p w14:paraId="06AEBB5D"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2.3-4.8</w:t>
            </w:r>
          </w:p>
        </w:tc>
        <w:tc>
          <w:tcPr>
            <w:tcW w:w="1276" w:type="dxa"/>
            <w:shd w:val="clear" w:color="auto" w:fill="FFFFFF" w:themeFill="background1"/>
          </w:tcPr>
          <w:p w14:paraId="78568286"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2.1%</w:t>
            </w:r>
          </w:p>
          <w:p w14:paraId="29DA412C"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1.2-3.2</w:t>
            </w:r>
          </w:p>
        </w:tc>
        <w:tc>
          <w:tcPr>
            <w:tcW w:w="1275" w:type="dxa"/>
            <w:shd w:val="clear" w:color="auto" w:fill="FFFFFF" w:themeFill="background1"/>
          </w:tcPr>
          <w:p w14:paraId="3502FD71"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1.9%</w:t>
            </w:r>
          </w:p>
          <w:p w14:paraId="4EC1A454"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1.1-2.8</w:t>
            </w:r>
          </w:p>
        </w:tc>
        <w:tc>
          <w:tcPr>
            <w:tcW w:w="993" w:type="dxa"/>
          </w:tcPr>
          <w:p w14:paraId="75CA00E8" w14:textId="77777777" w:rsidR="00785DF3" w:rsidRDefault="00785DF3" w:rsidP="00626581">
            <w:pPr>
              <w:spacing w:after="0" w:line="360" w:lineRule="auto"/>
              <w:rPr>
                <w:rFonts w:ascii="Times New Roman" w:hAnsi="Times New Roman" w:cs="Times New Roman"/>
                <w:sz w:val="18"/>
                <w:szCs w:val="18"/>
              </w:rPr>
            </w:pPr>
          </w:p>
        </w:tc>
        <w:tc>
          <w:tcPr>
            <w:tcW w:w="1701" w:type="dxa"/>
            <w:shd w:val="clear" w:color="auto" w:fill="auto"/>
          </w:tcPr>
          <w:p w14:paraId="6191AEAD"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0.9%</w:t>
            </w:r>
          </w:p>
          <w:p w14:paraId="2CE7205B"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0.5-1.5</w:t>
            </w:r>
          </w:p>
        </w:tc>
        <w:tc>
          <w:tcPr>
            <w:tcW w:w="1559" w:type="dxa"/>
            <w:shd w:val="clear" w:color="auto" w:fill="auto"/>
          </w:tcPr>
          <w:p w14:paraId="39D1000D"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0.7%</w:t>
            </w:r>
          </w:p>
          <w:p w14:paraId="21FBC705"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0.4-1.3</w:t>
            </w:r>
          </w:p>
        </w:tc>
        <w:tc>
          <w:tcPr>
            <w:tcW w:w="1559" w:type="dxa"/>
            <w:shd w:val="clear" w:color="auto" w:fill="auto"/>
          </w:tcPr>
          <w:p w14:paraId="530ECB8E"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0.4%</w:t>
            </w:r>
          </w:p>
          <w:p w14:paraId="79A3DE06"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0.1-0.8</w:t>
            </w:r>
          </w:p>
        </w:tc>
        <w:tc>
          <w:tcPr>
            <w:tcW w:w="1386" w:type="dxa"/>
            <w:shd w:val="clear" w:color="auto" w:fill="auto"/>
          </w:tcPr>
          <w:p w14:paraId="1E898B69"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0.3%</w:t>
            </w:r>
          </w:p>
          <w:p w14:paraId="1DB5FF1B" w14:textId="77777777" w:rsidR="00785DF3" w:rsidRPr="00D75921"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0.1-0.7</w:t>
            </w:r>
          </w:p>
        </w:tc>
      </w:tr>
      <w:tr w:rsidR="00785DF3" w:rsidRPr="00D75921" w14:paraId="3F0DA6B9" w14:textId="77777777" w:rsidTr="00626581">
        <w:tc>
          <w:tcPr>
            <w:tcW w:w="1649" w:type="dxa"/>
            <w:tcBorders>
              <w:bottom w:val="single" w:sz="4" w:space="0" w:color="auto"/>
            </w:tcBorders>
          </w:tcPr>
          <w:p w14:paraId="62FC4AA8" w14:textId="77777777" w:rsidR="00785DF3" w:rsidRDefault="00785DF3" w:rsidP="00626581">
            <w:pPr>
              <w:spacing w:after="0" w:line="360" w:lineRule="auto"/>
              <w:rPr>
                <w:rFonts w:ascii="Times New Roman" w:hAnsi="Times New Roman" w:cs="Times New Roman"/>
                <w:sz w:val="18"/>
                <w:szCs w:val="18"/>
              </w:rPr>
            </w:pPr>
          </w:p>
          <w:p w14:paraId="03C90951"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Any mental disorder</w:t>
            </w:r>
            <w:r>
              <w:rPr>
                <w:rFonts w:ascii="Times New Roman" w:hAnsi="Times New Roman" w:cs="Times New Roman"/>
                <w:sz w:val="18"/>
                <w:szCs w:val="18"/>
                <w:vertAlign w:val="superscript"/>
              </w:rPr>
              <w:t>c)</w:t>
            </w:r>
          </w:p>
        </w:tc>
        <w:tc>
          <w:tcPr>
            <w:tcW w:w="1422" w:type="dxa"/>
            <w:tcBorders>
              <w:bottom w:val="single" w:sz="4" w:space="0" w:color="auto"/>
            </w:tcBorders>
            <w:shd w:val="clear" w:color="auto" w:fill="FFFFFF" w:themeFill="background1"/>
          </w:tcPr>
          <w:p w14:paraId="52772CAF" w14:textId="77777777" w:rsidR="00785DF3" w:rsidRDefault="00785DF3" w:rsidP="00626581">
            <w:pPr>
              <w:spacing w:after="0" w:line="360" w:lineRule="auto"/>
              <w:rPr>
                <w:rFonts w:ascii="Times New Roman" w:hAnsi="Times New Roman" w:cs="Times New Roman"/>
                <w:sz w:val="18"/>
                <w:szCs w:val="18"/>
              </w:rPr>
            </w:pPr>
          </w:p>
          <w:p w14:paraId="40FA219F"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12.0%</w:t>
            </w:r>
          </w:p>
          <w:p w14:paraId="56E8A7C1"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9.6-14.4</w:t>
            </w:r>
          </w:p>
        </w:tc>
        <w:tc>
          <w:tcPr>
            <w:tcW w:w="1418" w:type="dxa"/>
            <w:tcBorders>
              <w:bottom w:val="single" w:sz="4" w:space="0" w:color="auto"/>
            </w:tcBorders>
            <w:shd w:val="clear" w:color="auto" w:fill="FFFFFF" w:themeFill="background1"/>
          </w:tcPr>
          <w:p w14:paraId="36786C88" w14:textId="77777777" w:rsidR="00785DF3" w:rsidRDefault="00785DF3" w:rsidP="00626581">
            <w:pPr>
              <w:spacing w:after="0" w:line="360" w:lineRule="auto"/>
              <w:rPr>
                <w:rFonts w:ascii="Times New Roman" w:hAnsi="Times New Roman" w:cs="Times New Roman"/>
                <w:sz w:val="18"/>
                <w:szCs w:val="18"/>
              </w:rPr>
            </w:pPr>
          </w:p>
          <w:p w14:paraId="44E879F1"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9.1%</w:t>
            </w:r>
          </w:p>
          <w:p w14:paraId="259AF8E8"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7.2-11.3</w:t>
            </w:r>
          </w:p>
        </w:tc>
        <w:tc>
          <w:tcPr>
            <w:tcW w:w="1276" w:type="dxa"/>
            <w:tcBorders>
              <w:bottom w:val="single" w:sz="4" w:space="0" w:color="auto"/>
            </w:tcBorders>
            <w:shd w:val="clear" w:color="auto" w:fill="FFFFFF" w:themeFill="background1"/>
          </w:tcPr>
          <w:p w14:paraId="454B9467" w14:textId="77777777" w:rsidR="00785DF3" w:rsidRDefault="00785DF3" w:rsidP="00626581">
            <w:pPr>
              <w:spacing w:after="0" w:line="360" w:lineRule="auto"/>
              <w:rPr>
                <w:rFonts w:ascii="Times New Roman" w:hAnsi="Times New Roman" w:cs="Times New Roman"/>
                <w:sz w:val="18"/>
                <w:szCs w:val="18"/>
              </w:rPr>
            </w:pPr>
          </w:p>
          <w:p w14:paraId="7F890F20"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6.1%</w:t>
            </w:r>
          </w:p>
          <w:p w14:paraId="48164B6A"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4.4-8.0</w:t>
            </w:r>
          </w:p>
        </w:tc>
        <w:tc>
          <w:tcPr>
            <w:tcW w:w="1275" w:type="dxa"/>
            <w:tcBorders>
              <w:bottom w:val="single" w:sz="4" w:space="0" w:color="auto"/>
            </w:tcBorders>
            <w:shd w:val="clear" w:color="auto" w:fill="FFFFFF" w:themeFill="background1"/>
          </w:tcPr>
          <w:p w14:paraId="1A58070A" w14:textId="77777777" w:rsidR="00785DF3" w:rsidRDefault="00785DF3" w:rsidP="00626581">
            <w:pPr>
              <w:spacing w:after="0" w:line="360" w:lineRule="auto"/>
              <w:rPr>
                <w:rFonts w:ascii="Times New Roman" w:hAnsi="Times New Roman" w:cs="Times New Roman"/>
                <w:sz w:val="18"/>
                <w:szCs w:val="18"/>
              </w:rPr>
            </w:pPr>
          </w:p>
          <w:p w14:paraId="3E12C2D4"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5.2%</w:t>
            </w:r>
          </w:p>
          <w:p w14:paraId="70C921B2"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3.7-6.9</w:t>
            </w:r>
          </w:p>
        </w:tc>
        <w:tc>
          <w:tcPr>
            <w:tcW w:w="993" w:type="dxa"/>
            <w:tcBorders>
              <w:bottom w:val="single" w:sz="4" w:space="0" w:color="auto"/>
            </w:tcBorders>
          </w:tcPr>
          <w:p w14:paraId="6F1E8BF8" w14:textId="77777777" w:rsidR="00785DF3" w:rsidRDefault="00785DF3" w:rsidP="00626581">
            <w:pPr>
              <w:spacing w:after="0" w:line="360" w:lineRule="auto"/>
              <w:rPr>
                <w:rFonts w:ascii="Times New Roman" w:hAnsi="Times New Roman" w:cs="Times New Roman"/>
                <w:sz w:val="18"/>
                <w:szCs w:val="18"/>
              </w:rPr>
            </w:pPr>
          </w:p>
        </w:tc>
        <w:tc>
          <w:tcPr>
            <w:tcW w:w="1701" w:type="dxa"/>
            <w:tcBorders>
              <w:bottom w:val="single" w:sz="4" w:space="0" w:color="auto"/>
            </w:tcBorders>
            <w:shd w:val="clear" w:color="auto" w:fill="auto"/>
          </w:tcPr>
          <w:p w14:paraId="01EC8EED" w14:textId="77777777" w:rsidR="00785DF3" w:rsidRDefault="00785DF3" w:rsidP="00626581">
            <w:pPr>
              <w:spacing w:after="0" w:line="360" w:lineRule="auto"/>
              <w:rPr>
                <w:rFonts w:ascii="Times New Roman" w:hAnsi="Times New Roman" w:cs="Times New Roman"/>
                <w:sz w:val="18"/>
                <w:szCs w:val="18"/>
              </w:rPr>
            </w:pPr>
          </w:p>
          <w:p w14:paraId="6B33C7E0"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24.0%</w:t>
            </w:r>
          </w:p>
          <w:p w14:paraId="3C87DBE8"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21.7-26.4</w:t>
            </w:r>
          </w:p>
        </w:tc>
        <w:tc>
          <w:tcPr>
            <w:tcW w:w="1559" w:type="dxa"/>
            <w:tcBorders>
              <w:bottom w:val="single" w:sz="4" w:space="0" w:color="auto"/>
            </w:tcBorders>
            <w:shd w:val="clear" w:color="auto" w:fill="auto"/>
          </w:tcPr>
          <w:p w14:paraId="430C23AE" w14:textId="77777777" w:rsidR="00785DF3" w:rsidRDefault="00785DF3" w:rsidP="00626581">
            <w:pPr>
              <w:spacing w:after="0" w:line="360" w:lineRule="auto"/>
              <w:rPr>
                <w:rFonts w:ascii="Times New Roman" w:hAnsi="Times New Roman" w:cs="Times New Roman"/>
                <w:sz w:val="18"/>
                <w:szCs w:val="18"/>
              </w:rPr>
            </w:pPr>
          </w:p>
          <w:p w14:paraId="43C1A03B"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19.2%</w:t>
            </w:r>
          </w:p>
          <w:p w14:paraId="762CBEFD"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17.0-21.4</w:t>
            </w:r>
          </w:p>
        </w:tc>
        <w:tc>
          <w:tcPr>
            <w:tcW w:w="1559" w:type="dxa"/>
            <w:tcBorders>
              <w:bottom w:val="single" w:sz="4" w:space="0" w:color="auto"/>
            </w:tcBorders>
            <w:shd w:val="clear" w:color="auto" w:fill="auto"/>
          </w:tcPr>
          <w:p w14:paraId="2DA7DBA9" w14:textId="77777777" w:rsidR="00785DF3" w:rsidRDefault="00785DF3" w:rsidP="00626581">
            <w:pPr>
              <w:spacing w:after="0" w:line="360" w:lineRule="auto"/>
              <w:rPr>
                <w:rFonts w:ascii="Times New Roman" w:hAnsi="Times New Roman" w:cs="Times New Roman"/>
                <w:sz w:val="18"/>
                <w:szCs w:val="18"/>
              </w:rPr>
            </w:pPr>
          </w:p>
          <w:p w14:paraId="1BA29DAA"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13.5%</w:t>
            </w:r>
          </w:p>
          <w:p w14:paraId="4887503C"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11.7-15.2</w:t>
            </w:r>
          </w:p>
        </w:tc>
        <w:tc>
          <w:tcPr>
            <w:tcW w:w="1386" w:type="dxa"/>
            <w:tcBorders>
              <w:bottom w:val="single" w:sz="4" w:space="0" w:color="auto"/>
            </w:tcBorders>
            <w:shd w:val="clear" w:color="auto" w:fill="auto"/>
          </w:tcPr>
          <w:p w14:paraId="0A1DE099" w14:textId="77777777" w:rsidR="00785DF3" w:rsidRDefault="00785DF3" w:rsidP="00626581">
            <w:pPr>
              <w:spacing w:after="0" w:line="360" w:lineRule="auto"/>
              <w:rPr>
                <w:rFonts w:ascii="Times New Roman" w:hAnsi="Times New Roman" w:cs="Times New Roman"/>
                <w:sz w:val="18"/>
                <w:szCs w:val="18"/>
              </w:rPr>
            </w:pPr>
          </w:p>
          <w:p w14:paraId="373DF60B"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11.8%</w:t>
            </w:r>
          </w:p>
          <w:p w14:paraId="5F14E121" w14:textId="77777777" w:rsidR="00785DF3" w:rsidRDefault="00785DF3" w:rsidP="00626581">
            <w:pPr>
              <w:spacing w:after="0" w:line="360" w:lineRule="auto"/>
              <w:rPr>
                <w:rFonts w:ascii="Times New Roman" w:hAnsi="Times New Roman" w:cs="Times New Roman"/>
                <w:sz w:val="18"/>
                <w:szCs w:val="18"/>
              </w:rPr>
            </w:pPr>
            <w:r>
              <w:rPr>
                <w:rFonts w:ascii="Times New Roman" w:hAnsi="Times New Roman" w:cs="Times New Roman"/>
                <w:sz w:val="18"/>
                <w:szCs w:val="18"/>
              </w:rPr>
              <w:t>10.1-13.5</w:t>
            </w:r>
          </w:p>
        </w:tc>
      </w:tr>
    </w:tbl>
    <w:p w14:paraId="09C1EB17" w14:textId="77777777" w:rsidR="00785DF3" w:rsidRPr="0055362E" w:rsidRDefault="00785DF3" w:rsidP="00785DF3">
      <w:pPr>
        <w:spacing w:after="0" w:line="360" w:lineRule="auto"/>
        <w:rPr>
          <w:rFonts w:ascii="Times New Roman" w:hAnsi="Times New Roman" w:cs="Times New Roman"/>
          <w:sz w:val="18"/>
          <w:szCs w:val="18"/>
        </w:rPr>
      </w:pPr>
      <w:r w:rsidRPr="00DC603D">
        <w:rPr>
          <w:rFonts w:ascii="Times New Roman" w:hAnsi="Times New Roman" w:cs="Times New Roman"/>
          <w:sz w:val="18"/>
          <w:szCs w:val="18"/>
        </w:rPr>
        <w:t xml:space="preserve">Legends: </w:t>
      </w:r>
      <w:r w:rsidRPr="0055362E">
        <w:rPr>
          <w:rFonts w:ascii="Times New Roman" w:hAnsi="Times New Roman" w:cs="Times New Roman"/>
          <w:sz w:val="18"/>
          <w:szCs w:val="18"/>
        </w:rPr>
        <w:t>MDD = major depressive disorder. AUD = alcohol use disorders, i.e. alcohol dependence or alcohol abuse.</w:t>
      </w:r>
    </w:p>
    <w:p w14:paraId="6F6489B3" w14:textId="77777777" w:rsidR="00785DF3" w:rsidRPr="0055362E" w:rsidRDefault="00785DF3" w:rsidP="00785DF3">
      <w:pPr>
        <w:spacing w:after="0" w:line="360" w:lineRule="auto"/>
        <w:rPr>
          <w:rFonts w:ascii="Times New Roman" w:hAnsi="Times New Roman" w:cs="Times New Roman"/>
          <w:sz w:val="18"/>
          <w:szCs w:val="18"/>
        </w:rPr>
      </w:pPr>
      <w:r w:rsidRPr="0055362E">
        <w:rPr>
          <w:rFonts w:ascii="Times New Roman" w:hAnsi="Times New Roman" w:cs="Times New Roman"/>
          <w:sz w:val="18"/>
          <w:szCs w:val="18"/>
        </w:rPr>
        <w:t xml:space="preserve">CI = confidence interval. 95% CIs are based on standard errors obtained from bootstrapping (1000 replications), bias corrected and adjusted for cluster-effects among twins. </w:t>
      </w:r>
    </w:p>
    <w:p w14:paraId="7F0388A4" w14:textId="77777777" w:rsidR="00785DF3" w:rsidRPr="0055362E" w:rsidRDefault="00785DF3" w:rsidP="00785DF3">
      <w:pPr>
        <w:spacing w:after="0" w:line="360" w:lineRule="auto"/>
        <w:rPr>
          <w:rFonts w:ascii="Times New Roman" w:hAnsi="Times New Roman" w:cs="Times New Roman"/>
          <w:sz w:val="18"/>
          <w:szCs w:val="18"/>
        </w:rPr>
      </w:pPr>
      <w:r w:rsidRPr="0055362E">
        <w:rPr>
          <w:rFonts w:ascii="Times New Roman" w:hAnsi="Times New Roman" w:cs="Times New Roman"/>
          <w:sz w:val="18"/>
          <w:szCs w:val="18"/>
          <w:vertAlign w:val="superscript"/>
        </w:rPr>
        <w:t>a)</w:t>
      </w:r>
      <w:r w:rsidRPr="0055362E">
        <w:rPr>
          <w:rFonts w:ascii="Times New Roman" w:hAnsi="Times New Roman" w:cs="Times New Roman"/>
          <w:sz w:val="18"/>
          <w:szCs w:val="18"/>
        </w:rPr>
        <w:t xml:space="preserve"> MDD and/or dysthymia </w:t>
      </w:r>
    </w:p>
    <w:p w14:paraId="459DFC15" w14:textId="77777777" w:rsidR="00785DF3" w:rsidRPr="0055362E" w:rsidRDefault="00785DF3" w:rsidP="00785DF3">
      <w:pPr>
        <w:spacing w:after="0" w:line="360" w:lineRule="auto"/>
        <w:rPr>
          <w:rFonts w:ascii="Times New Roman" w:hAnsi="Times New Roman" w:cs="Times New Roman"/>
          <w:sz w:val="18"/>
          <w:szCs w:val="18"/>
        </w:rPr>
      </w:pPr>
      <w:r w:rsidRPr="0055362E">
        <w:rPr>
          <w:rFonts w:ascii="Times New Roman" w:hAnsi="Times New Roman" w:cs="Times New Roman"/>
          <w:sz w:val="18"/>
          <w:szCs w:val="18"/>
          <w:vertAlign w:val="superscript"/>
        </w:rPr>
        <w:t>b)</w:t>
      </w:r>
      <w:r w:rsidRPr="0055362E">
        <w:rPr>
          <w:rFonts w:ascii="Times New Roman" w:hAnsi="Times New Roman" w:cs="Times New Roman"/>
          <w:sz w:val="18"/>
          <w:szCs w:val="18"/>
        </w:rPr>
        <w:t xml:space="preserve"> Panic disorder, agoraphobia without panic, specific phobias, social phobia and/or GAD. </w:t>
      </w:r>
    </w:p>
    <w:p w14:paraId="58DC78E2" w14:textId="77777777" w:rsidR="00785DF3" w:rsidRPr="0055362E" w:rsidRDefault="00785DF3" w:rsidP="00785DF3">
      <w:pPr>
        <w:spacing w:after="0" w:line="360" w:lineRule="auto"/>
        <w:rPr>
          <w:rFonts w:ascii="Times New Roman" w:hAnsi="Times New Roman" w:cs="Times New Roman"/>
          <w:sz w:val="18"/>
          <w:szCs w:val="18"/>
        </w:rPr>
      </w:pPr>
      <w:r w:rsidRPr="0055362E">
        <w:rPr>
          <w:rFonts w:ascii="Times New Roman" w:hAnsi="Times New Roman" w:cs="Times New Roman"/>
          <w:sz w:val="18"/>
          <w:szCs w:val="18"/>
          <w:vertAlign w:val="superscript"/>
        </w:rPr>
        <w:t>c)</w:t>
      </w:r>
      <w:r w:rsidRPr="0055362E">
        <w:rPr>
          <w:rFonts w:ascii="Times New Roman" w:hAnsi="Times New Roman" w:cs="Times New Roman"/>
          <w:sz w:val="18"/>
          <w:szCs w:val="18"/>
        </w:rPr>
        <w:t xml:space="preserve"> Any mood disorder, Any anxiety disorder W1-2, and/or AUD.</w:t>
      </w:r>
    </w:p>
    <w:p w14:paraId="1D166C57" w14:textId="77777777" w:rsidR="00785DF3" w:rsidRPr="00C729B1" w:rsidRDefault="00785DF3" w:rsidP="00785DF3"/>
    <w:p w14:paraId="17463B12" w14:textId="77777777" w:rsidR="00785DF3" w:rsidRPr="00854F0A" w:rsidRDefault="00785DF3">
      <w:pPr>
        <w:rPr>
          <w:rFonts w:ascii="Times New Roman" w:hAnsi="Times New Roman" w:cs="Times New Roman"/>
          <w:sz w:val="18"/>
          <w:szCs w:val="18"/>
        </w:rPr>
      </w:pPr>
      <w:bookmarkStart w:id="0" w:name="_GoBack"/>
      <w:bookmarkEnd w:id="0"/>
    </w:p>
    <w:sectPr w:rsidR="00785DF3" w:rsidRPr="00854F0A" w:rsidSect="00785DF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7A657" w14:textId="77777777" w:rsidR="00783F69" w:rsidRDefault="00783F69">
      <w:pPr>
        <w:spacing w:after="0" w:line="240" w:lineRule="auto"/>
      </w:pPr>
      <w:r>
        <w:separator/>
      </w:r>
    </w:p>
  </w:endnote>
  <w:endnote w:type="continuationSeparator" w:id="0">
    <w:p w14:paraId="1EB56463" w14:textId="77777777" w:rsidR="00783F69" w:rsidRDefault="0078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802642"/>
      <w:docPartObj>
        <w:docPartGallery w:val="Page Numbers (Bottom of Page)"/>
        <w:docPartUnique/>
      </w:docPartObj>
    </w:sdtPr>
    <w:sdtEndPr/>
    <w:sdtContent>
      <w:p w14:paraId="1D293CC8" w14:textId="77777777" w:rsidR="00783F69" w:rsidRDefault="00783F69">
        <w:pPr>
          <w:pStyle w:val="Bunntekst"/>
          <w:jc w:val="center"/>
        </w:pPr>
        <w:r>
          <w:fldChar w:fldCharType="begin"/>
        </w:r>
        <w:r>
          <w:instrText>PAGE   \* MERGEFORMAT</w:instrText>
        </w:r>
        <w:r>
          <w:fldChar w:fldCharType="separate"/>
        </w:r>
        <w:r w:rsidR="00A651E9">
          <w:rPr>
            <w:noProof/>
          </w:rPr>
          <w:t>45</w:t>
        </w:r>
        <w:r>
          <w:fldChar w:fldCharType="end"/>
        </w:r>
      </w:p>
    </w:sdtContent>
  </w:sdt>
  <w:p w14:paraId="520D816C" w14:textId="77777777" w:rsidR="00783F69" w:rsidRDefault="00783F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62792" w14:textId="77777777" w:rsidR="00783F69" w:rsidRDefault="00783F69">
      <w:pPr>
        <w:spacing w:after="0" w:line="240" w:lineRule="auto"/>
      </w:pPr>
      <w:r>
        <w:separator/>
      </w:r>
    </w:p>
  </w:footnote>
  <w:footnote w:type="continuationSeparator" w:id="0">
    <w:p w14:paraId="3FFECE2E" w14:textId="77777777" w:rsidR="00783F69" w:rsidRDefault="00783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F8F"/>
    <w:multiLevelType w:val="hybridMultilevel"/>
    <w:tmpl w:val="DFBE2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E4777A"/>
    <w:multiLevelType w:val="hybridMultilevel"/>
    <w:tmpl w:val="234A117A"/>
    <w:lvl w:ilvl="0" w:tplc="156ACCB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666619F"/>
    <w:multiLevelType w:val="hybridMultilevel"/>
    <w:tmpl w:val="AE36D892"/>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60AD21E4"/>
    <w:multiLevelType w:val="hybridMultilevel"/>
    <w:tmpl w:val="A88A57DA"/>
    <w:lvl w:ilvl="0" w:tplc="BDA60D9E">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3C41CB"/>
    <w:multiLevelType w:val="hybridMultilevel"/>
    <w:tmpl w:val="90B27A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9fxxxv2w95xevaznppaw55rzddrfpa05r&quot;&gt;Ny&lt;record-ids&gt;&lt;item&gt;88&lt;/item&gt;&lt;item&gt;207&lt;/item&gt;&lt;item&gt;360&lt;/item&gt;&lt;item&gt;379&lt;/item&gt;&lt;item&gt;431&lt;/item&gt;&lt;item&gt;482&lt;/item&gt;&lt;item&gt;572&lt;/item&gt;&lt;item&gt;775&lt;/item&gt;&lt;item&gt;776&lt;/item&gt;&lt;item&gt;778&lt;/item&gt;&lt;item&gt;786&lt;/item&gt;&lt;item&gt;787&lt;/item&gt;&lt;item&gt;798&lt;/item&gt;&lt;item&gt;813&lt;/item&gt;&lt;item&gt;840&lt;/item&gt;&lt;item&gt;841&lt;/item&gt;&lt;item&gt;926&lt;/item&gt;&lt;item&gt;927&lt;/item&gt;&lt;item&gt;942&lt;/item&gt;&lt;item&gt;943&lt;/item&gt;&lt;item&gt;956&lt;/item&gt;&lt;item&gt;1088&lt;/item&gt;&lt;item&gt;1089&lt;/item&gt;&lt;item&gt;1090&lt;/item&gt;&lt;item&gt;1091&lt;/item&gt;&lt;item&gt;1092&lt;/item&gt;&lt;item&gt;1093&lt;/item&gt;&lt;item&gt;1094&lt;/item&gt;&lt;item&gt;1096&lt;/item&gt;&lt;item&gt;1097&lt;/item&gt;&lt;item&gt;1098&lt;/item&gt;&lt;item&gt;1099&lt;/item&gt;&lt;item&gt;1100&lt;/item&gt;&lt;item&gt;1102&lt;/item&gt;&lt;item&gt;1103&lt;/item&gt;&lt;item&gt;1104&lt;/item&gt;&lt;item&gt;1105&lt;/item&gt;&lt;item&gt;1203&lt;/item&gt;&lt;item&gt;1226&lt;/item&gt;&lt;item&gt;1227&lt;/item&gt;&lt;item&gt;1228&lt;/item&gt;&lt;item&gt;1229&lt;/item&gt;&lt;item&gt;1230&lt;/item&gt;&lt;item&gt;1231&lt;/item&gt;&lt;item&gt;1232&lt;/item&gt;&lt;item&gt;1233&lt;/item&gt;&lt;item&gt;1236&lt;/item&gt;&lt;item&gt;1238&lt;/item&gt;&lt;item&gt;1240&lt;/item&gt;&lt;item&gt;1244&lt;/item&gt;&lt;item&gt;1246&lt;/item&gt;&lt;item&gt;1247&lt;/item&gt;&lt;item&gt;1248&lt;/item&gt;&lt;item&gt;1250&lt;/item&gt;&lt;item&gt;1251&lt;/item&gt;&lt;item&gt;1257&lt;/item&gt;&lt;item&gt;1260&lt;/item&gt;&lt;item&gt;1261&lt;/item&gt;&lt;item&gt;1262&lt;/item&gt;&lt;item&gt;1263&lt;/item&gt;&lt;item&gt;1265&lt;/item&gt;&lt;item&gt;1266&lt;/item&gt;&lt;item&gt;1267&lt;/item&gt;&lt;item&gt;1268&lt;/item&gt;&lt;item&gt;1270&lt;/item&gt;&lt;item&gt;1271&lt;/item&gt;&lt;/record-ids&gt;&lt;/item&gt;&lt;/Libraries&gt;"/>
  </w:docVars>
  <w:rsids>
    <w:rsidRoot w:val="00CD1198"/>
    <w:rsid w:val="000000DD"/>
    <w:rsid w:val="00001DD5"/>
    <w:rsid w:val="0000243E"/>
    <w:rsid w:val="0000299D"/>
    <w:rsid w:val="00004C05"/>
    <w:rsid w:val="00004C85"/>
    <w:rsid w:val="00004E4E"/>
    <w:rsid w:val="00005591"/>
    <w:rsid w:val="00005993"/>
    <w:rsid w:val="00007C15"/>
    <w:rsid w:val="00010932"/>
    <w:rsid w:val="00012655"/>
    <w:rsid w:val="00014055"/>
    <w:rsid w:val="000147A7"/>
    <w:rsid w:val="00014F90"/>
    <w:rsid w:val="00016FA3"/>
    <w:rsid w:val="00022687"/>
    <w:rsid w:val="000227E7"/>
    <w:rsid w:val="0002295D"/>
    <w:rsid w:val="0002381B"/>
    <w:rsid w:val="000241BA"/>
    <w:rsid w:val="00026365"/>
    <w:rsid w:val="000305DB"/>
    <w:rsid w:val="000310BB"/>
    <w:rsid w:val="00031E9C"/>
    <w:rsid w:val="00032BB7"/>
    <w:rsid w:val="0003306D"/>
    <w:rsid w:val="00034C46"/>
    <w:rsid w:val="00035478"/>
    <w:rsid w:val="00040C4A"/>
    <w:rsid w:val="00040F41"/>
    <w:rsid w:val="00042A53"/>
    <w:rsid w:val="00042AFC"/>
    <w:rsid w:val="000435E2"/>
    <w:rsid w:val="0004421E"/>
    <w:rsid w:val="000456CE"/>
    <w:rsid w:val="000506F1"/>
    <w:rsid w:val="000507BB"/>
    <w:rsid w:val="00051020"/>
    <w:rsid w:val="000511F9"/>
    <w:rsid w:val="00052CF3"/>
    <w:rsid w:val="0005319B"/>
    <w:rsid w:val="000532B4"/>
    <w:rsid w:val="000539B1"/>
    <w:rsid w:val="00053F2C"/>
    <w:rsid w:val="00056457"/>
    <w:rsid w:val="00056ECB"/>
    <w:rsid w:val="000600B8"/>
    <w:rsid w:val="00061C75"/>
    <w:rsid w:val="00062EC2"/>
    <w:rsid w:val="000632CE"/>
    <w:rsid w:val="00063810"/>
    <w:rsid w:val="00063C40"/>
    <w:rsid w:val="0006457D"/>
    <w:rsid w:val="00064817"/>
    <w:rsid w:val="000708AB"/>
    <w:rsid w:val="000731A5"/>
    <w:rsid w:val="00073626"/>
    <w:rsid w:val="00074FB3"/>
    <w:rsid w:val="000763B5"/>
    <w:rsid w:val="00076E74"/>
    <w:rsid w:val="00077965"/>
    <w:rsid w:val="000779C4"/>
    <w:rsid w:val="00081777"/>
    <w:rsid w:val="00083426"/>
    <w:rsid w:val="000848CF"/>
    <w:rsid w:val="0008513A"/>
    <w:rsid w:val="00085C3F"/>
    <w:rsid w:val="00085E99"/>
    <w:rsid w:val="00087484"/>
    <w:rsid w:val="000914C0"/>
    <w:rsid w:val="00093685"/>
    <w:rsid w:val="000941E1"/>
    <w:rsid w:val="00095450"/>
    <w:rsid w:val="000970EA"/>
    <w:rsid w:val="000A0386"/>
    <w:rsid w:val="000A0B9C"/>
    <w:rsid w:val="000A0E83"/>
    <w:rsid w:val="000A1395"/>
    <w:rsid w:val="000A1C11"/>
    <w:rsid w:val="000A1CA6"/>
    <w:rsid w:val="000A3524"/>
    <w:rsid w:val="000A371C"/>
    <w:rsid w:val="000A385D"/>
    <w:rsid w:val="000A5F80"/>
    <w:rsid w:val="000A6E98"/>
    <w:rsid w:val="000A7D7A"/>
    <w:rsid w:val="000B3058"/>
    <w:rsid w:val="000B5EFC"/>
    <w:rsid w:val="000B6733"/>
    <w:rsid w:val="000B776E"/>
    <w:rsid w:val="000C0243"/>
    <w:rsid w:val="000C0D47"/>
    <w:rsid w:val="000C2A12"/>
    <w:rsid w:val="000C3C06"/>
    <w:rsid w:val="000C62D4"/>
    <w:rsid w:val="000C63D8"/>
    <w:rsid w:val="000C6B87"/>
    <w:rsid w:val="000D0E4C"/>
    <w:rsid w:val="000D12DB"/>
    <w:rsid w:val="000D135F"/>
    <w:rsid w:val="000D183F"/>
    <w:rsid w:val="000D2B61"/>
    <w:rsid w:val="000D4680"/>
    <w:rsid w:val="000E0904"/>
    <w:rsid w:val="000E10BA"/>
    <w:rsid w:val="000E2003"/>
    <w:rsid w:val="000E5800"/>
    <w:rsid w:val="000E596F"/>
    <w:rsid w:val="000E5FC8"/>
    <w:rsid w:val="000F0394"/>
    <w:rsid w:val="000F4F70"/>
    <w:rsid w:val="000F527D"/>
    <w:rsid w:val="000F5496"/>
    <w:rsid w:val="000F54E6"/>
    <w:rsid w:val="000F5570"/>
    <w:rsid w:val="000F59A2"/>
    <w:rsid w:val="00101376"/>
    <w:rsid w:val="0010194A"/>
    <w:rsid w:val="00102115"/>
    <w:rsid w:val="00105751"/>
    <w:rsid w:val="00106145"/>
    <w:rsid w:val="00106766"/>
    <w:rsid w:val="001112EA"/>
    <w:rsid w:val="00111437"/>
    <w:rsid w:val="001132A8"/>
    <w:rsid w:val="00113D26"/>
    <w:rsid w:val="0011534D"/>
    <w:rsid w:val="00115D74"/>
    <w:rsid w:val="00120355"/>
    <w:rsid w:val="00121DAE"/>
    <w:rsid w:val="001226D3"/>
    <w:rsid w:val="00122CD1"/>
    <w:rsid w:val="001266FE"/>
    <w:rsid w:val="00126CD7"/>
    <w:rsid w:val="00127020"/>
    <w:rsid w:val="001311E2"/>
    <w:rsid w:val="0013427C"/>
    <w:rsid w:val="00134E4A"/>
    <w:rsid w:val="00135BC0"/>
    <w:rsid w:val="0013631F"/>
    <w:rsid w:val="00137C64"/>
    <w:rsid w:val="001400F6"/>
    <w:rsid w:val="001413BF"/>
    <w:rsid w:val="00141FAF"/>
    <w:rsid w:val="0014252D"/>
    <w:rsid w:val="00145397"/>
    <w:rsid w:val="001466BE"/>
    <w:rsid w:val="00146759"/>
    <w:rsid w:val="001467AC"/>
    <w:rsid w:val="00146F78"/>
    <w:rsid w:val="00150164"/>
    <w:rsid w:val="0015132C"/>
    <w:rsid w:val="001516DD"/>
    <w:rsid w:val="00154554"/>
    <w:rsid w:val="00155FA6"/>
    <w:rsid w:val="0015750B"/>
    <w:rsid w:val="00161413"/>
    <w:rsid w:val="00162076"/>
    <w:rsid w:val="001648AA"/>
    <w:rsid w:val="0016563C"/>
    <w:rsid w:val="00166469"/>
    <w:rsid w:val="00166553"/>
    <w:rsid w:val="00166C6B"/>
    <w:rsid w:val="00166EAF"/>
    <w:rsid w:val="00170B51"/>
    <w:rsid w:val="001723C2"/>
    <w:rsid w:val="001733CB"/>
    <w:rsid w:val="00175670"/>
    <w:rsid w:val="001811C5"/>
    <w:rsid w:val="001831F0"/>
    <w:rsid w:val="001834D1"/>
    <w:rsid w:val="00183708"/>
    <w:rsid w:val="00187555"/>
    <w:rsid w:val="00190F81"/>
    <w:rsid w:val="001936D8"/>
    <w:rsid w:val="00193EA8"/>
    <w:rsid w:val="001948BD"/>
    <w:rsid w:val="00194ECA"/>
    <w:rsid w:val="0019640E"/>
    <w:rsid w:val="00196AB8"/>
    <w:rsid w:val="00196F9C"/>
    <w:rsid w:val="00197443"/>
    <w:rsid w:val="001A0A50"/>
    <w:rsid w:val="001A1331"/>
    <w:rsid w:val="001A190C"/>
    <w:rsid w:val="001A2F49"/>
    <w:rsid w:val="001A3205"/>
    <w:rsid w:val="001A3C9E"/>
    <w:rsid w:val="001B01BB"/>
    <w:rsid w:val="001B3329"/>
    <w:rsid w:val="001B5F2C"/>
    <w:rsid w:val="001B6641"/>
    <w:rsid w:val="001B74E6"/>
    <w:rsid w:val="001C4CCF"/>
    <w:rsid w:val="001C5289"/>
    <w:rsid w:val="001C5AF7"/>
    <w:rsid w:val="001C78C7"/>
    <w:rsid w:val="001C7F31"/>
    <w:rsid w:val="001D1636"/>
    <w:rsid w:val="001D1EEF"/>
    <w:rsid w:val="001D26A8"/>
    <w:rsid w:val="001D3C48"/>
    <w:rsid w:val="001D464B"/>
    <w:rsid w:val="001E321C"/>
    <w:rsid w:val="001E449E"/>
    <w:rsid w:val="001E4E7B"/>
    <w:rsid w:val="001E66BB"/>
    <w:rsid w:val="001E75F9"/>
    <w:rsid w:val="001E77F6"/>
    <w:rsid w:val="001E786A"/>
    <w:rsid w:val="001F550A"/>
    <w:rsid w:val="001F5A5B"/>
    <w:rsid w:val="001F7037"/>
    <w:rsid w:val="00204190"/>
    <w:rsid w:val="00205364"/>
    <w:rsid w:val="002072B6"/>
    <w:rsid w:val="00210D30"/>
    <w:rsid w:val="0021708D"/>
    <w:rsid w:val="00217EDB"/>
    <w:rsid w:val="00220066"/>
    <w:rsid w:val="002226EF"/>
    <w:rsid w:val="0022363D"/>
    <w:rsid w:val="00224D36"/>
    <w:rsid w:val="002251EB"/>
    <w:rsid w:val="00225248"/>
    <w:rsid w:val="002256DA"/>
    <w:rsid w:val="002325D4"/>
    <w:rsid w:val="002336CB"/>
    <w:rsid w:val="00233C93"/>
    <w:rsid w:val="0023407C"/>
    <w:rsid w:val="0023441B"/>
    <w:rsid w:val="0023534E"/>
    <w:rsid w:val="00236674"/>
    <w:rsid w:val="00236A14"/>
    <w:rsid w:val="00236A66"/>
    <w:rsid w:val="00236B12"/>
    <w:rsid w:val="00242610"/>
    <w:rsid w:val="00244262"/>
    <w:rsid w:val="0024485C"/>
    <w:rsid w:val="0024489D"/>
    <w:rsid w:val="00245333"/>
    <w:rsid w:val="0024573F"/>
    <w:rsid w:val="00245E51"/>
    <w:rsid w:val="002470F4"/>
    <w:rsid w:val="0025038E"/>
    <w:rsid w:val="00251CAD"/>
    <w:rsid w:val="00251DC2"/>
    <w:rsid w:val="00252018"/>
    <w:rsid w:val="002531B2"/>
    <w:rsid w:val="002545DF"/>
    <w:rsid w:val="002555FE"/>
    <w:rsid w:val="0025633D"/>
    <w:rsid w:val="002604D3"/>
    <w:rsid w:val="00261FA2"/>
    <w:rsid w:val="0026484F"/>
    <w:rsid w:val="002651CA"/>
    <w:rsid w:val="002657BA"/>
    <w:rsid w:val="002678B3"/>
    <w:rsid w:val="00270364"/>
    <w:rsid w:val="002717A3"/>
    <w:rsid w:val="00273B0B"/>
    <w:rsid w:val="00273B2F"/>
    <w:rsid w:val="00273E29"/>
    <w:rsid w:val="00275091"/>
    <w:rsid w:val="002755EB"/>
    <w:rsid w:val="00276E81"/>
    <w:rsid w:val="0028080E"/>
    <w:rsid w:val="002809A9"/>
    <w:rsid w:val="00280A6C"/>
    <w:rsid w:val="002817F6"/>
    <w:rsid w:val="00281C5F"/>
    <w:rsid w:val="00283243"/>
    <w:rsid w:val="002841C1"/>
    <w:rsid w:val="002849B4"/>
    <w:rsid w:val="00284D8B"/>
    <w:rsid w:val="00285BE5"/>
    <w:rsid w:val="00286271"/>
    <w:rsid w:val="00286E34"/>
    <w:rsid w:val="00286F36"/>
    <w:rsid w:val="00294D2D"/>
    <w:rsid w:val="00294FF4"/>
    <w:rsid w:val="002958B8"/>
    <w:rsid w:val="00297D78"/>
    <w:rsid w:val="002A0000"/>
    <w:rsid w:val="002A08E4"/>
    <w:rsid w:val="002A42E0"/>
    <w:rsid w:val="002A6C43"/>
    <w:rsid w:val="002A6D17"/>
    <w:rsid w:val="002A7897"/>
    <w:rsid w:val="002B41DA"/>
    <w:rsid w:val="002C14EA"/>
    <w:rsid w:val="002C1DA8"/>
    <w:rsid w:val="002C2897"/>
    <w:rsid w:val="002C3123"/>
    <w:rsid w:val="002C401D"/>
    <w:rsid w:val="002C48C3"/>
    <w:rsid w:val="002C58F5"/>
    <w:rsid w:val="002C7CC0"/>
    <w:rsid w:val="002C7F54"/>
    <w:rsid w:val="002D083F"/>
    <w:rsid w:val="002D12B9"/>
    <w:rsid w:val="002D31C9"/>
    <w:rsid w:val="002D6ACC"/>
    <w:rsid w:val="002D6CE5"/>
    <w:rsid w:val="002D730A"/>
    <w:rsid w:val="002D7439"/>
    <w:rsid w:val="002E02BA"/>
    <w:rsid w:val="002E063C"/>
    <w:rsid w:val="002E5A04"/>
    <w:rsid w:val="002E5A18"/>
    <w:rsid w:val="002E63ED"/>
    <w:rsid w:val="002E7ACF"/>
    <w:rsid w:val="002E7F93"/>
    <w:rsid w:val="002F1E82"/>
    <w:rsid w:val="002F673B"/>
    <w:rsid w:val="003000EA"/>
    <w:rsid w:val="0030020E"/>
    <w:rsid w:val="003010C7"/>
    <w:rsid w:val="003129EB"/>
    <w:rsid w:val="00314F3B"/>
    <w:rsid w:val="00315DC1"/>
    <w:rsid w:val="00316549"/>
    <w:rsid w:val="00321AAE"/>
    <w:rsid w:val="00322F4D"/>
    <w:rsid w:val="00323497"/>
    <w:rsid w:val="003234ED"/>
    <w:rsid w:val="00324A49"/>
    <w:rsid w:val="00324CB4"/>
    <w:rsid w:val="00325D3C"/>
    <w:rsid w:val="0032659D"/>
    <w:rsid w:val="00330D0A"/>
    <w:rsid w:val="00333719"/>
    <w:rsid w:val="00333C9C"/>
    <w:rsid w:val="00335242"/>
    <w:rsid w:val="0033553C"/>
    <w:rsid w:val="0033694D"/>
    <w:rsid w:val="003400BA"/>
    <w:rsid w:val="00346DC2"/>
    <w:rsid w:val="0035254E"/>
    <w:rsid w:val="00352925"/>
    <w:rsid w:val="003538F0"/>
    <w:rsid w:val="00360177"/>
    <w:rsid w:val="003634D2"/>
    <w:rsid w:val="00363CC2"/>
    <w:rsid w:val="00364C2F"/>
    <w:rsid w:val="003673C9"/>
    <w:rsid w:val="00370246"/>
    <w:rsid w:val="00372A18"/>
    <w:rsid w:val="003755F0"/>
    <w:rsid w:val="00380102"/>
    <w:rsid w:val="003809B5"/>
    <w:rsid w:val="003827BC"/>
    <w:rsid w:val="00383FFC"/>
    <w:rsid w:val="00386122"/>
    <w:rsid w:val="00387D77"/>
    <w:rsid w:val="00392755"/>
    <w:rsid w:val="003931BC"/>
    <w:rsid w:val="003975EA"/>
    <w:rsid w:val="0039782F"/>
    <w:rsid w:val="003A1B58"/>
    <w:rsid w:val="003A3E3C"/>
    <w:rsid w:val="003A4730"/>
    <w:rsid w:val="003A492C"/>
    <w:rsid w:val="003A599D"/>
    <w:rsid w:val="003B0285"/>
    <w:rsid w:val="003B08B0"/>
    <w:rsid w:val="003B2344"/>
    <w:rsid w:val="003B2D32"/>
    <w:rsid w:val="003B3F0B"/>
    <w:rsid w:val="003B6FD7"/>
    <w:rsid w:val="003C1FC3"/>
    <w:rsid w:val="003C2203"/>
    <w:rsid w:val="003C25D3"/>
    <w:rsid w:val="003C262F"/>
    <w:rsid w:val="003C28F0"/>
    <w:rsid w:val="003C2A94"/>
    <w:rsid w:val="003C4CE5"/>
    <w:rsid w:val="003C5087"/>
    <w:rsid w:val="003C689E"/>
    <w:rsid w:val="003D0602"/>
    <w:rsid w:val="003D1067"/>
    <w:rsid w:val="003D41F3"/>
    <w:rsid w:val="003D4463"/>
    <w:rsid w:val="003D4E4D"/>
    <w:rsid w:val="003D5732"/>
    <w:rsid w:val="003D5A17"/>
    <w:rsid w:val="003D6916"/>
    <w:rsid w:val="003E0CD8"/>
    <w:rsid w:val="003E18C6"/>
    <w:rsid w:val="003E1DAB"/>
    <w:rsid w:val="003E509C"/>
    <w:rsid w:val="003E5A46"/>
    <w:rsid w:val="003E6225"/>
    <w:rsid w:val="003F180D"/>
    <w:rsid w:val="003F272E"/>
    <w:rsid w:val="003F2DEC"/>
    <w:rsid w:val="0040208F"/>
    <w:rsid w:val="00402765"/>
    <w:rsid w:val="00405338"/>
    <w:rsid w:val="0040579C"/>
    <w:rsid w:val="004101BE"/>
    <w:rsid w:val="0041191A"/>
    <w:rsid w:val="00411CA8"/>
    <w:rsid w:val="0041287B"/>
    <w:rsid w:val="00413CE3"/>
    <w:rsid w:val="00415D9F"/>
    <w:rsid w:val="00417B6F"/>
    <w:rsid w:val="0042237A"/>
    <w:rsid w:val="00423F39"/>
    <w:rsid w:val="0042482C"/>
    <w:rsid w:val="0042587B"/>
    <w:rsid w:val="00430BCC"/>
    <w:rsid w:val="00431700"/>
    <w:rsid w:val="004322EF"/>
    <w:rsid w:val="004333AD"/>
    <w:rsid w:val="00433E00"/>
    <w:rsid w:val="00434835"/>
    <w:rsid w:val="004353F7"/>
    <w:rsid w:val="00436218"/>
    <w:rsid w:val="00437571"/>
    <w:rsid w:val="0043766E"/>
    <w:rsid w:val="00440C3A"/>
    <w:rsid w:val="0044277D"/>
    <w:rsid w:val="004427C3"/>
    <w:rsid w:val="0044284B"/>
    <w:rsid w:val="0044316A"/>
    <w:rsid w:val="004450BF"/>
    <w:rsid w:val="004460FB"/>
    <w:rsid w:val="004468FB"/>
    <w:rsid w:val="00446CB5"/>
    <w:rsid w:val="004474C0"/>
    <w:rsid w:val="00450413"/>
    <w:rsid w:val="004506ED"/>
    <w:rsid w:val="00451F93"/>
    <w:rsid w:val="00452727"/>
    <w:rsid w:val="00454D57"/>
    <w:rsid w:val="0045659C"/>
    <w:rsid w:val="004565CC"/>
    <w:rsid w:val="00457008"/>
    <w:rsid w:val="004572F7"/>
    <w:rsid w:val="0045772B"/>
    <w:rsid w:val="0046074C"/>
    <w:rsid w:val="004608B6"/>
    <w:rsid w:val="00462F1D"/>
    <w:rsid w:val="00463224"/>
    <w:rsid w:val="00465311"/>
    <w:rsid w:val="00466D7B"/>
    <w:rsid w:val="00467496"/>
    <w:rsid w:val="004709AB"/>
    <w:rsid w:val="00470CF6"/>
    <w:rsid w:val="00476E68"/>
    <w:rsid w:val="004773C4"/>
    <w:rsid w:val="00477FCC"/>
    <w:rsid w:val="00480C25"/>
    <w:rsid w:val="00482D06"/>
    <w:rsid w:val="00482E39"/>
    <w:rsid w:val="00487E60"/>
    <w:rsid w:val="00493E26"/>
    <w:rsid w:val="00495407"/>
    <w:rsid w:val="004A0222"/>
    <w:rsid w:val="004A120C"/>
    <w:rsid w:val="004A1716"/>
    <w:rsid w:val="004A4C03"/>
    <w:rsid w:val="004A4CB4"/>
    <w:rsid w:val="004A7CBA"/>
    <w:rsid w:val="004B16B4"/>
    <w:rsid w:val="004B6065"/>
    <w:rsid w:val="004B6DC8"/>
    <w:rsid w:val="004B7235"/>
    <w:rsid w:val="004C0364"/>
    <w:rsid w:val="004C0BB8"/>
    <w:rsid w:val="004C2288"/>
    <w:rsid w:val="004C3C40"/>
    <w:rsid w:val="004C3FA7"/>
    <w:rsid w:val="004D0060"/>
    <w:rsid w:val="004D00BD"/>
    <w:rsid w:val="004D2C5D"/>
    <w:rsid w:val="004D36C9"/>
    <w:rsid w:val="004D4DDF"/>
    <w:rsid w:val="004D6346"/>
    <w:rsid w:val="004E056D"/>
    <w:rsid w:val="004E23A3"/>
    <w:rsid w:val="004F0396"/>
    <w:rsid w:val="004F0EB9"/>
    <w:rsid w:val="004F4A59"/>
    <w:rsid w:val="004F4E09"/>
    <w:rsid w:val="004F52F9"/>
    <w:rsid w:val="004F61AE"/>
    <w:rsid w:val="004F793F"/>
    <w:rsid w:val="004F7CE3"/>
    <w:rsid w:val="00500E08"/>
    <w:rsid w:val="00501303"/>
    <w:rsid w:val="00501735"/>
    <w:rsid w:val="00501A78"/>
    <w:rsid w:val="00502B31"/>
    <w:rsid w:val="00512412"/>
    <w:rsid w:val="00514014"/>
    <w:rsid w:val="0051606B"/>
    <w:rsid w:val="00520294"/>
    <w:rsid w:val="00520FD7"/>
    <w:rsid w:val="00521678"/>
    <w:rsid w:val="005246BD"/>
    <w:rsid w:val="00524C5A"/>
    <w:rsid w:val="00527605"/>
    <w:rsid w:val="00527C68"/>
    <w:rsid w:val="00527E17"/>
    <w:rsid w:val="00530C87"/>
    <w:rsid w:val="00531D89"/>
    <w:rsid w:val="00532EAA"/>
    <w:rsid w:val="0053310A"/>
    <w:rsid w:val="00533B94"/>
    <w:rsid w:val="00534071"/>
    <w:rsid w:val="005353ED"/>
    <w:rsid w:val="0054068F"/>
    <w:rsid w:val="00541C49"/>
    <w:rsid w:val="00543528"/>
    <w:rsid w:val="00546548"/>
    <w:rsid w:val="00547E68"/>
    <w:rsid w:val="00550163"/>
    <w:rsid w:val="00550976"/>
    <w:rsid w:val="00551760"/>
    <w:rsid w:val="0055326D"/>
    <w:rsid w:val="0055362E"/>
    <w:rsid w:val="00555D16"/>
    <w:rsid w:val="0055723C"/>
    <w:rsid w:val="00557244"/>
    <w:rsid w:val="00561D66"/>
    <w:rsid w:val="00562ECF"/>
    <w:rsid w:val="005630F7"/>
    <w:rsid w:val="00563F52"/>
    <w:rsid w:val="00566B29"/>
    <w:rsid w:val="00567E4B"/>
    <w:rsid w:val="0057075D"/>
    <w:rsid w:val="00570FBA"/>
    <w:rsid w:val="00571766"/>
    <w:rsid w:val="0057423B"/>
    <w:rsid w:val="00574814"/>
    <w:rsid w:val="0057789A"/>
    <w:rsid w:val="00580C3B"/>
    <w:rsid w:val="00581246"/>
    <w:rsid w:val="005846A5"/>
    <w:rsid w:val="00585105"/>
    <w:rsid w:val="00591C59"/>
    <w:rsid w:val="00592857"/>
    <w:rsid w:val="00593FC3"/>
    <w:rsid w:val="00595934"/>
    <w:rsid w:val="00595B60"/>
    <w:rsid w:val="00596142"/>
    <w:rsid w:val="005967D4"/>
    <w:rsid w:val="00596AAA"/>
    <w:rsid w:val="00597603"/>
    <w:rsid w:val="00597CA1"/>
    <w:rsid w:val="00597EEF"/>
    <w:rsid w:val="005A0050"/>
    <w:rsid w:val="005A51F9"/>
    <w:rsid w:val="005A55EC"/>
    <w:rsid w:val="005A6D16"/>
    <w:rsid w:val="005B1F0A"/>
    <w:rsid w:val="005B3039"/>
    <w:rsid w:val="005B5199"/>
    <w:rsid w:val="005B6102"/>
    <w:rsid w:val="005B6B61"/>
    <w:rsid w:val="005B7C9B"/>
    <w:rsid w:val="005C0B41"/>
    <w:rsid w:val="005C1406"/>
    <w:rsid w:val="005C1718"/>
    <w:rsid w:val="005C444F"/>
    <w:rsid w:val="005C6C78"/>
    <w:rsid w:val="005D08F2"/>
    <w:rsid w:val="005D12D6"/>
    <w:rsid w:val="005D5BA3"/>
    <w:rsid w:val="005D5D61"/>
    <w:rsid w:val="005D79D7"/>
    <w:rsid w:val="005E09B1"/>
    <w:rsid w:val="005E0DB3"/>
    <w:rsid w:val="005E2894"/>
    <w:rsid w:val="005E36AC"/>
    <w:rsid w:val="005E39F6"/>
    <w:rsid w:val="005E3A61"/>
    <w:rsid w:val="005E3BB8"/>
    <w:rsid w:val="005E4660"/>
    <w:rsid w:val="005E50AB"/>
    <w:rsid w:val="005F00E6"/>
    <w:rsid w:val="005F38CC"/>
    <w:rsid w:val="005F4A70"/>
    <w:rsid w:val="006021CC"/>
    <w:rsid w:val="00604523"/>
    <w:rsid w:val="006060A7"/>
    <w:rsid w:val="00606827"/>
    <w:rsid w:val="00606D1D"/>
    <w:rsid w:val="00606D81"/>
    <w:rsid w:val="00607849"/>
    <w:rsid w:val="00611AC1"/>
    <w:rsid w:val="00612147"/>
    <w:rsid w:val="00614023"/>
    <w:rsid w:val="00615206"/>
    <w:rsid w:val="006157BF"/>
    <w:rsid w:val="006160E5"/>
    <w:rsid w:val="0061664E"/>
    <w:rsid w:val="00616A93"/>
    <w:rsid w:val="00620E22"/>
    <w:rsid w:val="00620F46"/>
    <w:rsid w:val="00621281"/>
    <w:rsid w:val="006223F9"/>
    <w:rsid w:val="00622843"/>
    <w:rsid w:val="006237C0"/>
    <w:rsid w:val="00623F48"/>
    <w:rsid w:val="006265AD"/>
    <w:rsid w:val="0062716A"/>
    <w:rsid w:val="00630613"/>
    <w:rsid w:val="00630C23"/>
    <w:rsid w:val="00630F4D"/>
    <w:rsid w:val="00633067"/>
    <w:rsid w:val="0063492C"/>
    <w:rsid w:val="00635886"/>
    <w:rsid w:val="00635E7F"/>
    <w:rsid w:val="0063693B"/>
    <w:rsid w:val="0063707E"/>
    <w:rsid w:val="00637BBE"/>
    <w:rsid w:val="00637DAE"/>
    <w:rsid w:val="006417D9"/>
    <w:rsid w:val="00641EA3"/>
    <w:rsid w:val="0064281A"/>
    <w:rsid w:val="006431E9"/>
    <w:rsid w:val="00643373"/>
    <w:rsid w:val="0064501C"/>
    <w:rsid w:val="006455B2"/>
    <w:rsid w:val="00646A19"/>
    <w:rsid w:val="00647380"/>
    <w:rsid w:val="00652DC2"/>
    <w:rsid w:val="0065308A"/>
    <w:rsid w:val="00653889"/>
    <w:rsid w:val="006621F7"/>
    <w:rsid w:val="00662FFF"/>
    <w:rsid w:val="006642D1"/>
    <w:rsid w:val="00666D58"/>
    <w:rsid w:val="00671BA1"/>
    <w:rsid w:val="006740B6"/>
    <w:rsid w:val="00675CD7"/>
    <w:rsid w:val="00677B8B"/>
    <w:rsid w:val="00681CB0"/>
    <w:rsid w:val="00684C11"/>
    <w:rsid w:val="006877AE"/>
    <w:rsid w:val="00690C9B"/>
    <w:rsid w:val="00690CBF"/>
    <w:rsid w:val="00691793"/>
    <w:rsid w:val="00693F6D"/>
    <w:rsid w:val="00694BA9"/>
    <w:rsid w:val="0069740E"/>
    <w:rsid w:val="006A04D0"/>
    <w:rsid w:val="006A0D4E"/>
    <w:rsid w:val="006A2380"/>
    <w:rsid w:val="006A25B4"/>
    <w:rsid w:val="006A3564"/>
    <w:rsid w:val="006A3589"/>
    <w:rsid w:val="006A392D"/>
    <w:rsid w:val="006A440F"/>
    <w:rsid w:val="006A5230"/>
    <w:rsid w:val="006A5643"/>
    <w:rsid w:val="006A5CD3"/>
    <w:rsid w:val="006A668F"/>
    <w:rsid w:val="006A71CB"/>
    <w:rsid w:val="006B12E2"/>
    <w:rsid w:val="006B194F"/>
    <w:rsid w:val="006B48E8"/>
    <w:rsid w:val="006B4A77"/>
    <w:rsid w:val="006C077F"/>
    <w:rsid w:val="006C34A2"/>
    <w:rsid w:val="006C3AD9"/>
    <w:rsid w:val="006C3F64"/>
    <w:rsid w:val="006C6386"/>
    <w:rsid w:val="006D0252"/>
    <w:rsid w:val="006D0C6A"/>
    <w:rsid w:val="006D307D"/>
    <w:rsid w:val="006D3098"/>
    <w:rsid w:val="006D5717"/>
    <w:rsid w:val="006D6B1F"/>
    <w:rsid w:val="006D704F"/>
    <w:rsid w:val="006E188C"/>
    <w:rsid w:val="006E1C70"/>
    <w:rsid w:val="006E24CE"/>
    <w:rsid w:val="006E2567"/>
    <w:rsid w:val="006E33FB"/>
    <w:rsid w:val="006E4EE2"/>
    <w:rsid w:val="006E515C"/>
    <w:rsid w:val="006E5698"/>
    <w:rsid w:val="006E56E6"/>
    <w:rsid w:val="006E66B9"/>
    <w:rsid w:val="006E709C"/>
    <w:rsid w:val="006E7659"/>
    <w:rsid w:val="006F1F73"/>
    <w:rsid w:val="006F588E"/>
    <w:rsid w:val="006F5B29"/>
    <w:rsid w:val="006F5F39"/>
    <w:rsid w:val="006F6A41"/>
    <w:rsid w:val="006F6B8F"/>
    <w:rsid w:val="006F6D4A"/>
    <w:rsid w:val="007004EC"/>
    <w:rsid w:val="00700982"/>
    <w:rsid w:val="0070213E"/>
    <w:rsid w:val="007027F1"/>
    <w:rsid w:val="00702A65"/>
    <w:rsid w:val="00704276"/>
    <w:rsid w:val="00706061"/>
    <w:rsid w:val="007109D1"/>
    <w:rsid w:val="00711C20"/>
    <w:rsid w:val="00713795"/>
    <w:rsid w:val="00714DFF"/>
    <w:rsid w:val="00717B2E"/>
    <w:rsid w:val="007217BD"/>
    <w:rsid w:val="00722057"/>
    <w:rsid w:val="00723A07"/>
    <w:rsid w:val="007242D8"/>
    <w:rsid w:val="00724514"/>
    <w:rsid w:val="00724E1E"/>
    <w:rsid w:val="00725D0B"/>
    <w:rsid w:val="0072742B"/>
    <w:rsid w:val="0073072E"/>
    <w:rsid w:val="007324A5"/>
    <w:rsid w:val="00733753"/>
    <w:rsid w:val="00737218"/>
    <w:rsid w:val="007409B5"/>
    <w:rsid w:val="00741E3F"/>
    <w:rsid w:val="007421F9"/>
    <w:rsid w:val="00742888"/>
    <w:rsid w:val="007436F2"/>
    <w:rsid w:val="00745E95"/>
    <w:rsid w:val="00747EC0"/>
    <w:rsid w:val="00750F73"/>
    <w:rsid w:val="00751DB7"/>
    <w:rsid w:val="00751E77"/>
    <w:rsid w:val="00752A45"/>
    <w:rsid w:val="00753851"/>
    <w:rsid w:val="00753959"/>
    <w:rsid w:val="007549AE"/>
    <w:rsid w:val="00756206"/>
    <w:rsid w:val="00757275"/>
    <w:rsid w:val="00760DF2"/>
    <w:rsid w:val="00762F93"/>
    <w:rsid w:val="0076370D"/>
    <w:rsid w:val="00765B00"/>
    <w:rsid w:val="007664D5"/>
    <w:rsid w:val="00773D3B"/>
    <w:rsid w:val="00780C78"/>
    <w:rsid w:val="00781694"/>
    <w:rsid w:val="00783541"/>
    <w:rsid w:val="00783972"/>
    <w:rsid w:val="00783F69"/>
    <w:rsid w:val="0078419F"/>
    <w:rsid w:val="00785DF3"/>
    <w:rsid w:val="00787A08"/>
    <w:rsid w:val="00791583"/>
    <w:rsid w:val="0079264C"/>
    <w:rsid w:val="00795141"/>
    <w:rsid w:val="007953BF"/>
    <w:rsid w:val="007960B2"/>
    <w:rsid w:val="00796C4E"/>
    <w:rsid w:val="00796DD9"/>
    <w:rsid w:val="00796FB6"/>
    <w:rsid w:val="007971FC"/>
    <w:rsid w:val="00797E89"/>
    <w:rsid w:val="007A16E7"/>
    <w:rsid w:val="007A294A"/>
    <w:rsid w:val="007A2CAF"/>
    <w:rsid w:val="007A2E66"/>
    <w:rsid w:val="007A3CCB"/>
    <w:rsid w:val="007A3D39"/>
    <w:rsid w:val="007A402A"/>
    <w:rsid w:val="007A754F"/>
    <w:rsid w:val="007B1144"/>
    <w:rsid w:val="007B1818"/>
    <w:rsid w:val="007B1862"/>
    <w:rsid w:val="007B28F8"/>
    <w:rsid w:val="007B2AF7"/>
    <w:rsid w:val="007B334F"/>
    <w:rsid w:val="007B4C81"/>
    <w:rsid w:val="007B5894"/>
    <w:rsid w:val="007B67E6"/>
    <w:rsid w:val="007B6C3D"/>
    <w:rsid w:val="007C112A"/>
    <w:rsid w:val="007C4B08"/>
    <w:rsid w:val="007C4CF4"/>
    <w:rsid w:val="007C5A6F"/>
    <w:rsid w:val="007D058C"/>
    <w:rsid w:val="007D10E9"/>
    <w:rsid w:val="007D21E8"/>
    <w:rsid w:val="007D3D0A"/>
    <w:rsid w:val="007D5321"/>
    <w:rsid w:val="007D5F80"/>
    <w:rsid w:val="007D6494"/>
    <w:rsid w:val="007D6709"/>
    <w:rsid w:val="007D6F95"/>
    <w:rsid w:val="007D79E2"/>
    <w:rsid w:val="007E1456"/>
    <w:rsid w:val="007E1DE0"/>
    <w:rsid w:val="007E24A0"/>
    <w:rsid w:val="007E5E8C"/>
    <w:rsid w:val="007E6398"/>
    <w:rsid w:val="007E6EBA"/>
    <w:rsid w:val="007E7CDC"/>
    <w:rsid w:val="007F05DC"/>
    <w:rsid w:val="007F2B64"/>
    <w:rsid w:val="007F41B8"/>
    <w:rsid w:val="007F49F4"/>
    <w:rsid w:val="007F5FA7"/>
    <w:rsid w:val="007F73B2"/>
    <w:rsid w:val="00802895"/>
    <w:rsid w:val="00802D4B"/>
    <w:rsid w:val="008045A9"/>
    <w:rsid w:val="008051D8"/>
    <w:rsid w:val="008070E2"/>
    <w:rsid w:val="008072A7"/>
    <w:rsid w:val="008079C6"/>
    <w:rsid w:val="0081057B"/>
    <w:rsid w:val="008111AB"/>
    <w:rsid w:val="008115CD"/>
    <w:rsid w:val="0081485E"/>
    <w:rsid w:val="008155ED"/>
    <w:rsid w:val="008176F9"/>
    <w:rsid w:val="00817905"/>
    <w:rsid w:val="00817DA4"/>
    <w:rsid w:val="00820131"/>
    <w:rsid w:val="00820697"/>
    <w:rsid w:val="00820E9F"/>
    <w:rsid w:val="00820FCF"/>
    <w:rsid w:val="00823622"/>
    <w:rsid w:val="00823726"/>
    <w:rsid w:val="00824886"/>
    <w:rsid w:val="0082588E"/>
    <w:rsid w:val="008276F8"/>
    <w:rsid w:val="00827F69"/>
    <w:rsid w:val="008307CC"/>
    <w:rsid w:val="00830C2D"/>
    <w:rsid w:val="00832132"/>
    <w:rsid w:val="00834D99"/>
    <w:rsid w:val="008351D8"/>
    <w:rsid w:val="008356B2"/>
    <w:rsid w:val="008363CD"/>
    <w:rsid w:val="00837A00"/>
    <w:rsid w:val="00840E35"/>
    <w:rsid w:val="0084163C"/>
    <w:rsid w:val="00847765"/>
    <w:rsid w:val="008535CE"/>
    <w:rsid w:val="0085431C"/>
    <w:rsid w:val="00854F0A"/>
    <w:rsid w:val="00856CD6"/>
    <w:rsid w:val="00857823"/>
    <w:rsid w:val="008600C2"/>
    <w:rsid w:val="00860207"/>
    <w:rsid w:val="00864754"/>
    <w:rsid w:val="0086673C"/>
    <w:rsid w:val="00867596"/>
    <w:rsid w:val="00870A90"/>
    <w:rsid w:val="008731F0"/>
    <w:rsid w:val="00875CC8"/>
    <w:rsid w:val="00880CA7"/>
    <w:rsid w:val="00882E94"/>
    <w:rsid w:val="00883210"/>
    <w:rsid w:val="00883E5E"/>
    <w:rsid w:val="008844DA"/>
    <w:rsid w:val="008847B3"/>
    <w:rsid w:val="00884C6F"/>
    <w:rsid w:val="00884CE7"/>
    <w:rsid w:val="00885094"/>
    <w:rsid w:val="0088514C"/>
    <w:rsid w:val="00887BEA"/>
    <w:rsid w:val="008918A2"/>
    <w:rsid w:val="00892039"/>
    <w:rsid w:val="00892177"/>
    <w:rsid w:val="00892C74"/>
    <w:rsid w:val="00892CD1"/>
    <w:rsid w:val="00892D84"/>
    <w:rsid w:val="00893CBD"/>
    <w:rsid w:val="00897340"/>
    <w:rsid w:val="0089779D"/>
    <w:rsid w:val="00897CE6"/>
    <w:rsid w:val="008A1350"/>
    <w:rsid w:val="008A13F8"/>
    <w:rsid w:val="008A2945"/>
    <w:rsid w:val="008A2F35"/>
    <w:rsid w:val="008A3DEE"/>
    <w:rsid w:val="008A63AE"/>
    <w:rsid w:val="008A769C"/>
    <w:rsid w:val="008A7E57"/>
    <w:rsid w:val="008B0E7B"/>
    <w:rsid w:val="008B4C07"/>
    <w:rsid w:val="008B4E69"/>
    <w:rsid w:val="008B76DE"/>
    <w:rsid w:val="008B7E72"/>
    <w:rsid w:val="008C17B1"/>
    <w:rsid w:val="008C2A53"/>
    <w:rsid w:val="008C3293"/>
    <w:rsid w:val="008C3754"/>
    <w:rsid w:val="008C44EA"/>
    <w:rsid w:val="008C4805"/>
    <w:rsid w:val="008C6676"/>
    <w:rsid w:val="008D02E6"/>
    <w:rsid w:val="008D148B"/>
    <w:rsid w:val="008D3318"/>
    <w:rsid w:val="008D3BA6"/>
    <w:rsid w:val="008D655B"/>
    <w:rsid w:val="008D66DD"/>
    <w:rsid w:val="008D7AFB"/>
    <w:rsid w:val="008E00F2"/>
    <w:rsid w:val="008E2AC4"/>
    <w:rsid w:val="008E4413"/>
    <w:rsid w:val="008E51A5"/>
    <w:rsid w:val="008E5462"/>
    <w:rsid w:val="008E67FF"/>
    <w:rsid w:val="008E699D"/>
    <w:rsid w:val="008F11E2"/>
    <w:rsid w:val="008F13D4"/>
    <w:rsid w:val="008F25F5"/>
    <w:rsid w:val="008F2DB3"/>
    <w:rsid w:val="008F4167"/>
    <w:rsid w:val="008F61D0"/>
    <w:rsid w:val="008F67A2"/>
    <w:rsid w:val="008F74A0"/>
    <w:rsid w:val="008F76E2"/>
    <w:rsid w:val="008F7F3F"/>
    <w:rsid w:val="009010CD"/>
    <w:rsid w:val="009041ED"/>
    <w:rsid w:val="00904522"/>
    <w:rsid w:val="00907181"/>
    <w:rsid w:val="009101C2"/>
    <w:rsid w:val="00910589"/>
    <w:rsid w:val="009107E3"/>
    <w:rsid w:val="00911298"/>
    <w:rsid w:val="00911B20"/>
    <w:rsid w:val="00912E96"/>
    <w:rsid w:val="00914500"/>
    <w:rsid w:val="00916020"/>
    <w:rsid w:val="009179F5"/>
    <w:rsid w:val="00920359"/>
    <w:rsid w:val="00920C0E"/>
    <w:rsid w:val="00920E08"/>
    <w:rsid w:val="00920E64"/>
    <w:rsid w:val="00924E78"/>
    <w:rsid w:val="009268AA"/>
    <w:rsid w:val="00930A98"/>
    <w:rsid w:val="00932206"/>
    <w:rsid w:val="009375F4"/>
    <w:rsid w:val="00940161"/>
    <w:rsid w:val="00943996"/>
    <w:rsid w:val="00943F70"/>
    <w:rsid w:val="009466B5"/>
    <w:rsid w:val="00946AC5"/>
    <w:rsid w:val="00951A99"/>
    <w:rsid w:val="009536CB"/>
    <w:rsid w:val="009541D9"/>
    <w:rsid w:val="009558C8"/>
    <w:rsid w:val="00955AAC"/>
    <w:rsid w:val="009575B7"/>
    <w:rsid w:val="009603AC"/>
    <w:rsid w:val="00961C84"/>
    <w:rsid w:val="00961E7C"/>
    <w:rsid w:val="00965468"/>
    <w:rsid w:val="009654BE"/>
    <w:rsid w:val="00967953"/>
    <w:rsid w:val="00971645"/>
    <w:rsid w:val="009761FB"/>
    <w:rsid w:val="009763E7"/>
    <w:rsid w:val="00977220"/>
    <w:rsid w:val="009802EE"/>
    <w:rsid w:val="00981445"/>
    <w:rsid w:val="00983803"/>
    <w:rsid w:val="009839F7"/>
    <w:rsid w:val="00984838"/>
    <w:rsid w:val="00984FFE"/>
    <w:rsid w:val="00985CB9"/>
    <w:rsid w:val="00987C87"/>
    <w:rsid w:val="00987CAC"/>
    <w:rsid w:val="00991286"/>
    <w:rsid w:val="009914AD"/>
    <w:rsid w:val="009925A3"/>
    <w:rsid w:val="00994F94"/>
    <w:rsid w:val="00995B00"/>
    <w:rsid w:val="009A0E83"/>
    <w:rsid w:val="009A22D1"/>
    <w:rsid w:val="009A7DCF"/>
    <w:rsid w:val="009B079C"/>
    <w:rsid w:val="009B0833"/>
    <w:rsid w:val="009B24FA"/>
    <w:rsid w:val="009B3A9B"/>
    <w:rsid w:val="009B4F0A"/>
    <w:rsid w:val="009B61DF"/>
    <w:rsid w:val="009B65B8"/>
    <w:rsid w:val="009B7116"/>
    <w:rsid w:val="009B759A"/>
    <w:rsid w:val="009C2A66"/>
    <w:rsid w:val="009C4AC6"/>
    <w:rsid w:val="009C4CC1"/>
    <w:rsid w:val="009C5CC7"/>
    <w:rsid w:val="009C5E54"/>
    <w:rsid w:val="009C61D9"/>
    <w:rsid w:val="009C6AF2"/>
    <w:rsid w:val="009C7F2D"/>
    <w:rsid w:val="009D27CC"/>
    <w:rsid w:val="009E0B5C"/>
    <w:rsid w:val="009E255D"/>
    <w:rsid w:val="009E2D28"/>
    <w:rsid w:val="009E32B3"/>
    <w:rsid w:val="009E3C4D"/>
    <w:rsid w:val="009E54D8"/>
    <w:rsid w:val="009E556B"/>
    <w:rsid w:val="009E595B"/>
    <w:rsid w:val="009E7E91"/>
    <w:rsid w:val="009F1260"/>
    <w:rsid w:val="009F35E7"/>
    <w:rsid w:val="009F583F"/>
    <w:rsid w:val="009F6E0D"/>
    <w:rsid w:val="009F7B64"/>
    <w:rsid w:val="00A000C6"/>
    <w:rsid w:val="00A01EB2"/>
    <w:rsid w:val="00A0212E"/>
    <w:rsid w:val="00A02C92"/>
    <w:rsid w:val="00A039D4"/>
    <w:rsid w:val="00A03E4C"/>
    <w:rsid w:val="00A066C1"/>
    <w:rsid w:val="00A07A8D"/>
    <w:rsid w:val="00A10795"/>
    <w:rsid w:val="00A10CDC"/>
    <w:rsid w:val="00A112D6"/>
    <w:rsid w:val="00A11814"/>
    <w:rsid w:val="00A1258C"/>
    <w:rsid w:val="00A138FE"/>
    <w:rsid w:val="00A14949"/>
    <w:rsid w:val="00A14B4F"/>
    <w:rsid w:val="00A158F0"/>
    <w:rsid w:val="00A16057"/>
    <w:rsid w:val="00A20B77"/>
    <w:rsid w:val="00A22C0D"/>
    <w:rsid w:val="00A24AA5"/>
    <w:rsid w:val="00A27978"/>
    <w:rsid w:val="00A27DBA"/>
    <w:rsid w:val="00A3148F"/>
    <w:rsid w:val="00A31909"/>
    <w:rsid w:val="00A33306"/>
    <w:rsid w:val="00A34015"/>
    <w:rsid w:val="00A34EBE"/>
    <w:rsid w:val="00A35927"/>
    <w:rsid w:val="00A36DCC"/>
    <w:rsid w:val="00A402FE"/>
    <w:rsid w:val="00A420C3"/>
    <w:rsid w:val="00A435F6"/>
    <w:rsid w:val="00A436DC"/>
    <w:rsid w:val="00A47240"/>
    <w:rsid w:val="00A47DFA"/>
    <w:rsid w:val="00A5038F"/>
    <w:rsid w:val="00A50631"/>
    <w:rsid w:val="00A51F98"/>
    <w:rsid w:val="00A531D3"/>
    <w:rsid w:val="00A5345E"/>
    <w:rsid w:val="00A535ED"/>
    <w:rsid w:val="00A56F32"/>
    <w:rsid w:val="00A57A7E"/>
    <w:rsid w:val="00A619CA"/>
    <w:rsid w:val="00A6358C"/>
    <w:rsid w:val="00A64CCD"/>
    <w:rsid w:val="00A651E9"/>
    <w:rsid w:val="00A67EFA"/>
    <w:rsid w:val="00A71CA7"/>
    <w:rsid w:val="00A755E8"/>
    <w:rsid w:val="00A8007D"/>
    <w:rsid w:val="00A8061F"/>
    <w:rsid w:val="00A81195"/>
    <w:rsid w:val="00A82C31"/>
    <w:rsid w:val="00A83A4D"/>
    <w:rsid w:val="00A84AB9"/>
    <w:rsid w:val="00A86E34"/>
    <w:rsid w:val="00A8712D"/>
    <w:rsid w:val="00A90190"/>
    <w:rsid w:val="00A919A1"/>
    <w:rsid w:val="00A95415"/>
    <w:rsid w:val="00AA173D"/>
    <w:rsid w:val="00AA1C7E"/>
    <w:rsid w:val="00AA2A64"/>
    <w:rsid w:val="00AA3050"/>
    <w:rsid w:val="00AA43ED"/>
    <w:rsid w:val="00AA6835"/>
    <w:rsid w:val="00AA6CC4"/>
    <w:rsid w:val="00AB003E"/>
    <w:rsid w:val="00AB089A"/>
    <w:rsid w:val="00AB21E4"/>
    <w:rsid w:val="00AB2809"/>
    <w:rsid w:val="00AB2AD5"/>
    <w:rsid w:val="00AB3168"/>
    <w:rsid w:val="00AB3829"/>
    <w:rsid w:val="00AB442D"/>
    <w:rsid w:val="00AB7653"/>
    <w:rsid w:val="00AC055B"/>
    <w:rsid w:val="00AC0C2D"/>
    <w:rsid w:val="00AC1610"/>
    <w:rsid w:val="00AC2183"/>
    <w:rsid w:val="00AC21F0"/>
    <w:rsid w:val="00AC3CDA"/>
    <w:rsid w:val="00AC6719"/>
    <w:rsid w:val="00AC6DB3"/>
    <w:rsid w:val="00AD0C1E"/>
    <w:rsid w:val="00AD1DC3"/>
    <w:rsid w:val="00AD5A00"/>
    <w:rsid w:val="00AD7048"/>
    <w:rsid w:val="00AE00AE"/>
    <w:rsid w:val="00AE06DF"/>
    <w:rsid w:val="00AE3475"/>
    <w:rsid w:val="00AE3FFB"/>
    <w:rsid w:val="00AE4399"/>
    <w:rsid w:val="00AE4AD5"/>
    <w:rsid w:val="00AE4CB5"/>
    <w:rsid w:val="00AE4E3C"/>
    <w:rsid w:val="00AE5272"/>
    <w:rsid w:val="00AE65AA"/>
    <w:rsid w:val="00AE71C3"/>
    <w:rsid w:val="00AE736A"/>
    <w:rsid w:val="00AE7C27"/>
    <w:rsid w:val="00AF091D"/>
    <w:rsid w:val="00AF18ED"/>
    <w:rsid w:val="00AF19D2"/>
    <w:rsid w:val="00AF3168"/>
    <w:rsid w:val="00AF441C"/>
    <w:rsid w:val="00AF5A08"/>
    <w:rsid w:val="00AF708D"/>
    <w:rsid w:val="00B01029"/>
    <w:rsid w:val="00B0427E"/>
    <w:rsid w:val="00B052E6"/>
    <w:rsid w:val="00B07554"/>
    <w:rsid w:val="00B07E80"/>
    <w:rsid w:val="00B122D2"/>
    <w:rsid w:val="00B139E6"/>
    <w:rsid w:val="00B16E7F"/>
    <w:rsid w:val="00B170C6"/>
    <w:rsid w:val="00B20088"/>
    <w:rsid w:val="00B2009D"/>
    <w:rsid w:val="00B2327F"/>
    <w:rsid w:val="00B23623"/>
    <w:rsid w:val="00B239D8"/>
    <w:rsid w:val="00B255B0"/>
    <w:rsid w:val="00B25889"/>
    <w:rsid w:val="00B268BE"/>
    <w:rsid w:val="00B270FF"/>
    <w:rsid w:val="00B30D27"/>
    <w:rsid w:val="00B32C08"/>
    <w:rsid w:val="00B32C67"/>
    <w:rsid w:val="00B35267"/>
    <w:rsid w:val="00B37ACB"/>
    <w:rsid w:val="00B37D47"/>
    <w:rsid w:val="00B40E73"/>
    <w:rsid w:val="00B429F8"/>
    <w:rsid w:val="00B44E7C"/>
    <w:rsid w:val="00B45EDB"/>
    <w:rsid w:val="00B466AC"/>
    <w:rsid w:val="00B467C6"/>
    <w:rsid w:val="00B50324"/>
    <w:rsid w:val="00B521E8"/>
    <w:rsid w:val="00B562E0"/>
    <w:rsid w:val="00B60C20"/>
    <w:rsid w:val="00B6136B"/>
    <w:rsid w:val="00B61C20"/>
    <w:rsid w:val="00B65ACF"/>
    <w:rsid w:val="00B66F04"/>
    <w:rsid w:val="00B679FD"/>
    <w:rsid w:val="00B67EF6"/>
    <w:rsid w:val="00B705DE"/>
    <w:rsid w:val="00B70BE3"/>
    <w:rsid w:val="00B75528"/>
    <w:rsid w:val="00B7587E"/>
    <w:rsid w:val="00B75F9D"/>
    <w:rsid w:val="00B809F1"/>
    <w:rsid w:val="00B80AAB"/>
    <w:rsid w:val="00B81A83"/>
    <w:rsid w:val="00B828FB"/>
    <w:rsid w:val="00B83924"/>
    <w:rsid w:val="00B850D1"/>
    <w:rsid w:val="00B86C71"/>
    <w:rsid w:val="00B8713A"/>
    <w:rsid w:val="00B874F3"/>
    <w:rsid w:val="00B92376"/>
    <w:rsid w:val="00B92724"/>
    <w:rsid w:val="00B9424F"/>
    <w:rsid w:val="00B947A1"/>
    <w:rsid w:val="00B95230"/>
    <w:rsid w:val="00B95E00"/>
    <w:rsid w:val="00B96571"/>
    <w:rsid w:val="00B96A5F"/>
    <w:rsid w:val="00B97283"/>
    <w:rsid w:val="00B9798C"/>
    <w:rsid w:val="00BA029A"/>
    <w:rsid w:val="00BA0AFF"/>
    <w:rsid w:val="00BA1052"/>
    <w:rsid w:val="00BA202D"/>
    <w:rsid w:val="00BA2060"/>
    <w:rsid w:val="00BA5831"/>
    <w:rsid w:val="00BA5A1E"/>
    <w:rsid w:val="00BB26FA"/>
    <w:rsid w:val="00BB36F6"/>
    <w:rsid w:val="00BB37F4"/>
    <w:rsid w:val="00BB3D54"/>
    <w:rsid w:val="00BB70B2"/>
    <w:rsid w:val="00BB77D0"/>
    <w:rsid w:val="00BC0FA3"/>
    <w:rsid w:val="00BC195C"/>
    <w:rsid w:val="00BC2583"/>
    <w:rsid w:val="00BC4F0E"/>
    <w:rsid w:val="00BC7918"/>
    <w:rsid w:val="00BD0F56"/>
    <w:rsid w:val="00BD4647"/>
    <w:rsid w:val="00BD49CC"/>
    <w:rsid w:val="00BD544F"/>
    <w:rsid w:val="00BD6387"/>
    <w:rsid w:val="00BD77F9"/>
    <w:rsid w:val="00BE2CC3"/>
    <w:rsid w:val="00BE413E"/>
    <w:rsid w:val="00BE752F"/>
    <w:rsid w:val="00BF0085"/>
    <w:rsid w:val="00BF078F"/>
    <w:rsid w:val="00BF0864"/>
    <w:rsid w:val="00BF2E9A"/>
    <w:rsid w:val="00BF586F"/>
    <w:rsid w:val="00BF70C9"/>
    <w:rsid w:val="00C0034B"/>
    <w:rsid w:val="00C028C6"/>
    <w:rsid w:val="00C03A54"/>
    <w:rsid w:val="00C0669C"/>
    <w:rsid w:val="00C0751F"/>
    <w:rsid w:val="00C07CE9"/>
    <w:rsid w:val="00C1003B"/>
    <w:rsid w:val="00C10C99"/>
    <w:rsid w:val="00C10F2A"/>
    <w:rsid w:val="00C16F8B"/>
    <w:rsid w:val="00C17EC9"/>
    <w:rsid w:val="00C20035"/>
    <w:rsid w:val="00C219AE"/>
    <w:rsid w:val="00C22AE4"/>
    <w:rsid w:val="00C23A13"/>
    <w:rsid w:val="00C24D7F"/>
    <w:rsid w:val="00C25660"/>
    <w:rsid w:val="00C30C79"/>
    <w:rsid w:val="00C31C66"/>
    <w:rsid w:val="00C3208F"/>
    <w:rsid w:val="00C343B8"/>
    <w:rsid w:val="00C35901"/>
    <w:rsid w:val="00C35A61"/>
    <w:rsid w:val="00C37708"/>
    <w:rsid w:val="00C42330"/>
    <w:rsid w:val="00C42B5B"/>
    <w:rsid w:val="00C44F08"/>
    <w:rsid w:val="00C455AF"/>
    <w:rsid w:val="00C46D38"/>
    <w:rsid w:val="00C50B97"/>
    <w:rsid w:val="00C51C08"/>
    <w:rsid w:val="00C51CB7"/>
    <w:rsid w:val="00C52222"/>
    <w:rsid w:val="00C52A56"/>
    <w:rsid w:val="00C555BE"/>
    <w:rsid w:val="00C5577B"/>
    <w:rsid w:val="00C55F2E"/>
    <w:rsid w:val="00C6052A"/>
    <w:rsid w:val="00C62E57"/>
    <w:rsid w:val="00C64679"/>
    <w:rsid w:val="00C65A9A"/>
    <w:rsid w:val="00C66186"/>
    <w:rsid w:val="00C66C85"/>
    <w:rsid w:val="00C66D11"/>
    <w:rsid w:val="00C72F4C"/>
    <w:rsid w:val="00C739DA"/>
    <w:rsid w:val="00C74D2F"/>
    <w:rsid w:val="00C759F9"/>
    <w:rsid w:val="00C76FBC"/>
    <w:rsid w:val="00C77C63"/>
    <w:rsid w:val="00C82A5A"/>
    <w:rsid w:val="00C83915"/>
    <w:rsid w:val="00C842D5"/>
    <w:rsid w:val="00C87CCF"/>
    <w:rsid w:val="00C91AE1"/>
    <w:rsid w:val="00C920B1"/>
    <w:rsid w:val="00C934A9"/>
    <w:rsid w:val="00C93D40"/>
    <w:rsid w:val="00C94876"/>
    <w:rsid w:val="00C955F7"/>
    <w:rsid w:val="00CA0DC5"/>
    <w:rsid w:val="00CA13E5"/>
    <w:rsid w:val="00CA2B37"/>
    <w:rsid w:val="00CA3F74"/>
    <w:rsid w:val="00CA47CC"/>
    <w:rsid w:val="00CA4870"/>
    <w:rsid w:val="00CA57EA"/>
    <w:rsid w:val="00CA5B6E"/>
    <w:rsid w:val="00CB0A3A"/>
    <w:rsid w:val="00CB0C33"/>
    <w:rsid w:val="00CB2510"/>
    <w:rsid w:val="00CB2CDF"/>
    <w:rsid w:val="00CB4E8D"/>
    <w:rsid w:val="00CB5933"/>
    <w:rsid w:val="00CB66DE"/>
    <w:rsid w:val="00CB6733"/>
    <w:rsid w:val="00CC0C6B"/>
    <w:rsid w:val="00CC0E67"/>
    <w:rsid w:val="00CC4D70"/>
    <w:rsid w:val="00CC5B5B"/>
    <w:rsid w:val="00CC759C"/>
    <w:rsid w:val="00CD117B"/>
    <w:rsid w:val="00CD1198"/>
    <w:rsid w:val="00CD1D46"/>
    <w:rsid w:val="00CD4874"/>
    <w:rsid w:val="00CD5C58"/>
    <w:rsid w:val="00CD6C51"/>
    <w:rsid w:val="00CE12D2"/>
    <w:rsid w:val="00CE2D2C"/>
    <w:rsid w:val="00CE2E7F"/>
    <w:rsid w:val="00CE36C4"/>
    <w:rsid w:val="00CE4709"/>
    <w:rsid w:val="00CE4C86"/>
    <w:rsid w:val="00CE55B0"/>
    <w:rsid w:val="00CF245E"/>
    <w:rsid w:val="00CF2846"/>
    <w:rsid w:val="00CF2A3E"/>
    <w:rsid w:val="00CF4684"/>
    <w:rsid w:val="00CF6F9F"/>
    <w:rsid w:val="00CF70F2"/>
    <w:rsid w:val="00CF7D34"/>
    <w:rsid w:val="00D0031F"/>
    <w:rsid w:val="00D00399"/>
    <w:rsid w:val="00D003B5"/>
    <w:rsid w:val="00D006A1"/>
    <w:rsid w:val="00D00C63"/>
    <w:rsid w:val="00D026A8"/>
    <w:rsid w:val="00D0392B"/>
    <w:rsid w:val="00D04221"/>
    <w:rsid w:val="00D05B19"/>
    <w:rsid w:val="00D078B0"/>
    <w:rsid w:val="00D10017"/>
    <w:rsid w:val="00D10E02"/>
    <w:rsid w:val="00D11695"/>
    <w:rsid w:val="00D118C9"/>
    <w:rsid w:val="00D13C66"/>
    <w:rsid w:val="00D16BC8"/>
    <w:rsid w:val="00D20C09"/>
    <w:rsid w:val="00D21A14"/>
    <w:rsid w:val="00D21C2D"/>
    <w:rsid w:val="00D228A2"/>
    <w:rsid w:val="00D22B5D"/>
    <w:rsid w:val="00D248F2"/>
    <w:rsid w:val="00D25B06"/>
    <w:rsid w:val="00D30A4F"/>
    <w:rsid w:val="00D31304"/>
    <w:rsid w:val="00D327EF"/>
    <w:rsid w:val="00D32EB8"/>
    <w:rsid w:val="00D357B9"/>
    <w:rsid w:val="00D359C6"/>
    <w:rsid w:val="00D35BE7"/>
    <w:rsid w:val="00D36ADF"/>
    <w:rsid w:val="00D36CD1"/>
    <w:rsid w:val="00D40659"/>
    <w:rsid w:val="00D40F71"/>
    <w:rsid w:val="00D411A3"/>
    <w:rsid w:val="00D43CD0"/>
    <w:rsid w:val="00D46820"/>
    <w:rsid w:val="00D57534"/>
    <w:rsid w:val="00D5788C"/>
    <w:rsid w:val="00D624B4"/>
    <w:rsid w:val="00D6542F"/>
    <w:rsid w:val="00D65A51"/>
    <w:rsid w:val="00D66901"/>
    <w:rsid w:val="00D67449"/>
    <w:rsid w:val="00D67BC0"/>
    <w:rsid w:val="00D71BB1"/>
    <w:rsid w:val="00D74435"/>
    <w:rsid w:val="00D7535E"/>
    <w:rsid w:val="00D766CB"/>
    <w:rsid w:val="00D76F9E"/>
    <w:rsid w:val="00D80BC1"/>
    <w:rsid w:val="00D8192E"/>
    <w:rsid w:val="00D86A12"/>
    <w:rsid w:val="00D87C13"/>
    <w:rsid w:val="00D911F9"/>
    <w:rsid w:val="00D91CA7"/>
    <w:rsid w:val="00D92D42"/>
    <w:rsid w:val="00D9324A"/>
    <w:rsid w:val="00D93459"/>
    <w:rsid w:val="00D952C7"/>
    <w:rsid w:val="00D954F1"/>
    <w:rsid w:val="00D96630"/>
    <w:rsid w:val="00D9670F"/>
    <w:rsid w:val="00DA0FB5"/>
    <w:rsid w:val="00DA11C1"/>
    <w:rsid w:val="00DA26AA"/>
    <w:rsid w:val="00DA6954"/>
    <w:rsid w:val="00DB01C6"/>
    <w:rsid w:val="00DB4B1F"/>
    <w:rsid w:val="00DB53EF"/>
    <w:rsid w:val="00DB72E8"/>
    <w:rsid w:val="00DC1185"/>
    <w:rsid w:val="00DC141E"/>
    <w:rsid w:val="00DC4323"/>
    <w:rsid w:val="00DC78EE"/>
    <w:rsid w:val="00DD073B"/>
    <w:rsid w:val="00DD147E"/>
    <w:rsid w:val="00DD1837"/>
    <w:rsid w:val="00DD2178"/>
    <w:rsid w:val="00DD28B2"/>
    <w:rsid w:val="00DD28B3"/>
    <w:rsid w:val="00DD2B5D"/>
    <w:rsid w:val="00DD38E3"/>
    <w:rsid w:val="00DD3989"/>
    <w:rsid w:val="00DD408B"/>
    <w:rsid w:val="00DD4822"/>
    <w:rsid w:val="00DD5132"/>
    <w:rsid w:val="00DD535F"/>
    <w:rsid w:val="00DE00AC"/>
    <w:rsid w:val="00DE50C1"/>
    <w:rsid w:val="00DE51E3"/>
    <w:rsid w:val="00DE6569"/>
    <w:rsid w:val="00DF0B90"/>
    <w:rsid w:val="00DF0E92"/>
    <w:rsid w:val="00DF1784"/>
    <w:rsid w:val="00DF2AB5"/>
    <w:rsid w:val="00DF327D"/>
    <w:rsid w:val="00DF33E7"/>
    <w:rsid w:val="00DF4027"/>
    <w:rsid w:val="00DF5159"/>
    <w:rsid w:val="00DF605E"/>
    <w:rsid w:val="00DF7EBE"/>
    <w:rsid w:val="00E00153"/>
    <w:rsid w:val="00E02979"/>
    <w:rsid w:val="00E032D3"/>
    <w:rsid w:val="00E0362A"/>
    <w:rsid w:val="00E0497B"/>
    <w:rsid w:val="00E04EFB"/>
    <w:rsid w:val="00E07166"/>
    <w:rsid w:val="00E12133"/>
    <w:rsid w:val="00E12C54"/>
    <w:rsid w:val="00E13524"/>
    <w:rsid w:val="00E14972"/>
    <w:rsid w:val="00E14C01"/>
    <w:rsid w:val="00E161CD"/>
    <w:rsid w:val="00E1646B"/>
    <w:rsid w:val="00E20F09"/>
    <w:rsid w:val="00E213B1"/>
    <w:rsid w:val="00E21B0F"/>
    <w:rsid w:val="00E21F3D"/>
    <w:rsid w:val="00E2287E"/>
    <w:rsid w:val="00E22930"/>
    <w:rsid w:val="00E23CBD"/>
    <w:rsid w:val="00E250D1"/>
    <w:rsid w:val="00E27F2B"/>
    <w:rsid w:val="00E31380"/>
    <w:rsid w:val="00E32310"/>
    <w:rsid w:val="00E32ECB"/>
    <w:rsid w:val="00E35017"/>
    <w:rsid w:val="00E35CAD"/>
    <w:rsid w:val="00E37361"/>
    <w:rsid w:val="00E37CAC"/>
    <w:rsid w:val="00E40D09"/>
    <w:rsid w:val="00E418F9"/>
    <w:rsid w:val="00E41AC1"/>
    <w:rsid w:val="00E41F6B"/>
    <w:rsid w:val="00E429CD"/>
    <w:rsid w:val="00E42F71"/>
    <w:rsid w:val="00E44B4C"/>
    <w:rsid w:val="00E45CD2"/>
    <w:rsid w:val="00E46C15"/>
    <w:rsid w:val="00E506DF"/>
    <w:rsid w:val="00E52B43"/>
    <w:rsid w:val="00E5302F"/>
    <w:rsid w:val="00E556B2"/>
    <w:rsid w:val="00E55F04"/>
    <w:rsid w:val="00E563A4"/>
    <w:rsid w:val="00E56A7B"/>
    <w:rsid w:val="00E60338"/>
    <w:rsid w:val="00E60797"/>
    <w:rsid w:val="00E61574"/>
    <w:rsid w:val="00E65A4F"/>
    <w:rsid w:val="00E66083"/>
    <w:rsid w:val="00E664D1"/>
    <w:rsid w:val="00E67038"/>
    <w:rsid w:val="00E7068D"/>
    <w:rsid w:val="00E709C1"/>
    <w:rsid w:val="00E7393F"/>
    <w:rsid w:val="00E742B2"/>
    <w:rsid w:val="00E74786"/>
    <w:rsid w:val="00E75272"/>
    <w:rsid w:val="00E771C5"/>
    <w:rsid w:val="00E8061D"/>
    <w:rsid w:val="00E811EB"/>
    <w:rsid w:val="00E81C40"/>
    <w:rsid w:val="00E81E2D"/>
    <w:rsid w:val="00E82908"/>
    <w:rsid w:val="00E83187"/>
    <w:rsid w:val="00E831A6"/>
    <w:rsid w:val="00E8496F"/>
    <w:rsid w:val="00E8615D"/>
    <w:rsid w:val="00E86222"/>
    <w:rsid w:val="00E862F5"/>
    <w:rsid w:val="00E90DAF"/>
    <w:rsid w:val="00E928D0"/>
    <w:rsid w:val="00E96762"/>
    <w:rsid w:val="00E974D7"/>
    <w:rsid w:val="00EA0997"/>
    <w:rsid w:val="00EA1DCB"/>
    <w:rsid w:val="00EA3040"/>
    <w:rsid w:val="00EB084F"/>
    <w:rsid w:val="00EB16E7"/>
    <w:rsid w:val="00EB2569"/>
    <w:rsid w:val="00EB49FC"/>
    <w:rsid w:val="00EB582B"/>
    <w:rsid w:val="00EB5CC1"/>
    <w:rsid w:val="00EB6D88"/>
    <w:rsid w:val="00EB7AA5"/>
    <w:rsid w:val="00EC0314"/>
    <w:rsid w:val="00EC06B8"/>
    <w:rsid w:val="00EC0C04"/>
    <w:rsid w:val="00EC0F67"/>
    <w:rsid w:val="00EC11CD"/>
    <w:rsid w:val="00EC263A"/>
    <w:rsid w:val="00EC4876"/>
    <w:rsid w:val="00EC5A47"/>
    <w:rsid w:val="00EC7D30"/>
    <w:rsid w:val="00EC7F1C"/>
    <w:rsid w:val="00ED0428"/>
    <w:rsid w:val="00ED162D"/>
    <w:rsid w:val="00ED1C16"/>
    <w:rsid w:val="00ED3E1E"/>
    <w:rsid w:val="00ED4DB4"/>
    <w:rsid w:val="00ED5C6D"/>
    <w:rsid w:val="00EE2123"/>
    <w:rsid w:val="00EE48F1"/>
    <w:rsid w:val="00EE4E89"/>
    <w:rsid w:val="00EE523E"/>
    <w:rsid w:val="00EE55C6"/>
    <w:rsid w:val="00EE7C0F"/>
    <w:rsid w:val="00EF71BB"/>
    <w:rsid w:val="00EF79CE"/>
    <w:rsid w:val="00F02BE8"/>
    <w:rsid w:val="00F054D7"/>
    <w:rsid w:val="00F05DE0"/>
    <w:rsid w:val="00F111A6"/>
    <w:rsid w:val="00F11AB4"/>
    <w:rsid w:val="00F11B21"/>
    <w:rsid w:val="00F11E54"/>
    <w:rsid w:val="00F12412"/>
    <w:rsid w:val="00F135CB"/>
    <w:rsid w:val="00F14FF9"/>
    <w:rsid w:val="00F205FE"/>
    <w:rsid w:val="00F20C27"/>
    <w:rsid w:val="00F2254C"/>
    <w:rsid w:val="00F245A7"/>
    <w:rsid w:val="00F26E2B"/>
    <w:rsid w:val="00F31901"/>
    <w:rsid w:val="00F3216D"/>
    <w:rsid w:val="00F32666"/>
    <w:rsid w:val="00F330E2"/>
    <w:rsid w:val="00F346CC"/>
    <w:rsid w:val="00F34C49"/>
    <w:rsid w:val="00F35BE0"/>
    <w:rsid w:val="00F368D6"/>
    <w:rsid w:val="00F36C8B"/>
    <w:rsid w:val="00F4004B"/>
    <w:rsid w:val="00F405BA"/>
    <w:rsid w:val="00F41365"/>
    <w:rsid w:val="00F42A94"/>
    <w:rsid w:val="00F42A95"/>
    <w:rsid w:val="00F45627"/>
    <w:rsid w:val="00F45D14"/>
    <w:rsid w:val="00F46919"/>
    <w:rsid w:val="00F47D42"/>
    <w:rsid w:val="00F50E82"/>
    <w:rsid w:val="00F514FE"/>
    <w:rsid w:val="00F53815"/>
    <w:rsid w:val="00F5473E"/>
    <w:rsid w:val="00F557BF"/>
    <w:rsid w:val="00F5589C"/>
    <w:rsid w:val="00F55D92"/>
    <w:rsid w:val="00F572AD"/>
    <w:rsid w:val="00F60A9E"/>
    <w:rsid w:val="00F61C0E"/>
    <w:rsid w:val="00F6284B"/>
    <w:rsid w:val="00F65250"/>
    <w:rsid w:val="00F652F0"/>
    <w:rsid w:val="00F65B2C"/>
    <w:rsid w:val="00F65DBA"/>
    <w:rsid w:val="00F67864"/>
    <w:rsid w:val="00F707E1"/>
    <w:rsid w:val="00F71530"/>
    <w:rsid w:val="00F71A13"/>
    <w:rsid w:val="00F71D37"/>
    <w:rsid w:val="00F731B4"/>
    <w:rsid w:val="00F73D5B"/>
    <w:rsid w:val="00F765E6"/>
    <w:rsid w:val="00F81E66"/>
    <w:rsid w:val="00F829B4"/>
    <w:rsid w:val="00F83917"/>
    <w:rsid w:val="00F845BF"/>
    <w:rsid w:val="00F8460A"/>
    <w:rsid w:val="00F85F95"/>
    <w:rsid w:val="00F86DCB"/>
    <w:rsid w:val="00F90B48"/>
    <w:rsid w:val="00F9213C"/>
    <w:rsid w:val="00F93454"/>
    <w:rsid w:val="00F9398B"/>
    <w:rsid w:val="00F93A27"/>
    <w:rsid w:val="00F9415C"/>
    <w:rsid w:val="00F95534"/>
    <w:rsid w:val="00F955A7"/>
    <w:rsid w:val="00F96460"/>
    <w:rsid w:val="00FA15C2"/>
    <w:rsid w:val="00FA1D72"/>
    <w:rsid w:val="00FA21B4"/>
    <w:rsid w:val="00FA28A7"/>
    <w:rsid w:val="00FA410C"/>
    <w:rsid w:val="00FA52FA"/>
    <w:rsid w:val="00FA549F"/>
    <w:rsid w:val="00FA6107"/>
    <w:rsid w:val="00FB37D5"/>
    <w:rsid w:val="00FB47C3"/>
    <w:rsid w:val="00FB4BB9"/>
    <w:rsid w:val="00FB5049"/>
    <w:rsid w:val="00FB6A06"/>
    <w:rsid w:val="00FB798A"/>
    <w:rsid w:val="00FC0989"/>
    <w:rsid w:val="00FC2D83"/>
    <w:rsid w:val="00FC3E10"/>
    <w:rsid w:val="00FC5669"/>
    <w:rsid w:val="00FC6FFE"/>
    <w:rsid w:val="00FD08DD"/>
    <w:rsid w:val="00FD1359"/>
    <w:rsid w:val="00FD3887"/>
    <w:rsid w:val="00FD487C"/>
    <w:rsid w:val="00FD5724"/>
    <w:rsid w:val="00FD5B5C"/>
    <w:rsid w:val="00FD76A7"/>
    <w:rsid w:val="00FE0C76"/>
    <w:rsid w:val="00FE0CFE"/>
    <w:rsid w:val="00FE4685"/>
    <w:rsid w:val="00FE4F6E"/>
    <w:rsid w:val="00FE778B"/>
    <w:rsid w:val="00FE7C83"/>
    <w:rsid w:val="00FF067F"/>
    <w:rsid w:val="00FF094A"/>
    <w:rsid w:val="00FF14C0"/>
    <w:rsid w:val="00FF155F"/>
    <w:rsid w:val="00FF1ACC"/>
    <w:rsid w:val="00FF54D8"/>
    <w:rsid w:val="00FF6A15"/>
    <w:rsid w:val="00FF6F9B"/>
    <w:rsid w:val="00FF7A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4216"/>
  <w15:chartTrackingRefBased/>
  <w15:docId w15:val="{AFA2178F-2475-4C9C-9167-C6F34E7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98"/>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D1198"/>
    <w:pPr>
      <w:ind w:left="720"/>
      <w:contextualSpacing/>
    </w:pPr>
  </w:style>
  <w:style w:type="character" w:styleId="Merknadsreferanse">
    <w:name w:val="annotation reference"/>
    <w:basedOn w:val="Standardskriftforavsnitt"/>
    <w:uiPriority w:val="99"/>
    <w:semiHidden/>
    <w:unhideWhenUsed/>
    <w:rsid w:val="00CD1198"/>
    <w:rPr>
      <w:sz w:val="16"/>
      <w:szCs w:val="16"/>
    </w:rPr>
  </w:style>
  <w:style w:type="paragraph" w:styleId="Merknadstekst">
    <w:name w:val="annotation text"/>
    <w:basedOn w:val="Normal"/>
    <w:link w:val="MerknadstekstTegn"/>
    <w:uiPriority w:val="99"/>
    <w:semiHidden/>
    <w:unhideWhenUsed/>
    <w:rsid w:val="00CD119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1198"/>
    <w:rPr>
      <w:sz w:val="20"/>
      <w:szCs w:val="20"/>
    </w:rPr>
  </w:style>
  <w:style w:type="paragraph" w:styleId="Kommentaremne">
    <w:name w:val="annotation subject"/>
    <w:basedOn w:val="Merknadstekst"/>
    <w:next w:val="Merknadstekst"/>
    <w:link w:val="KommentaremneTegn"/>
    <w:uiPriority w:val="99"/>
    <w:semiHidden/>
    <w:unhideWhenUsed/>
    <w:rsid w:val="00CD1198"/>
    <w:rPr>
      <w:b/>
      <w:bCs/>
    </w:rPr>
  </w:style>
  <w:style w:type="character" w:customStyle="1" w:styleId="KommentaremneTegn">
    <w:name w:val="Kommentaremne Tegn"/>
    <w:basedOn w:val="MerknadstekstTegn"/>
    <w:link w:val="Kommentaremne"/>
    <w:uiPriority w:val="99"/>
    <w:semiHidden/>
    <w:rsid w:val="00CD1198"/>
    <w:rPr>
      <w:b/>
      <w:bCs/>
      <w:sz w:val="20"/>
      <w:szCs w:val="20"/>
    </w:rPr>
  </w:style>
  <w:style w:type="paragraph" w:styleId="Bobletekst">
    <w:name w:val="Balloon Text"/>
    <w:basedOn w:val="Normal"/>
    <w:link w:val="BobletekstTegn"/>
    <w:uiPriority w:val="99"/>
    <w:semiHidden/>
    <w:unhideWhenUsed/>
    <w:rsid w:val="00CD119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1198"/>
    <w:rPr>
      <w:rFonts w:ascii="Tahoma" w:hAnsi="Tahoma" w:cs="Tahoma"/>
      <w:sz w:val="16"/>
      <w:szCs w:val="16"/>
    </w:rPr>
  </w:style>
  <w:style w:type="paragraph" w:styleId="Topptekst">
    <w:name w:val="header"/>
    <w:basedOn w:val="Normal"/>
    <w:link w:val="TopptekstTegn"/>
    <w:uiPriority w:val="99"/>
    <w:unhideWhenUsed/>
    <w:rsid w:val="00CD11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1198"/>
  </w:style>
  <w:style w:type="paragraph" w:styleId="Bunntekst">
    <w:name w:val="footer"/>
    <w:basedOn w:val="Normal"/>
    <w:link w:val="BunntekstTegn"/>
    <w:uiPriority w:val="99"/>
    <w:unhideWhenUsed/>
    <w:rsid w:val="00CD11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1198"/>
  </w:style>
  <w:style w:type="paragraph" w:customStyle="1" w:styleId="EndNoteBibliographyTitle">
    <w:name w:val="EndNote Bibliography Title"/>
    <w:basedOn w:val="Normal"/>
    <w:link w:val="EndNoteBibliographyTitleTegn"/>
    <w:rsid w:val="00CD1198"/>
    <w:pPr>
      <w:spacing w:after="0"/>
      <w:jc w:val="center"/>
    </w:pPr>
    <w:rPr>
      <w:rFonts w:ascii="Calibri" w:hAnsi="Calibri" w:cs="Calibri"/>
      <w:noProof/>
    </w:rPr>
  </w:style>
  <w:style w:type="character" w:customStyle="1" w:styleId="EndNoteBibliographyTitleTegn">
    <w:name w:val="EndNote Bibliography Title Tegn"/>
    <w:basedOn w:val="Standardskriftforavsnitt"/>
    <w:link w:val="EndNoteBibliographyTitle"/>
    <w:rsid w:val="00CD1198"/>
    <w:rPr>
      <w:rFonts w:ascii="Calibri" w:hAnsi="Calibri" w:cs="Calibri"/>
      <w:noProof/>
      <w:lang w:val="en-US"/>
    </w:rPr>
  </w:style>
  <w:style w:type="paragraph" w:customStyle="1" w:styleId="EndNoteBibliography">
    <w:name w:val="EndNote Bibliography"/>
    <w:basedOn w:val="Normal"/>
    <w:link w:val="EndNoteBibliographyTegn"/>
    <w:rsid w:val="00CD1198"/>
    <w:pPr>
      <w:spacing w:line="240" w:lineRule="auto"/>
    </w:pPr>
    <w:rPr>
      <w:rFonts w:ascii="Calibri" w:hAnsi="Calibri" w:cs="Calibri"/>
      <w:noProof/>
    </w:rPr>
  </w:style>
  <w:style w:type="character" w:customStyle="1" w:styleId="EndNoteBibliographyTegn">
    <w:name w:val="EndNote Bibliography Tegn"/>
    <w:basedOn w:val="Standardskriftforavsnitt"/>
    <w:link w:val="EndNoteBibliography"/>
    <w:rsid w:val="00CD1198"/>
    <w:rPr>
      <w:rFonts w:ascii="Calibri" w:hAnsi="Calibri" w:cs="Calibri"/>
      <w:noProof/>
      <w:lang w:val="en-US"/>
    </w:rPr>
  </w:style>
  <w:style w:type="character" w:styleId="Hyperkobling">
    <w:name w:val="Hyperlink"/>
    <w:basedOn w:val="Standardskriftforavsnitt"/>
    <w:uiPriority w:val="99"/>
    <w:unhideWhenUsed/>
    <w:rsid w:val="00CD1198"/>
    <w:rPr>
      <w:color w:val="0563C1" w:themeColor="hyperlink"/>
      <w:u w:val="single"/>
    </w:rPr>
  </w:style>
  <w:style w:type="paragraph" w:styleId="Revisjon">
    <w:name w:val="Revision"/>
    <w:hidden/>
    <w:uiPriority w:val="99"/>
    <w:semiHidden/>
    <w:rsid w:val="00CD1198"/>
    <w:pPr>
      <w:spacing w:after="0" w:line="240" w:lineRule="auto"/>
    </w:pPr>
  </w:style>
  <w:style w:type="character" w:styleId="Utheving">
    <w:name w:val="Emphasis"/>
    <w:basedOn w:val="Standardskriftforavsnitt"/>
    <w:uiPriority w:val="20"/>
    <w:qFormat/>
    <w:rsid w:val="00CD1198"/>
    <w:rPr>
      <w:i/>
      <w:iCs/>
    </w:rPr>
  </w:style>
  <w:style w:type="paragraph" w:customStyle="1" w:styleId="Default">
    <w:name w:val="Default"/>
    <w:rsid w:val="00323497"/>
    <w:pPr>
      <w:autoSpaceDE w:val="0"/>
      <w:autoSpaceDN w:val="0"/>
      <w:adjustRightInd w:val="0"/>
      <w:spacing w:after="0" w:line="240" w:lineRule="auto"/>
    </w:pPr>
    <w:rPr>
      <w:rFonts w:ascii="Times New Roman" w:hAnsi="Times New Roman" w:cs="Times New Roman"/>
      <w:color w:val="000000"/>
      <w:sz w:val="24"/>
      <w:szCs w:val="24"/>
    </w:rPr>
  </w:style>
  <w:style w:type="character" w:styleId="Linjenummer">
    <w:name w:val="line number"/>
    <w:basedOn w:val="Standardskriftforavsnitt"/>
    <w:uiPriority w:val="99"/>
    <w:semiHidden/>
    <w:unhideWhenUsed/>
    <w:rsid w:val="006F1F73"/>
  </w:style>
  <w:style w:type="table" w:styleId="Tabellrutenett">
    <w:name w:val="Table Grid"/>
    <w:basedOn w:val="Vanligtabell"/>
    <w:uiPriority w:val="39"/>
    <w:rsid w:val="0055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59881">
      <w:bodyDiv w:val="1"/>
      <w:marLeft w:val="0"/>
      <w:marRight w:val="0"/>
      <w:marTop w:val="0"/>
      <w:marBottom w:val="0"/>
      <w:divBdr>
        <w:top w:val="none" w:sz="0" w:space="0" w:color="auto"/>
        <w:left w:val="none" w:sz="0" w:space="0" w:color="auto"/>
        <w:bottom w:val="none" w:sz="0" w:space="0" w:color="auto"/>
        <w:right w:val="none" w:sz="0" w:space="0" w:color="auto"/>
      </w:divBdr>
    </w:div>
    <w:div w:id="1281912267">
      <w:bodyDiv w:val="1"/>
      <w:marLeft w:val="0"/>
      <w:marRight w:val="0"/>
      <w:marTop w:val="0"/>
      <w:marBottom w:val="0"/>
      <w:divBdr>
        <w:top w:val="none" w:sz="0" w:space="0" w:color="auto"/>
        <w:left w:val="none" w:sz="0" w:space="0" w:color="auto"/>
        <w:bottom w:val="none" w:sz="0" w:space="0" w:color="auto"/>
        <w:right w:val="none" w:sz="0" w:space="0" w:color="auto"/>
      </w:divBdr>
    </w:div>
    <w:div w:id="1682973925">
      <w:bodyDiv w:val="1"/>
      <w:marLeft w:val="0"/>
      <w:marRight w:val="0"/>
      <w:marTop w:val="0"/>
      <w:marBottom w:val="0"/>
      <w:divBdr>
        <w:top w:val="none" w:sz="0" w:space="0" w:color="auto"/>
        <w:left w:val="none" w:sz="0" w:space="0" w:color="auto"/>
        <w:bottom w:val="none" w:sz="0" w:space="0" w:color="auto"/>
        <w:right w:val="none" w:sz="0" w:space="0" w:color="auto"/>
      </w:divBdr>
    </w:div>
    <w:div w:id="2024477690">
      <w:bodyDiv w:val="1"/>
      <w:marLeft w:val="0"/>
      <w:marRight w:val="0"/>
      <w:marTop w:val="0"/>
      <w:marBottom w:val="0"/>
      <w:divBdr>
        <w:top w:val="none" w:sz="0" w:space="0" w:color="auto"/>
        <w:left w:val="none" w:sz="0" w:space="0" w:color="auto"/>
        <w:bottom w:val="none" w:sz="0" w:space="0" w:color="auto"/>
        <w:right w:val="none" w:sz="0" w:space="0" w:color="auto"/>
      </w:divBdr>
      <w:divsChild>
        <w:div w:id="857356425">
          <w:marLeft w:val="0"/>
          <w:marRight w:val="0"/>
          <w:marTop w:val="0"/>
          <w:marBottom w:val="0"/>
          <w:divBdr>
            <w:top w:val="none" w:sz="0" w:space="0" w:color="auto"/>
            <w:left w:val="none" w:sz="0" w:space="0" w:color="auto"/>
            <w:bottom w:val="none" w:sz="0" w:space="0" w:color="auto"/>
            <w:right w:val="none" w:sz="0" w:space="0" w:color="auto"/>
          </w:divBdr>
          <w:divsChild>
            <w:div w:id="581452215">
              <w:marLeft w:val="0"/>
              <w:marRight w:val="0"/>
              <w:marTop w:val="100"/>
              <w:marBottom w:val="100"/>
              <w:divBdr>
                <w:top w:val="none" w:sz="0" w:space="0" w:color="auto"/>
                <w:left w:val="none" w:sz="0" w:space="0" w:color="auto"/>
                <w:bottom w:val="none" w:sz="0" w:space="0" w:color="auto"/>
                <w:right w:val="none" w:sz="0" w:space="0" w:color="auto"/>
              </w:divBdr>
              <w:divsChild>
                <w:div w:id="456065081">
                  <w:marLeft w:val="0"/>
                  <w:marRight w:val="0"/>
                  <w:marTop w:val="0"/>
                  <w:marBottom w:val="0"/>
                  <w:divBdr>
                    <w:top w:val="none" w:sz="0" w:space="0" w:color="auto"/>
                    <w:left w:val="none" w:sz="0" w:space="0" w:color="auto"/>
                    <w:bottom w:val="none" w:sz="0" w:space="0" w:color="auto"/>
                    <w:right w:val="none" w:sz="0" w:space="0" w:color="auto"/>
                  </w:divBdr>
                  <w:divsChild>
                    <w:div w:id="662854660">
                      <w:marLeft w:val="0"/>
                      <w:marRight w:val="0"/>
                      <w:marTop w:val="0"/>
                      <w:marBottom w:val="0"/>
                      <w:divBdr>
                        <w:top w:val="none" w:sz="0" w:space="0" w:color="auto"/>
                        <w:left w:val="none" w:sz="0" w:space="0" w:color="auto"/>
                        <w:bottom w:val="none" w:sz="0" w:space="0" w:color="auto"/>
                        <w:right w:val="none" w:sz="0" w:space="0" w:color="auto"/>
                      </w:divBdr>
                      <w:divsChild>
                        <w:div w:id="1031225643">
                          <w:marLeft w:val="0"/>
                          <w:marRight w:val="0"/>
                          <w:marTop w:val="0"/>
                          <w:marBottom w:val="540"/>
                          <w:divBdr>
                            <w:top w:val="none" w:sz="0" w:space="0" w:color="auto"/>
                            <w:left w:val="none" w:sz="0" w:space="0" w:color="auto"/>
                            <w:bottom w:val="none" w:sz="0" w:space="0" w:color="auto"/>
                            <w:right w:val="none" w:sz="0" w:space="0" w:color="auto"/>
                          </w:divBdr>
                          <w:divsChild>
                            <w:div w:id="1007564288">
                              <w:marLeft w:val="0"/>
                              <w:marRight w:val="0"/>
                              <w:marTop w:val="0"/>
                              <w:marBottom w:val="0"/>
                              <w:divBdr>
                                <w:top w:val="none" w:sz="0" w:space="0" w:color="auto"/>
                                <w:left w:val="none" w:sz="0" w:space="0" w:color="auto"/>
                                <w:bottom w:val="none" w:sz="0" w:space="0" w:color="auto"/>
                                <w:right w:val="none" w:sz="0" w:space="0" w:color="auto"/>
                              </w:divBdr>
                              <w:divsChild>
                                <w:div w:id="1158157545">
                                  <w:marLeft w:val="0"/>
                                  <w:marRight w:val="0"/>
                                  <w:marTop w:val="0"/>
                                  <w:marBottom w:val="0"/>
                                  <w:divBdr>
                                    <w:top w:val="none" w:sz="0" w:space="0" w:color="auto"/>
                                    <w:left w:val="none" w:sz="0" w:space="0" w:color="auto"/>
                                    <w:bottom w:val="none" w:sz="0" w:space="0" w:color="auto"/>
                                    <w:right w:val="none" w:sz="0" w:space="0" w:color="auto"/>
                                  </w:divBdr>
                                  <w:divsChild>
                                    <w:div w:id="950209285">
                                      <w:marLeft w:val="0"/>
                                      <w:marRight w:val="0"/>
                                      <w:marTop w:val="0"/>
                                      <w:marBottom w:val="0"/>
                                      <w:divBdr>
                                        <w:top w:val="none" w:sz="0" w:space="0" w:color="auto"/>
                                        <w:left w:val="none" w:sz="0" w:space="0" w:color="auto"/>
                                        <w:bottom w:val="none" w:sz="0" w:space="0" w:color="auto"/>
                                        <w:right w:val="none" w:sz="0" w:space="0" w:color="auto"/>
                                      </w:divBdr>
                                      <w:divsChild>
                                        <w:div w:id="2088528115">
                                          <w:marLeft w:val="0"/>
                                          <w:marRight w:val="0"/>
                                          <w:marTop w:val="0"/>
                                          <w:marBottom w:val="0"/>
                                          <w:divBdr>
                                            <w:top w:val="none" w:sz="0" w:space="0" w:color="auto"/>
                                            <w:left w:val="none" w:sz="0" w:space="0" w:color="auto"/>
                                            <w:bottom w:val="none" w:sz="0" w:space="0" w:color="auto"/>
                                            <w:right w:val="none" w:sz="0" w:space="0" w:color="auto"/>
                                          </w:divBdr>
                                        </w:div>
                                        <w:div w:id="16404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br@fhi.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cp.med.harvard.edu/ncs/ftpdir/NCS-R_12-month_Prevalence_Estimates.pdf" TargetMode="External"/><Relationship Id="rId4" Type="http://schemas.openxmlformats.org/officeDocument/2006/relationships/settings" Target="settings.xml"/><Relationship Id="rId9" Type="http://schemas.openxmlformats.org/officeDocument/2006/relationships/hyperlink" Target="mailto:ThomasSevenius.Nilsen@fhi.no"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hi.no\Felles\Forskningsprosjekter\PDB%20791%20-%20Axis%20I%20&amp;%20Axis%20II%20Psy_\Forskningsfiler\KRBR\Sykdomsbyrde\Bruker%20det%20som%20er%20i%20denne%20mappen\BMC%20Psychiatry\Revisjon\B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Men 20s</c:v>
          </c:tx>
          <c:spPr>
            <a:solidFill>
              <a:schemeClr val="accent6">
                <a:lumMod val="75000"/>
              </a:schemeClr>
            </a:solidFill>
            <a:ln>
              <a:noFill/>
            </a:ln>
            <a:effectLst/>
          </c:spPr>
          <c:invertIfNegative val="0"/>
          <c:cat>
            <c:strRef>
              <c:f>'Ark1'!$A$2:$A$8</c:f>
              <c:strCache>
                <c:ptCount val="7"/>
                <c:pt idx="0">
                  <c:v>MDD only</c:v>
                </c:pt>
                <c:pt idx="1">
                  <c:v>Anxiety only</c:v>
                </c:pt>
                <c:pt idx="2">
                  <c:v>AUD only</c:v>
                </c:pt>
                <c:pt idx="3">
                  <c:v>MDD and anxiety</c:v>
                </c:pt>
                <c:pt idx="4">
                  <c:v>MDD and AUD</c:v>
                </c:pt>
                <c:pt idx="5">
                  <c:v>Anxiety and AUD</c:v>
                </c:pt>
                <c:pt idx="6">
                  <c:v>MDD, anxiety, and AUD</c:v>
                </c:pt>
              </c:strCache>
            </c:strRef>
          </c:cat>
          <c:val>
            <c:numRef>
              <c:f>'Ark1'!$C$2:$C$8</c:f>
              <c:numCache>
                <c:formatCode>General</c:formatCode>
                <c:ptCount val="7"/>
                <c:pt idx="0">
                  <c:v>3</c:v>
                </c:pt>
                <c:pt idx="1">
                  <c:v>7</c:v>
                </c:pt>
                <c:pt idx="2">
                  <c:v>7</c:v>
                </c:pt>
                <c:pt idx="3">
                  <c:v>1</c:v>
                </c:pt>
                <c:pt idx="4">
                  <c:v>0</c:v>
                </c:pt>
                <c:pt idx="5">
                  <c:v>2</c:v>
                </c:pt>
                <c:pt idx="6">
                  <c:v>0.5</c:v>
                </c:pt>
              </c:numCache>
            </c:numRef>
          </c:val>
        </c:ser>
        <c:ser>
          <c:idx val="1"/>
          <c:order val="1"/>
          <c:tx>
            <c:v>Women 20s</c:v>
          </c:tx>
          <c:spPr>
            <a:pattFill prst="dkUpDiag">
              <a:fgClr>
                <a:schemeClr val="accent6"/>
              </a:fgClr>
              <a:bgClr>
                <a:schemeClr val="bg1"/>
              </a:bgClr>
            </a:pattFill>
            <a:ln>
              <a:noFill/>
            </a:ln>
            <a:effectLst/>
          </c:spPr>
          <c:invertIfNegative val="0"/>
          <c:cat>
            <c:strRef>
              <c:f>'Ark1'!$A$2:$A$8</c:f>
              <c:strCache>
                <c:ptCount val="7"/>
                <c:pt idx="0">
                  <c:v>MDD only</c:v>
                </c:pt>
                <c:pt idx="1">
                  <c:v>Anxiety only</c:v>
                </c:pt>
                <c:pt idx="2">
                  <c:v>AUD only</c:v>
                </c:pt>
                <c:pt idx="3">
                  <c:v>MDD and anxiety</c:v>
                </c:pt>
                <c:pt idx="4">
                  <c:v>MDD and AUD</c:v>
                </c:pt>
                <c:pt idx="5">
                  <c:v>Anxiety and AUD</c:v>
                </c:pt>
                <c:pt idx="6">
                  <c:v>MDD, anxiety, and AUD</c:v>
                </c:pt>
              </c:strCache>
            </c:strRef>
          </c:cat>
          <c:val>
            <c:numRef>
              <c:f>'Ark1'!$D$2:$D$8</c:f>
              <c:numCache>
                <c:formatCode>General</c:formatCode>
                <c:ptCount val="7"/>
                <c:pt idx="0">
                  <c:v>2</c:v>
                </c:pt>
                <c:pt idx="1">
                  <c:v>21</c:v>
                </c:pt>
                <c:pt idx="2">
                  <c:v>3</c:v>
                </c:pt>
                <c:pt idx="3">
                  <c:v>4</c:v>
                </c:pt>
                <c:pt idx="4">
                  <c:v>0.5</c:v>
                </c:pt>
                <c:pt idx="5">
                  <c:v>1</c:v>
                </c:pt>
                <c:pt idx="6">
                  <c:v>0.5</c:v>
                </c:pt>
              </c:numCache>
            </c:numRef>
          </c:val>
        </c:ser>
        <c:ser>
          <c:idx val="2"/>
          <c:order val="2"/>
          <c:tx>
            <c:v>Men 30/40s</c:v>
          </c:tx>
          <c:spPr>
            <a:pattFill prst="pct60">
              <a:fgClr>
                <a:schemeClr val="accent1">
                  <a:lumMod val="40000"/>
                  <a:lumOff val="60000"/>
                </a:schemeClr>
              </a:fgClr>
              <a:bgClr>
                <a:schemeClr val="bg1"/>
              </a:bgClr>
            </a:pattFill>
            <a:ln>
              <a:noFill/>
            </a:ln>
            <a:effectLst/>
          </c:spPr>
          <c:invertIfNegative val="0"/>
          <c:val>
            <c:numRef>
              <c:f>'Ark1'!$G$10:$G$16</c:f>
              <c:numCache>
                <c:formatCode>General</c:formatCode>
                <c:ptCount val="7"/>
                <c:pt idx="0">
                  <c:v>2</c:v>
                </c:pt>
                <c:pt idx="1">
                  <c:v>5</c:v>
                </c:pt>
                <c:pt idx="2">
                  <c:v>4</c:v>
                </c:pt>
                <c:pt idx="3">
                  <c:v>1</c:v>
                </c:pt>
                <c:pt idx="4">
                  <c:v>0.5</c:v>
                </c:pt>
                <c:pt idx="5">
                  <c:v>0.5</c:v>
                </c:pt>
                <c:pt idx="6">
                  <c:v>0.5</c:v>
                </c:pt>
              </c:numCache>
            </c:numRef>
          </c:val>
        </c:ser>
        <c:ser>
          <c:idx val="3"/>
          <c:order val="3"/>
          <c:tx>
            <c:v>Women 30/40s</c:v>
          </c:tx>
          <c:spPr>
            <a:pattFill prst="wdUpDiag">
              <a:fgClr>
                <a:schemeClr val="accent1">
                  <a:lumMod val="40000"/>
                  <a:lumOff val="60000"/>
                </a:schemeClr>
              </a:fgClr>
              <a:bgClr>
                <a:schemeClr val="bg1"/>
              </a:bgClr>
            </a:pattFill>
            <a:ln>
              <a:noFill/>
            </a:ln>
            <a:effectLst/>
          </c:spPr>
          <c:invertIfNegative val="0"/>
          <c:val>
            <c:numRef>
              <c:f>'Ark1'!$H$10:$H$16</c:f>
              <c:numCache>
                <c:formatCode>General</c:formatCode>
                <c:ptCount val="7"/>
                <c:pt idx="0">
                  <c:v>2</c:v>
                </c:pt>
                <c:pt idx="1">
                  <c:v>17</c:v>
                </c:pt>
                <c:pt idx="2">
                  <c:v>1</c:v>
                </c:pt>
                <c:pt idx="3">
                  <c:v>4</c:v>
                </c:pt>
                <c:pt idx="4">
                  <c:v>0</c:v>
                </c:pt>
                <c:pt idx="5">
                  <c:v>0.5</c:v>
                </c:pt>
                <c:pt idx="6">
                  <c:v>0</c:v>
                </c:pt>
              </c:numCache>
            </c:numRef>
          </c:val>
        </c:ser>
        <c:dLbls>
          <c:showLegendKey val="0"/>
          <c:showVal val="0"/>
          <c:showCatName val="0"/>
          <c:showSerName val="0"/>
          <c:showPercent val="0"/>
          <c:showBubbleSize val="0"/>
        </c:dLbls>
        <c:gapWidth val="219"/>
        <c:overlap val="-74"/>
        <c:axId val="551469392"/>
        <c:axId val="551469784"/>
      </c:barChart>
      <c:catAx>
        <c:axId val="5514693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5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51469784"/>
        <c:crosses val="autoZero"/>
        <c:auto val="1"/>
        <c:lblAlgn val="ctr"/>
        <c:lblOffset val="100"/>
        <c:noMultiLvlLbl val="0"/>
      </c:catAx>
      <c:valAx>
        <c:axId val="551469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Number of individuals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51469392"/>
        <c:crosses val="autoZero"/>
        <c:crossBetween val="between"/>
      </c:valAx>
      <c:spPr>
        <a:noFill/>
        <a:ln>
          <a:noFill/>
        </a:ln>
        <a:effectLst/>
      </c:spPr>
    </c:plotArea>
    <c:legend>
      <c:legendPos val="r"/>
      <c:layout>
        <c:manualLayout>
          <c:xMode val="edge"/>
          <c:yMode val="edge"/>
          <c:x val="0.79724434605418737"/>
          <c:y val="3.5334774329679366E-2"/>
          <c:w val="0.18997610123015773"/>
          <c:h val="0.245196078431372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3E39-A1C9-45F3-A996-5668E211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15291</Words>
  <Characters>81046</Characters>
  <Application>Microsoft Office Word</Application>
  <DocSecurity>0</DocSecurity>
  <Lines>675</Lines>
  <Paragraphs>192</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96145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Gustavson, Kristin</dc:creator>
  <cp:keywords/>
  <dc:description/>
  <cp:lastModifiedBy>Gustavson, Kristin</cp:lastModifiedBy>
  <cp:revision>2</cp:revision>
  <cp:lastPrinted>2018-02-02T11:30:00Z</cp:lastPrinted>
  <dcterms:created xsi:type="dcterms:W3CDTF">2019-01-15T15:33:00Z</dcterms:created>
  <dcterms:modified xsi:type="dcterms:W3CDTF">2019-01-15T15:33:00Z</dcterms:modified>
</cp:coreProperties>
</file>