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B48" w:rsidRPr="00AD7380" w:rsidRDefault="00FA4B48" w:rsidP="002707D9">
      <w:pPr>
        <w:pStyle w:val="AOverskr1"/>
        <w:jc w:val="both"/>
        <w:rPr>
          <w:b/>
          <w:sz w:val="28"/>
          <w:szCs w:val="28"/>
          <w:lang w:val="en-US"/>
        </w:rPr>
      </w:pPr>
      <w:r>
        <w:rPr>
          <w:b/>
          <w:sz w:val="28"/>
          <w:szCs w:val="28"/>
          <w:lang w:val="en-US"/>
        </w:rPr>
        <w:t xml:space="preserve">Effects of dietary fat on </w:t>
      </w:r>
      <w:r w:rsidR="00523C0F">
        <w:rPr>
          <w:b/>
          <w:sz w:val="28"/>
          <w:szCs w:val="28"/>
          <w:lang w:val="en-US"/>
        </w:rPr>
        <w:t>insulin secre</w:t>
      </w:r>
      <w:r>
        <w:rPr>
          <w:b/>
          <w:sz w:val="28"/>
          <w:szCs w:val="28"/>
          <w:lang w:val="en-US"/>
        </w:rPr>
        <w:t>tion</w:t>
      </w:r>
      <w:r w:rsidRPr="00AD7380">
        <w:rPr>
          <w:b/>
          <w:sz w:val="28"/>
          <w:szCs w:val="28"/>
          <w:lang w:val="en-US"/>
        </w:rPr>
        <w:t xml:space="preserve"> in subje</w:t>
      </w:r>
      <w:r w:rsidR="00C42D7F">
        <w:rPr>
          <w:b/>
          <w:sz w:val="28"/>
          <w:szCs w:val="28"/>
          <w:lang w:val="en-US"/>
        </w:rPr>
        <w:t>cts with the metabolic syndrome</w:t>
      </w:r>
    </w:p>
    <w:p w:rsidR="005E6CF5" w:rsidRPr="00AD7380" w:rsidRDefault="005E6CF5" w:rsidP="002707D9">
      <w:pPr>
        <w:pStyle w:val="AOverskr1"/>
        <w:jc w:val="both"/>
        <w:rPr>
          <w:b/>
          <w:sz w:val="28"/>
          <w:szCs w:val="28"/>
          <w:lang w:val="en-US"/>
        </w:rPr>
      </w:pPr>
      <w:r w:rsidRPr="00AD7380">
        <w:rPr>
          <w:b/>
          <w:sz w:val="28"/>
          <w:szCs w:val="28"/>
          <w:lang w:val="en-US"/>
        </w:rPr>
        <w:t xml:space="preserve">Short title: Dietary fat and </w:t>
      </w:r>
      <w:r w:rsidR="00523C0F">
        <w:rPr>
          <w:b/>
          <w:sz w:val="28"/>
          <w:szCs w:val="28"/>
          <w:lang w:val="en-US"/>
        </w:rPr>
        <w:t>insulin secre</w:t>
      </w:r>
      <w:r w:rsidRPr="00AD7380">
        <w:rPr>
          <w:b/>
          <w:sz w:val="28"/>
          <w:szCs w:val="28"/>
          <w:lang w:val="en-US"/>
        </w:rPr>
        <w:t>tion</w:t>
      </w:r>
    </w:p>
    <w:p w:rsidR="005E6CF5" w:rsidRDefault="005E6CF5" w:rsidP="002707D9">
      <w:pPr>
        <w:pStyle w:val="HTML-forhndsformatert"/>
        <w:spacing w:line="480" w:lineRule="auto"/>
        <w:rPr>
          <w:rFonts w:ascii="Times New Roman" w:hAnsi="Times New Roman" w:cs="Times New Roman"/>
          <w:sz w:val="24"/>
          <w:szCs w:val="24"/>
        </w:rPr>
      </w:pPr>
      <w:r w:rsidRPr="00AD7380">
        <w:rPr>
          <w:rFonts w:ascii="Times New Roman" w:hAnsi="Times New Roman" w:cs="Times New Roman"/>
          <w:sz w:val="24"/>
          <w:szCs w:val="24"/>
        </w:rPr>
        <w:t>Hanne L Gulseth</w:t>
      </w:r>
      <w:r w:rsidRPr="00AD7380">
        <w:rPr>
          <w:rFonts w:ascii="Times New Roman" w:hAnsi="Times New Roman" w:cs="Times New Roman"/>
          <w:sz w:val="24"/>
          <w:szCs w:val="24"/>
          <w:vertAlign w:val="superscript"/>
        </w:rPr>
        <w:t>1,2</w:t>
      </w:r>
      <w:r w:rsidR="0096382C">
        <w:rPr>
          <w:rFonts w:ascii="Times New Roman" w:hAnsi="Times New Roman" w:cs="Times New Roman"/>
          <w:sz w:val="24"/>
          <w:szCs w:val="24"/>
          <w:vertAlign w:val="superscript"/>
        </w:rPr>
        <w:t>,3*</w:t>
      </w:r>
      <w:r w:rsidRPr="00AD7380">
        <w:rPr>
          <w:rFonts w:ascii="Times New Roman" w:hAnsi="Times New Roman" w:cs="Times New Roman"/>
          <w:sz w:val="24"/>
          <w:szCs w:val="24"/>
        </w:rPr>
        <w:t>, Ingrid MF Gjelstad</w:t>
      </w:r>
      <w:r w:rsidRPr="00AD7380">
        <w:rPr>
          <w:rFonts w:ascii="Times New Roman" w:hAnsi="Times New Roman" w:cs="Times New Roman"/>
          <w:sz w:val="24"/>
          <w:szCs w:val="24"/>
          <w:vertAlign w:val="superscript"/>
        </w:rPr>
        <w:t>1,2</w:t>
      </w:r>
      <w:r w:rsidRPr="00AD7380">
        <w:rPr>
          <w:rFonts w:ascii="Times New Roman" w:hAnsi="Times New Roman" w:cs="Times New Roman"/>
          <w:sz w:val="24"/>
          <w:szCs w:val="24"/>
        </w:rPr>
        <w:t xml:space="preserve">, </w:t>
      </w:r>
      <w:r w:rsidR="0096382C">
        <w:rPr>
          <w:rFonts w:ascii="Times New Roman" w:hAnsi="Times New Roman" w:cs="Times New Roman"/>
          <w:sz w:val="24"/>
          <w:szCs w:val="24"/>
        </w:rPr>
        <w:t>Audrey Tiereny</w:t>
      </w:r>
      <w:r w:rsidR="0096382C" w:rsidRPr="0096382C">
        <w:rPr>
          <w:rFonts w:ascii="Times New Roman" w:hAnsi="Times New Roman" w:cs="Times New Roman"/>
          <w:sz w:val="24"/>
          <w:szCs w:val="24"/>
          <w:vertAlign w:val="superscript"/>
        </w:rPr>
        <w:t>4,5,6</w:t>
      </w:r>
      <w:r w:rsidR="0096382C">
        <w:rPr>
          <w:rFonts w:ascii="Times New Roman" w:hAnsi="Times New Roman" w:cs="Times New Roman"/>
          <w:sz w:val="24"/>
          <w:szCs w:val="24"/>
        </w:rPr>
        <w:t>, Danielle McCarthy</w:t>
      </w:r>
      <w:r w:rsidR="0096382C">
        <w:rPr>
          <w:rFonts w:ascii="Times New Roman" w:hAnsi="Times New Roman" w:cs="Times New Roman"/>
          <w:sz w:val="24"/>
          <w:szCs w:val="24"/>
          <w:vertAlign w:val="superscript"/>
        </w:rPr>
        <w:t>7</w:t>
      </w:r>
      <w:r w:rsidR="0096382C" w:rsidRPr="0096382C">
        <w:rPr>
          <w:rFonts w:ascii="Times New Roman" w:hAnsi="Times New Roman" w:cs="Times New Roman"/>
          <w:sz w:val="24"/>
          <w:szCs w:val="24"/>
          <w:vertAlign w:val="superscript"/>
        </w:rPr>
        <w:t>,8</w:t>
      </w:r>
      <w:r w:rsidR="0096382C">
        <w:rPr>
          <w:rFonts w:ascii="Times New Roman" w:hAnsi="Times New Roman" w:cs="Times New Roman"/>
          <w:sz w:val="24"/>
          <w:szCs w:val="24"/>
        </w:rPr>
        <w:t xml:space="preserve">, </w:t>
      </w:r>
      <w:r w:rsidRPr="00AD7380">
        <w:rPr>
          <w:rFonts w:ascii="Times New Roman" w:hAnsi="Times New Roman" w:cs="Times New Roman"/>
          <w:sz w:val="24"/>
          <w:szCs w:val="24"/>
        </w:rPr>
        <w:t>J</w:t>
      </w:r>
      <w:r w:rsidR="0096382C">
        <w:rPr>
          <w:rFonts w:ascii="Times New Roman" w:hAnsi="Times New Roman" w:cs="Times New Roman"/>
          <w:sz w:val="24"/>
          <w:szCs w:val="24"/>
        </w:rPr>
        <w:t>ulie</w:t>
      </w:r>
      <w:r w:rsidRPr="00AD7380">
        <w:rPr>
          <w:rFonts w:ascii="Times New Roman" w:hAnsi="Times New Roman" w:cs="Times New Roman"/>
          <w:sz w:val="24"/>
          <w:szCs w:val="24"/>
        </w:rPr>
        <w:t xml:space="preserve"> A Lovegrove</w:t>
      </w:r>
      <w:r w:rsidR="0096382C">
        <w:rPr>
          <w:rFonts w:ascii="Times New Roman" w:hAnsi="Times New Roman" w:cs="Times New Roman"/>
          <w:sz w:val="24"/>
          <w:szCs w:val="24"/>
          <w:vertAlign w:val="superscript"/>
        </w:rPr>
        <w:t>7,9</w:t>
      </w:r>
      <w:r w:rsidRPr="00AD7380">
        <w:rPr>
          <w:rFonts w:ascii="Times New Roman" w:hAnsi="Times New Roman" w:cs="Times New Roman"/>
          <w:sz w:val="24"/>
          <w:szCs w:val="24"/>
        </w:rPr>
        <w:t xml:space="preserve">, Catherine </w:t>
      </w:r>
      <w:r w:rsidR="0096382C" w:rsidRPr="00AD7380">
        <w:rPr>
          <w:rFonts w:ascii="Times New Roman" w:hAnsi="Times New Roman" w:cs="Times New Roman"/>
          <w:sz w:val="24"/>
          <w:szCs w:val="24"/>
        </w:rPr>
        <w:t>Defoort</w:t>
      </w:r>
      <w:r w:rsidR="0096382C">
        <w:rPr>
          <w:rFonts w:ascii="Times New Roman" w:hAnsi="Times New Roman" w:cs="Times New Roman"/>
          <w:sz w:val="24"/>
          <w:szCs w:val="24"/>
          <w:vertAlign w:val="superscript"/>
        </w:rPr>
        <w:t>10</w:t>
      </w:r>
      <w:r w:rsidRPr="00AD7380">
        <w:rPr>
          <w:rFonts w:ascii="Times New Roman" w:hAnsi="Times New Roman" w:cs="Times New Roman"/>
          <w:sz w:val="24"/>
          <w:szCs w:val="24"/>
        </w:rPr>
        <w:t>, Ellen E Blaak</w:t>
      </w:r>
      <w:r w:rsidR="0096382C">
        <w:rPr>
          <w:rFonts w:ascii="Times New Roman" w:hAnsi="Times New Roman" w:cs="Times New Roman"/>
          <w:sz w:val="24"/>
          <w:szCs w:val="24"/>
          <w:vertAlign w:val="superscript"/>
        </w:rPr>
        <w:t>11</w:t>
      </w:r>
      <w:r w:rsidRPr="00AD7380">
        <w:rPr>
          <w:rFonts w:ascii="Times New Roman" w:hAnsi="Times New Roman" w:cs="Times New Roman"/>
          <w:sz w:val="24"/>
          <w:szCs w:val="24"/>
        </w:rPr>
        <w:t>, Jose Lopez-Miranda</w:t>
      </w:r>
      <w:r w:rsidR="0096382C">
        <w:rPr>
          <w:rFonts w:ascii="Times New Roman" w:hAnsi="Times New Roman" w:cs="Times New Roman"/>
          <w:sz w:val="24"/>
          <w:szCs w:val="24"/>
          <w:vertAlign w:val="superscript"/>
        </w:rPr>
        <w:t>12</w:t>
      </w:r>
      <w:r w:rsidRPr="00AD7380">
        <w:rPr>
          <w:rFonts w:ascii="Times New Roman" w:hAnsi="Times New Roman" w:cs="Times New Roman"/>
          <w:sz w:val="24"/>
          <w:szCs w:val="24"/>
        </w:rPr>
        <w:t>, Aldona Dembinska-Kiec</w:t>
      </w:r>
      <w:r w:rsidR="0096382C">
        <w:rPr>
          <w:rFonts w:ascii="Times New Roman" w:hAnsi="Times New Roman" w:cs="Times New Roman"/>
          <w:sz w:val="24"/>
          <w:szCs w:val="24"/>
          <w:vertAlign w:val="superscript"/>
        </w:rPr>
        <w:t>13</w:t>
      </w:r>
      <w:r w:rsidRPr="00AD7380">
        <w:rPr>
          <w:rFonts w:ascii="Times New Roman" w:hAnsi="Times New Roman" w:cs="Times New Roman"/>
          <w:sz w:val="24"/>
          <w:szCs w:val="24"/>
        </w:rPr>
        <w:t>, Ulf Risérus</w:t>
      </w:r>
      <w:r w:rsidR="0096382C">
        <w:rPr>
          <w:rFonts w:ascii="Times New Roman" w:hAnsi="Times New Roman" w:cs="Times New Roman"/>
          <w:sz w:val="24"/>
          <w:szCs w:val="24"/>
          <w:vertAlign w:val="superscript"/>
        </w:rPr>
        <w:t>,14</w:t>
      </w:r>
      <w:r w:rsidRPr="00AD7380">
        <w:rPr>
          <w:rFonts w:ascii="Times New Roman" w:hAnsi="Times New Roman" w:cs="Times New Roman"/>
          <w:sz w:val="24"/>
          <w:szCs w:val="24"/>
        </w:rPr>
        <w:t>, Helen M Roche</w:t>
      </w:r>
      <w:r w:rsidR="0096382C">
        <w:rPr>
          <w:rFonts w:ascii="Times New Roman" w:hAnsi="Times New Roman" w:cs="Times New Roman"/>
          <w:sz w:val="24"/>
          <w:szCs w:val="24"/>
          <w:vertAlign w:val="superscript"/>
        </w:rPr>
        <w:t>4</w:t>
      </w:r>
      <w:r w:rsidR="005B61C6">
        <w:rPr>
          <w:rFonts w:ascii="Times New Roman" w:hAnsi="Times New Roman" w:cs="Times New Roman"/>
          <w:sz w:val="24"/>
          <w:szCs w:val="24"/>
        </w:rPr>
        <w:t xml:space="preserve">, </w:t>
      </w:r>
      <w:r w:rsidRPr="00AD7380">
        <w:rPr>
          <w:rFonts w:ascii="Times New Roman" w:hAnsi="Times New Roman" w:cs="Times New Roman"/>
          <w:sz w:val="24"/>
          <w:szCs w:val="24"/>
        </w:rPr>
        <w:t>Christian A Drevon</w:t>
      </w:r>
      <w:r w:rsidRPr="00AD7380">
        <w:rPr>
          <w:rFonts w:ascii="Times New Roman" w:hAnsi="Times New Roman" w:cs="Times New Roman"/>
          <w:sz w:val="24"/>
          <w:szCs w:val="24"/>
          <w:vertAlign w:val="superscript"/>
        </w:rPr>
        <w:t xml:space="preserve">2 </w:t>
      </w:r>
      <w:r w:rsidRPr="00AD7380">
        <w:rPr>
          <w:rFonts w:ascii="Times New Roman" w:hAnsi="Times New Roman" w:cs="Times New Roman"/>
          <w:sz w:val="24"/>
          <w:szCs w:val="24"/>
        </w:rPr>
        <w:t>&amp; Kåre I Birkeland</w:t>
      </w:r>
      <w:r w:rsidRPr="00AD7380">
        <w:rPr>
          <w:rFonts w:ascii="Times New Roman" w:hAnsi="Times New Roman" w:cs="Times New Roman"/>
          <w:sz w:val="24"/>
          <w:szCs w:val="24"/>
          <w:vertAlign w:val="superscript"/>
        </w:rPr>
        <w:t>1</w:t>
      </w:r>
      <w:r w:rsidR="0096382C">
        <w:rPr>
          <w:rFonts w:ascii="Times New Roman" w:hAnsi="Times New Roman" w:cs="Times New Roman"/>
          <w:sz w:val="24"/>
          <w:szCs w:val="24"/>
          <w:vertAlign w:val="superscript"/>
        </w:rPr>
        <w:t>,15</w:t>
      </w:r>
      <w:r w:rsidR="005B61C6" w:rsidRPr="005B61C6">
        <w:rPr>
          <w:rFonts w:ascii="Times New Roman" w:hAnsi="Times New Roman" w:cs="Times New Roman"/>
          <w:sz w:val="24"/>
          <w:szCs w:val="24"/>
        </w:rPr>
        <w:t>.</w:t>
      </w:r>
      <w:r w:rsidRPr="005B61C6">
        <w:rPr>
          <w:rFonts w:ascii="Times New Roman" w:hAnsi="Times New Roman" w:cs="Times New Roman"/>
          <w:sz w:val="24"/>
          <w:szCs w:val="24"/>
        </w:rPr>
        <w:t xml:space="preserve"> </w:t>
      </w:r>
    </w:p>
    <w:p w:rsidR="00F33550" w:rsidRPr="005B61C6" w:rsidRDefault="00F33550" w:rsidP="002707D9">
      <w:pPr>
        <w:pStyle w:val="HTML-forhndsformatert"/>
        <w:spacing w:line="480" w:lineRule="auto"/>
        <w:rPr>
          <w:rFonts w:ascii="Times New Roman" w:hAnsi="Times New Roman" w:cs="Times New Roman"/>
          <w:sz w:val="24"/>
          <w:szCs w:val="24"/>
        </w:rPr>
      </w:pPr>
    </w:p>
    <w:p w:rsidR="00FA4B48" w:rsidRPr="009E5941" w:rsidRDefault="00FA4B48" w:rsidP="009E5941">
      <w:pPr>
        <w:pStyle w:val="Merknadstekst"/>
        <w:spacing w:line="480" w:lineRule="auto"/>
        <w:jc w:val="both"/>
        <w:rPr>
          <w:sz w:val="24"/>
          <w:szCs w:val="24"/>
        </w:rPr>
      </w:pPr>
      <w:r w:rsidRPr="009E5941">
        <w:rPr>
          <w:sz w:val="24"/>
          <w:szCs w:val="24"/>
          <w:vertAlign w:val="superscript"/>
        </w:rPr>
        <w:t>1</w:t>
      </w:r>
      <w:r w:rsidRPr="009E5941">
        <w:rPr>
          <w:sz w:val="24"/>
          <w:szCs w:val="24"/>
        </w:rPr>
        <w:t>Department of Endocrinology, Morbid Obesity and Preventive Medicine, Oslo University Hospital and Faculty of Medicine, U</w:t>
      </w:r>
      <w:r w:rsidR="00C043C7" w:rsidRPr="009E5941">
        <w:rPr>
          <w:sz w:val="24"/>
          <w:szCs w:val="24"/>
        </w:rPr>
        <w:t>niversity of Oslo, Oslo, Norway</w:t>
      </w:r>
      <w:r w:rsidRPr="009E5941">
        <w:rPr>
          <w:sz w:val="24"/>
          <w:szCs w:val="24"/>
        </w:rPr>
        <w:t xml:space="preserve">,  </w:t>
      </w:r>
      <w:r w:rsidR="00031059" w:rsidRPr="009E5941">
        <w:rPr>
          <w:sz w:val="24"/>
          <w:szCs w:val="24"/>
          <w:vertAlign w:val="superscript"/>
        </w:rPr>
        <w:t>2</w:t>
      </w:r>
      <w:r w:rsidRPr="009E5941">
        <w:rPr>
          <w:sz w:val="24"/>
          <w:szCs w:val="24"/>
        </w:rPr>
        <w:t xml:space="preserve">Department of Nutrition, Institute of Basic Medical Sciences, Faculty of Medicine, University of Oslo, Oslo, Norway, </w:t>
      </w:r>
      <w:r w:rsidR="0096382C" w:rsidRPr="009E5941">
        <w:rPr>
          <w:sz w:val="24"/>
          <w:szCs w:val="24"/>
          <w:vertAlign w:val="superscript"/>
        </w:rPr>
        <w:t>3</w:t>
      </w:r>
      <w:r w:rsidR="0096382C" w:rsidRPr="009E5941">
        <w:rPr>
          <w:sz w:val="24"/>
          <w:szCs w:val="24"/>
        </w:rPr>
        <w:t>Department of Chronic Diseases and Ageing, Norwegian Institute of Public Health, Oslo, Norway,</w:t>
      </w:r>
      <w:r w:rsidR="00C043C7" w:rsidRPr="009E5941">
        <w:rPr>
          <w:sz w:val="24"/>
          <w:szCs w:val="24"/>
        </w:rPr>
        <w:t xml:space="preserve"> </w:t>
      </w:r>
      <w:r w:rsidR="00C043C7" w:rsidRPr="009E5941">
        <w:rPr>
          <w:sz w:val="24"/>
          <w:szCs w:val="24"/>
          <w:vertAlign w:val="superscript"/>
        </w:rPr>
        <w:t>4</w:t>
      </w:r>
      <w:r w:rsidRPr="009E5941">
        <w:rPr>
          <w:sz w:val="24"/>
          <w:szCs w:val="24"/>
        </w:rPr>
        <w:t>Nutrigenomics Research Group, UCD Conway Institute &amp;</w:t>
      </w:r>
      <w:r w:rsidR="004939EB" w:rsidRPr="009E5941">
        <w:rPr>
          <w:sz w:val="24"/>
          <w:szCs w:val="24"/>
        </w:rPr>
        <w:t xml:space="preserve"> UCD Institute of Food and Health,</w:t>
      </w:r>
      <w:r w:rsidRPr="009E5941">
        <w:rPr>
          <w:sz w:val="24"/>
          <w:szCs w:val="24"/>
        </w:rPr>
        <w:t xml:space="preserve"> School of Public Health, </w:t>
      </w:r>
      <w:r w:rsidR="004939EB" w:rsidRPr="009E5941">
        <w:rPr>
          <w:sz w:val="24"/>
          <w:szCs w:val="24"/>
        </w:rPr>
        <w:t>Physiotherapy and Sports</w:t>
      </w:r>
      <w:r w:rsidRPr="009E5941">
        <w:rPr>
          <w:sz w:val="24"/>
          <w:szCs w:val="24"/>
        </w:rPr>
        <w:t xml:space="preserve"> Science, University College Dublin, Dublin, Ireland</w:t>
      </w:r>
      <w:r w:rsidR="004939EB" w:rsidRPr="009E5941">
        <w:rPr>
          <w:sz w:val="24"/>
          <w:szCs w:val="24"/>
        </w:rPr>
        <w:t>;</w:t>
      </w:r>
      <w:r w:rsidR="00C043C7" w:rsidRPr="009E5941">
        <w:rPr>
          <w:sz w:val="24"/>
          <w:szCs w:val="24"/>
        </w:rPr>
        <w:t xml:space="preserve"> </w:t>
      </w:r>
      <w:r w:rsidR="00C043C7" w:rsidRPr="009E5941">
        <w:rPr>
          <w:sz w:val="24"/>
          <w:szCs w:val="24"/>
          <w:vertAlign w:val="superscript"/>
        </w:rPr>
        <w:t>5</w:t>
      </w:r>
      <w:r w:rsidR="00C043C7" w:rsidRPr="009E5941">
        <w:rPr>
          <w:sz w:val="24"/>
          <w:szCs w:val="24"/>
        </w:rPr>
        <w:t xml:space="preserve">School of Allied Health, University of Limerick, Ireland; </w:t>
      </w:r>
      <w:r w:rsidR="00C043C7" w:rsidRPr="009E5941">
        <w:rPr>
          <w:sz w:val="24"/>
          <w:szCs w:val="24"/>
          <w:vertAlign w:val="superscript"/>
        </w:rPr>
        <w:t>6</w:t>
      </w:r>
      <w:r w:rsidR="00C043C7" w:rsidRPr="009E5941">
        <w:rPr>
          <w:sz w:val="24"/>
          <w:szCs w:val="24"/>
        </w:rPr>
        <w:t xml:space="preserve">School of Allied Health, La Trobe University, Bundoora, Melbourne, Australia, </w:t>
      </w:r>
      <w:r w:rsidR="00C043C7" w:rsidRPr="009E5941">
        <w:rPr>
          <w:sz w:val="24"/>
          <w:szCs w:val="24"/>
          <w:vertAlign w:val="superscript"/>
        </w:rPr>
        <w:t>7</w:t>
      </w:r>
      <w:r w:rsidRPr="009E5941">
        <w:rPr>
          <w:sz w:val="24"/>
          <w:szCs w:val="24"/>
        </w:rPr>
        <w:t xml:space="preserve">the Hugh Sinclair Unit of Human Nutrition, Department of Food Biosciences, University of Reading, Reading, UK, </w:t>
      </w:r>
      <w:r w:rsidR="00C043C7" w:rsidRPr="009E5941">
        <w:rPr>
          <w:sz w:val="24"/>
          <w:szCs w:val="24"/>
          <w:vertAlign w:val="superscript"/>
        </w:rPr>
        <w:t>8</w:t>
      </w:r>
      <w:r w:rsidR="00C043C7" w:rsidRPr="009E5941">
        <w:rPr>
          <w:sz w:val="24"/>
          <w:szCs w:val="24"/>
        </w:rPr>
        <w:t xml:space="preserve">Institute for Global Food Security,  Northern Ireland Technology Centre,  Queen’s University Belfast,  Belfast, Nothern Ireland, </w:t>
      </w:r>
      <w:r w:rsidR="00C043C7" w:rsidRPr="009E5941">
        <w:rPr>
          <w:sz w:val="24"/>
          <w:szCs w:val="24"/>
          <w:vertAlign w:val="superscript"/>
        </w:rPr>
        <w:t>9</w:t>
      </w:r>
      <w:r w:rsidRPr="009E5941">
        <w:rPr>
          <w:sz w:val="24"/>
          <w:szCs w:val="24"/>
        </w:rPr>
        <w:t>Inst</w:t>
      </w:r>
      <w:r w:rsidR="0002553D" w:rsidRPr="009E5941">
        <w:rPr>
          <w:sz w:val="24"/>
          <w:szCs w:val="24"/>
        </w:rPr>
        <w:t>it</w:t>
      </w:r>
      <w:r w:rsidRPr="009E5941">
        <w:rPr>
          <w:sz w:val="24"/>
          <w:szCs w:val="24"/>
        </w:rPr>
        <w:t>ute for Cardiovascular and Metabolic Research, Unive</w:t>
      </w:r>
      <w:r w:rsidR="00C043C7" w:rsidRPr="009E5941">
        <w:rPr>
          <w:sz w:val="24"/>
          <w:szCs w:val="24"/>
        </w:rPr>
        <w:t xml:space="preserve">rsity of Reading, Reading, UK, </w:t>
      </w:r>
      <w:r w:rsidR="00C043C7" w:rsidRPr="009E5941">
        <w:rPr>
          <w:sz w:val="24"/>
          <w:szCs w:val="24"/>
          <w:vertAlign w:val="superscript"/>
        </w:rPr>
        <w:t>10</w:t>
      </w:r>
      <w:r w:rsidR="009E5941" w:rsidRPr="009E5941">
        <w:rPr>
          <w:color w:val="000000"/>
          <w:sz w:val="24"/>
          <w:szCs w:val="24"/>
        </w:rPr>
        <w:t>C2VN, INRA, INSERM, Aix Marseille Univ, Marseille, France</w:t>
      </w:r>
      <w:r w:rsidR="009E5941">
        <w:rPr>
          <w:color w:val="000000"/>
          <w:sz w:val="24"/>
          <w:szCs w:val="24"/>
        </w:rPr>
        <w:t xml:space="preserve">, </w:t>
      </w:r>
      <w:r w:rsidR="009E5941" w:rsidRPr="009E5941">
        <w:rPr>
          <w:sz w:val="24"/>
          <w:szCs w:val="24"/>
          <w:vertAlign w:val="superscript"/>
        </w:rPr>
        <w:t>11</w:t>
      </w:r>
      <w:r w:rsidR="009E5941" w:rsidRPr="009E5941">
        <w:rPr>
          <w:sz w:val="24"/>
          <w:szCs w:val="24"/>
        </w:rPr>
        <w:t xml:space="preserve">NUTRIM, School for Nutrition, Toxicology and Metabolism, Maastricht University Medical Centre, Maastricht, the Netherlands, </w:t>
      </w:r>
      <w:r w:rsidR="009E5941" w:rsidRPr="009E5941">
        <w:rPr>
          <w:sz w:val="24"/>
          <w:szCs w:val="24"/>
          <w:vertAlign w:val="superscript"/>
        </w:rPr>
        <w:t>12</w:t>
      </w:r>
      <w:r w:rsidRPr="009E5941">
        <w:rPr>
          <w:sz w:val="24"/>
          <w:szCs w:val="24"/>
        </w:rPr>
        <w:t xml:space="preserve">Lipids and Atherosclerosis Research Unit, Instituto Maimonides de Investigacion Biomedica de Córdoba (IMIBIC)/Hospital Universitario Reina Sofia/Universidad de Cordoba and CIBER Fisiopatologia Obesidad y Nutricion (CIBEROBN), Instituto de Salud Carlos III. Spain, </w:t>
      </w:r>
      <w:r w:rsidR="009E5941" w:rsidRPr="009E5941">
        <w:rPr>
          <w:sz w:val="24"/>
          <w:szCs w:val="24"/>
          <w:vertAlign w:val="superscript"/>
        </w:rPr>
        <w:t>13</w:t>
      </w:r>
      <w:r w:rsidRPr="009E5941">
        <w:rPr>
          <w:sz w:val="24"/>
          <w:szCs w:val="24"/>
        </w:rPr>
        <w:t>Department of Clinical Biochemistry, Jagiellonian University Medical College, Krakow</w:t>
      </w:r>
      <w:r w:rsidR="009E5941" w:rsidRPr="009E5941">
        <w:rPr>
          <w:sz w:val="24"/>
          <w:szCs w:val="24"/>
        </w:rPr>
        <w:t xml:space="preserve">, </w:t>
      </w:r>
      <w:r w:rsidRPr="009E5941">
        <w:rPr>
          <w:sz w:val="24"/>
          <w:szCs w:val="24"/>
        </w:rPr>
        <w:t>Poland</w:t>
      </w:r>
      <w:r w:rsidR="009E5941" w:rsidRPr="009E5941">
        <w:rPr>
          <w:sz w:val="24"/>
          <w:szCs w:val="24"/>
        </w:rPr>
        <w:t xml:space="preserve">, </w:t>
      </w:r>
      <w:r w:rsidR="009E5941" w:rsidRPr="009E5941">
        <w:rPr>
          <w:sz w:val="24"/>
          <w:szCs w:val="24"/>
          <w:vertAlign w:val="superscript"/>
        </w:rPr>
        <w:t>14</w:t>
      </w:r>
      <w:r w:rsidRPr="009E5941">
        <w:rPr>
          <w:sz w:val="24"/>
          <w:szCs w:val="24"/>
        </w:rPr>
        <w:t>Department of Public Health and Caring Sciences/Clinical Nutrition and Metabolism, Uppsala University, Uppsala, Sweden</w:t>
      </w:r>
      <w:r w:rsidR="00C043C7" w:rsidRPr="009E5941">
        <w:rPr>
          <w:sz w:val="24"/>
          <w:szCs w:val="24"/>
        </w:rPr>
        <w:t xml:space="preserve">, </w:t>
      </w:r>
      <w:r w:rsidR="00C043C7" w:rsidRPr="009E5941">
        <w:rPr>
          <w:sz w:val="24"/>
          <w:szCs w:val="24"/>
          <w:vertAlign w:val="superscript"/>
        </w:rPr>
        <w:t>15</w:t>
      </w:r>
      <w:r w:rsidR="00C043C7" w:rsidRPr="009E5941">
        <w:rPr>
          <w:sz w:val="24"/>
          <w:szCs w:val="24"/>
        </w:rPr>
        <w:t xml:space="preserve">Institute of </w:t>
      </w:r>
      <w:r w:rsidR="009E5941" w:rsidRPr="009E5941">
        <w:rPr>
          <w:sz w:val="24"/>
          <w:szCs w:val="24"/>
        </w:rPr>
        <w:t>Clinical</w:t>
      </w:r>
      <w:r w:rsidR="00C043C7" w:rsidRPr="009E5941">
        <w:rPr>
          <w:sz w:val="24"/>
          <w:szCs w:val="24"/>
        </w:rPr>
        <w:t xml:space="preserve"> Medic</w:t>
      </w:r>
      <w:r w:rsidR="009E5941" w:rsidRPr="009E5941">
        <w:rPr>
          <w:sz w:val="24"/>
          <w:szCs w:val="24"/>
        </w:rPr>
        <w:t>ine</w:t>
      </w:r>
      <w:r w:rsidR="00C043C7" w:rsidRPr="009E5941">
        <w:rPr>
          <w:sz w:val="24"/>
          <w:szCs w:val="24"/>
        </w:rPr>
        <w:t>, Faculty of Medicine, U</w:t>
      </w:r>
      <w:r w:rsidR="009E5941" w:rsidRPr="009E5941">
        <w:rPr>
          <w:sz w:val="24"/>
          <w:szCs w:val="24"/>
        </w:rPr>
        <w:t>niversity of Oslo, Oslo, Norway.</w:t>
      </w:r>
    </w:p>
    <w:p w:rsidR="009E5941" w:rsidRPr="00C42D7F" w:rsidRDefault="009E5941" w:rsidP="00C043C7">
      <w:pPr>
        <w:pStyle w:val="Rentekst"/>
      </w:pPr>
    </w:p>
    <w:p w:rsidR="00FA4B48" w:rsidRPr="002402C5" w:rsidRDefault="0096382C" w:rsidP="002707D9">
      <w:pPr>
        <w:suppressLineNumbers/>
        <w:autoSpaceDE w:val="0"/>
        <w:autoSpaceDN w:val="0"/>
        <w:adjustRightInd w:val="0"/>
        <w:spacing w:line="480" w:lineRule="auto"/>
        <w:rPr>
          <w:lang w:val="en-GB"/>
        </w:rPr>
      </w:pPr>
      <w:r>
        <w:rPr>
          <w:sz w:val="18"/>
          <w:szCs w:val="18"/>
        </w:rPr>
        <w:t>*</w:t>
      </w:r>
      <w:r w:rsidR="00FA4B48" w:rsidRPr="00C42D7F">
        <w:t xml:space="preserve">Address correspondence and request for reprints to </w:t>
      </w:r>
      <w:r w:rsidR="00FA4B48" w:rsidRPr="00000D81">
        <w:t>Dr</w:t>
      </w:r>
      <w:r w:rsidR="00FA4B48" w:rsidRPr="00C42D7F">
        <w:t xml:space="preserve"> </w:t>
      </w:r>
      <w:r w:rsidR="00FA4B48" w:rsidRPr="002402C5">
        <w:t xml:space="preserve">Hanne L Gulseth, </w:t>
      </w:r>
      <w:r w:rsidR="00FA4B48">
        <w:t xml:space="preserve">Department of Endocrinology, Morbid Obesity and Preventive Medicine, Oslo University Hospital, POB 4959 Nydalen, </w:t>
      </w:r>
      <w:r w:rsidR="00FA4B48" w:rsidRPr="002402C5">
        <w:t>N-0</w:t>
      </w:r>
      <w:r w:rsidR="00FA4B48">
        <w:t>42</w:t>
      </w:r>
      <w:r w:rsidR="00FA4B48" w:rsidRPr="002402C5">
        <w:t>4 Oslo, Norway</w:t>
      </w:r>
      <w:r w:rsidR="00FA4B48">
        <w:t xml:space="preserve">. </w:t>
      </w:r>
      <w:r w:rsidR="00FA4B48" w:rsidRPr="002402C5">
        <w:rPr>
          <w:lang w:val="en-GB"/>
        </w:rPr>
        <w:t xml:space="preserve">E-mail: </w:t>
      </w:r>
      <w:hyperlink r:id="rId7" w:history="1">
        <w:r w:rsidR="00FA4B48" w:rsidRPr="002402C5">
          <w:rPr>
            <w:rStyle w:val="Hyperkobling"/>
            <w:rFonts w:ascii="Times New Roman" w:hAnsi="Times New Roman"/>
            <w:sz w:val="24"/>
            <w:szCs w:val="24"/>
            <w:lang w:val="en-GB"/>
          </w:rPr>
          <w:t>h.l.gulseth@medisin.uio.no</w:t>
        </w:r>
      </w:hyperlink>
    </w:p>
    <w:p w:rsidR="005E6CF5" w:rsidRPr="00E21D55" w:rsidRDefault="005E6CF5" w:rsidP="002707D9">
      <w:pPr>
        <w:widowControl w:val="0"/>
        <w:spacing w:line="480" w:lineRule="auto"/>
        <w:jc w:val="both"/>
        <w:rPr>
          <w:bCs/>
          <w:sz w:val="18"/>
          <w:szCs w:val="18"/>
          <w:lang w:val="pt-BR"/>
        </w:rPr>
      </w:pPr>
    </w:p>
    <w:p w:rsidR="005E6CF5" w:rsidRPr="00AD7380" w:rsidRDefault="00EB1907" w:rsidP="002707D9">
      <w:pPr>
        <w:spacing w:line="480" w:lineRule="auto"/>
        <w:jc w:val="both"/>
      </w:pPr>
      <w:r>
        <w:rPr>
          <w:noProof/>
          <w:lang w:val="nb-NO"/>
        </w:rPr>
        <mc:AlternateContent>
          <mc:Choice Requires="wps">
            <w:drawing>
              <wp:anchor distT="0" distB="0" distL="114300" distR="114300" simplePos="0" relativeHeight="251654656" behindDoc="0" locked="0" layoutInCell="1" allowOverlap="1" wp14:anchorId="2A9327FC" wp14:editId="6A71B461">
                <wp:simplePos x="0" y="0"/>
                <wp:positionH relativeFrom="column">
                  <wp:posOffset>899795</wp:posOffset>
                </wp:positionH>
                <wp:positionV relativeFrom="paragraph">
                  <wp:posOffset>31836995</wp:posOffset>
                </wp:positionV>
                <wp:extent cx="13571855" cy="1715770"/>
                <wp:effectExtent l="0" t="0" r="635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1855" cy="17157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920" w:rsidRDefault="00665920" w:rsidP="0054785F">
                            <w:pPr>
                              <w:widowControl w:val="0"/>
                              <w:rPr>
                                <w:rFonts w:ascii="Verdana" w:hAnsi="Verdana"/>
                                <w:sz w:val="48"/>
                                <w:szCs w:val="48"/>
                                <w:lang w:eastAsia="zh-TW"/>
                              </w:rPr>
                            </w:pPr>
                          </w:p>
                          <w:p w:rsidR="00665920" w:rsidRDefault="00665920" w:rsidP="0054785F">
                            <w:pPr>
                              <w:widowControl w:val="0"/>
                              <w:rPr>
                                <w:rFonts w:ascii="Verdana" w:hAnsi="Verdana"/>
                                <w:sz w:val="48"/>
                                <w:szCs w:val="48"/>
                                <w:lang w:eastAsia="zh-TW"/>
                              </w:rPr>
                            </w:pPr>
                            <w:r>
                              <w:rPr>
                                <w:rFonts w:ascii="Verdana" w:hAnsi="Verdana"/>
                                <w:sz w:val="48"/>
                                <w:szCs w:val="48"/>
                                <w:lang w:eastAsia="zh-TW"/>
                              </w:rPr>
                              <w:t xml:space="preserve">Supported by: LIPGENE, an EU Sixth Framework Program Integrated Project (FOOD-CT-2003-505944), the Norwegian Foundation for Health and Rehabilitation, South-Eastern Norway Regional Health Authority and Johan Throne Holst Foundation </w:t>
                            </w:r>
                          </w:p>
                          <w:p w:rsidR="00665920" w:rsidRPr="00E61D8B" w:rsidRDefault="00665920" w:rsidP="0054785F">
                            <w:pPr>
                              <w:widowControl w:val="0"/>
                              <w:rPr>
                                <w:rFonts w:ascii="Georgia" w:hAnsi="Georgia"/>
                                <w:sz w:val="18"/>
                                <w:szCs w:val="20"/>
                                <w:lang w:val="en-GB"/>
                              </w:rPr>
                            </w:pPr>
                          </w:p>
                        </w:txbxContent>
                      </wps:txbx>
                      <wps:bodyPr rot="0" vert="horz" wrap="square" lIns="104115" tIns="52058" rIns="104115" bIns="52058"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327FC" id="_x0000_t202" coordsize="21600,21600" o:spt="202" path="m,l,21600r21600,l21600,xe">
                <v:stroke joinstyle="miter"/>
                <v:path gradientshapeok="t" o:connecttype="rect"/>
              </v:shapetype>
              <v:shape id="Text Box 2" o:spid="_x0000_s1026" type="#_x0000_t202" style="position:absolute;left:0;text-align:left;margin-left:70.85pt;margin-top:2506.85pt;width:1068.65pt;height:13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" filled="f" fillcolor="#bbe0e3" stroked="f">
                <v:textbox style="mso-fit-shape-to-text:t" inset="2.89208mm,1.44606mm,2.89208mm,1.44606mm">
                  <w:txbxContent>
                    <w:p w:rsidR="00665920" w:rsidRDefault="00665920" w:rsidP="0054785F">
                      <w:pPr>
                        <w:widowControl w:val="0"/>
                        <w:rPr>
                          <w:rFonts w:ascii="Verdana" w:hAnsi="Verdana"/>
                          <w:sz w:val="48"/>
                          <w:szCs w:val="48"/>
                          <w:lang w:eastAsia="zh-TW"/>
                        </w:rPr>
                      </w:pPr>
                    </w:p>
                    <w:p w:rsidR="00665920" w:rsidRDefault="00665920" w:rsidP="0054785F">
                      <w:pPr>
                        <w:widowControl w:val="0"/>
                        <w:rPr>
                          <w:rFonts w:ascii="Verdana" w:hAnsi="Verdana"/>
                          <w:sz w:val="48"/>
                          <w:szCs w:val="48"/>
                          <w:lang w:eastAsia="zh-TW"/>
                        </w:rPr>
                      </w:pPr>
                      <w:r>
                        <w:rPr>
                          <w:rFonts w:ascii="Verdana" w:hAnsi="Verdana"/>
                          <w:sz w:val="48"/>
                          <w:szCs w:val="48"/>
                          <w:lang w:eastAsia="zh-TW"/>
                        </w:rPr>
                        <w:t xml:space="preserve">Supported by: LIPGENE, an EU Sixth Framework Program Integrated Project (FOOD-CT-2003-505944), the Norwegian Foundation for Health and Rehabilitation, South-Eastern Norway Regional Health Authority and Johan Throne Holst Foundation </w:t>
                      </w:r>
                    </w:p>
                    <w:p w:rsidR="00665920" w:rsidRPr="00E61D8B" w:rsidRDefault="00665920" w:rsidP="0054785F">
                      <w:pPr>
                        <w:widowControl w:val="0"/>
                        <w:rPr>
                          <w:rFonts w:ascii="Georgia" w:hAnsi="Georgia"/>
                          <w:sz w:val="18"/>
                          <w:szCs w:val="20"/>
                          <w:lang w:val="en-GB"/>
                        </w:rPr>
                      </w:pPr>
                    </w:p>
                  </w:txbxContent>
                </v:textbox>
              </v:shape>
            </w:pict>
          </mc:Fallback>
        </mc:AlternateContent>
      </w:r>
      <w:r>
        <w:rPr>
          <w:noProof/>
          <w:lang w:val="nb-NO"/>
        </w:rPr>
        <mc:AlternateContent>
          <mc:Choice Requires="wps">
            <w:drawing>
              <wp:anchor distT="0" distB="0" distL="114300" distR="114300" simplePos="0" relativeHeight="251655680" behindDoc="0" locked="0" layoutInCell="1" allowOverlap="1" wp14:anchorId="2721D22B" wp14:editId="578888CC">
                <wp:simplePos x="0" y="0"/>
                <wp:positionH relativeFrom="column">
                  <wp:posOffset>899795</wp:posOffset>
                </wp:positionH>
                <wp:positionV relativeFrom="paragraph">
                  <wp:posOffset>31836995</wp:posOffset>
                </wp:positionV>
                <wp:extent cx="13571855" cy="1715770"/>
                <wp:effectExtent l="0" t="0" r="635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1855" cy="17157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920" w:rsidRDefault="00665920" w:rsidP="0054785F">
                            <w:pPr>
                              <w:widowControl w:val="0"/>
                              <w:rPr>
                                <w:rFonts w:ascii="Verdana" w:hAnsi="Verdana"/>
                                <w:sz w:val="48"/>
                                <w:szCs w:val="48"/>
                                <w:lang w:eastAsia="zh-TW"/>
                              </w:rPr>
                            </w:pPr>
                          </w:p>
                          <w:p w:rsidR="00665920" w:rsidRDefault="00665920" w:rsidP="0054785F">
                            <w:pPr>
                              <w:widowControl w:val="0"/>
                              <w:rPr>
                                <w:rFonts w:ascii="Verdana" w:hAnsi="Verdana"/>
                                <w:sz w:val="48"/>
                                <w:szCs w:val="48"/>
                                <w:lang w:eastAsia="zh-TW"/>
                              </w:rPr>
                            </w:pPr>
                            <w:r>
                              <w:rPr>
                                <w:rFonts w:ascii="Verdana" w:hAnsi="Verdana"/>
                                <w:sz w:val="48"/>
                                <w:szCs w:val="48"/>
                                <w:lang w:eastAsia="zh-TW"/>
                              </w:rPr>
                              <w:t xml:space="preserve">Supported by: LIPGENE, an EU Sixth Framework Program Integrated Project (FOOD-CT-2003-505944), the Norwegian Foundation for Health and Rehabilitation, South-Eastern Norway Regional Health Authority and Johan Throne Holst Foundation </w:t>
                            </w:r>
                          </w:p>
                          <w:p w:rsidR="00665920" w:rsidRPr="00E61D8B" w:rsidRDefault="00665920" w:rsidP="0054785F">
                            <w:pPr>
                              <w:widowControl w:val="0"/>
                              <w:rPr>
                                <w:rFonts w:ascii="Georgia" w:hAnsi="Georgia"/>
                                <w:sz w:val="18"/>
                                <w:szCs w:val="20"/>
                                <w:lang w:val="en-GB"/>
                              </w:rPr>
                            </w:pPr>
                          </w:p>
                        </w:txbxContent>
                      </wps:txbx>
                      <wps:bodyPr rot="0" vert="horz" wrap="square" lIns="104115" tIns="52058" rIns="104115" bIns="52058"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1D22B" id="Text Box 3" o:spid="_x0000_s1027" type="#_x0000_t202" style="position:absolute;left:0;text-align:left;margin-left:70.85pt;margin-top:2506.85pt;width:1068.65pt;height:13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" filled="f" fillcolor="#bbe0e3" stroked="f">
                <v:textbox style="mso-fit-shape-to-text:t" inset="2.89208mm,1.44606mm,2.89208mm,1.44606mm">
                  <w:txbxContent>
                    <w:p w:rsidR="00665920" w:rsidRDefault="00665920" w:rsidP="0054785F">
                      <w:pPr>
                        <w:widowControl w:val="0"/>
                        <w:rPr>
                          <w:rFonts w:ascii="Verdana" w:hAnsi="Verdana"/>
                          <w:sz w:val="48"/>
                          <w:szCs w:val="48"/>
                          <w:lang w:eastAsia="zh-TW"/>
                        </w:rPr>
                      </w:pPr>
                    </w:p>
                    <w:p w:rsidR="00665920" w:rsidRDefault="00665920" w:rsidP="0054785F">
                      <w:pPr>
                        <w:widowControl w:val="0"/>
                        <w:rPr>
                          <w:rFonts w:ascii="Verdana" w:hAnsi="Verdana"/>
                          <w:sz w:val="48"/>
                          <w:szCs w:val="48"/>
                          <w:lang w:eastAsia="zh-TW"/>
                        </w:rPr>
                      </w:pPr>
                      <w:r>
                        <w:rPr>
                          <w:rFonts w:ascii="Verdana" w:hAnsi="Verdana"/>
                          <w:sz w:val="48"/>
                          <w:szCs w:val="48"/>
                          <w:lang w:eastAsia="zh-TW"/>
                        </w:rPr>
                        <w:t xml:space="preserve">Supported by: LIPGENE, an EU Sixth Framework Program Integrated Project (FOOD-CT-2003-505944), the Norwegian Foundation for Health and Rehabilitation, South-Eastern Norway Regional Health Authority and Johan Throne Holst Foundation </w:t>
                      </w:r>
                    </w:p>
                    <w:p w:rsidR="00665920" w:rsidRPr="00E61D8B" w:rsidRDefault="00665920" w:rsidP="0054785F">
                      <w:pPr>
                        <w:widowControl w:val="0"/>
                        <w:rPr>
                          <w:rFonts w:ascii="Georgia" w:hAnsi="Georgia"/>
                          <w:sz w:val="18"/>
                          <w:szCs w:val="20"/>
                          <w:lang w:val="en-GB"/>
                        </w:rPr>
                      </w:pPr>
                    </w:p>
                  </w:txbxContent>
                </v:textbox>
              </v:shape>
            </w:pict>
          </mc:Fallback>
        </mc:AlternateContent>
      </w:r>
      <w:r w:rsidR="005E6CF5" w:rsidRPr="00AD7380">
        <w:rPr>
          <w:b/>
        </w:rPr>
        <w:t>Keywords:</w:t>
      </w:r>
      <w:r w:rsidR="005E6CF5" w:rsidRPr="00AD7380">
        <w:t xml:space="preserve"> metabolic syndrome, diet, fat modification, insulin secretion, IVGTT, LIPGENE</w:t>
      </w:r>
      <w:r w:rsidR="00195EFB">
        <w:t>. MUFA, SFA</w:t>
      </w:r>
    </w:p>
    <w:p w:rsidR="005F26D6" w:rsidRDefault="005F26D6" w:rsidP="002707D9">
      <w:pPr>
        <w:spacing w:line="480" w:lineRule="auto"/>
        <w:jc w:val="both"/>
        <w:rPr>
          <w:b/>
        </w:rPr>
      </w:pPr>
    </w:p>
    <w:p w:rsidR="005E6CF5" w:rsidRPr="00203F25" w:rsidRDefault="005E6CF5" w:rsidP="002707D9">
      <w:pPr>
        <w:spacing w:line="480" w:lineRule="auto"/>
        <w:jc w:val="both"/>
        <w:rPr>
          <w:b/>
        </w:rPr>
      </w:pPr>
      <w:r w:rsidRPr="00203F25">
        <w:rPr>
          <w:b/>
        </w:rPr>
        <w:t xml:space="preserve">Number of tables: </w:t>
      </w:r>
      <w:r w:rsidRPr="00203F25">
        <w:t>3</w:t>
      </w:r>
    </w:p>
    <w:p w:rsidR="005E6CF5" w:rsidRPr="00203F25" w:rsidRDefault="005E6CF5" w:rsidP="002707D9">
      <w:pPr>
        <w:spacing w:line="480" w:lineRule="auto"/>
      </w:pPr>
      <w:r w:rsidRPr="00203F25">
        <w:rPr>
          <w:b/>
        </w:rPr>
        <w:t xml:space="preserve">Number of figures: </w:t>
      </w:r>
      <w:r w:rsidRPr="00203F25">
        <w:t>1</w:t>
      </w:r>
    </w:p>
    <w:p w:rsidR="005E6CF5" w:rsidRPr="00203F25" w:rsidRDefault="005E6CF5" w:rsidP="002707D9">
      <w:pPr>
        <w:spacing w:line="480" w:lineRule="auto"/>
      </w:pPr>
      <w:r w:rsidRPr="00D73C2C">
        <w:rPr>
          <w:b/>
        </w:rPr>
        <w:t>Abstract word count</w:t>
      </w:r>
      <w:r w:rsidRPr="00D73C2C">
        <w:t xml:space="preserve">: </w:t>
      </w:r>
      <w:r w:rsidR="00203F25" w:rsidRPr="00203F25">
        <w:t>2</w:t>
      </w:r>
      <w:r w:rsidR="005F26D6">
        <w:t>22</w:t>
      </w:r>
    </w:p>
    <w:p w:rsidR="005E6CF5" w:rsidRPr="00AD7380" w:rsidRDefault="005E6CF5" w:rsidP="002707D9">
      <w:pPr>
        <w:spacing w:line="480" w:lineRule="auto"/>
        <w:rPr>
          <w:b/>
        </w:rPr>
      </w:pPr>
      <w:r w:rsidRPr="00245BBD">
        <w:rPr>
          <w:b/>
        </w:rPr>
        <w:t>Word count</w:t>
      </w:r>
      <w:r w:rsidRPr="00245BBD">
        <w:t>:</w:t>
      </w:r>
      <w:r w:rsidR="007E7EF9" w:rsidRPr="00245BBD">
        <w:t xml:space="preserve"> 27</w:t>
      </w:r>
      <w:r w:rsidR="005F26D6">
        <w:t>82</w:t>
      </w:r>
      <w:r w:rsidRPr="00AD7380">
        <w:rPr>
          <w:b/>
        </w:rPr>
        <w:br w:type="page"/>
        <w:t>ABSTRACT</w:t>
      </w:r>
    </w:p>
    <w:p w:rsidR="005E6CF5" w:rsidRPr="00AD7380" w:rsidRDefault="0096382C" w:rsidP="002707D9">
      <w:pPr>
        <w:pStyle w:val="Brdtekst"/>
        <w:widowControl w:val="0"/>
        <w:spacing w:line="480" w:lineRule="auto"/>
        <w:jc w:val="both"/>
        <w:rPr>
          <w:rFonts w:ascii="Times New Roman" w:hAnsi="Times New Roman" w:cs="Times New Roman"/>
          <w:sz w:val="24"/>
          <w:szCs w:val="24"/>
        </w:rPr>
      </w:pPr>
      <w:r w:rsidRPr="00AD7380">
        <w:rPr>
          <w:rFonts w:ascii="Times New Roman" w:hAnsi="Times New Roman" w:cs="Times New Roman"/>
          <w:b/>
          <w:sz w:val="24"/>
          <w:szCs w:val="24"/>
        </w:rPr>
        <w:t xml:space="preserve">Objective: </w:t>
      </w:r>
      <w:r w:rsidR="00ED234A" w:rsidRPr="00F52362">
        <w:rPr>
          <w:rFonts w:ascii="Times New Roman" w:hAnsi="Times New Roman" w:cs="Times New Roman"/>
          <w:sz w:val="24"/>
          <w:szCs w:val="24"/>
        </w:rPr>
        <w:t xml:space="preserve">Impaired insulin secretion and action </w:t>
      </w:r>
      <w:r w:rsidR="005E6CF5" w:rsidRPr="00F52362">
        <w:rPr>
          <w:rFonts w:ascii="Times New Roman" w:hAnsi="Times New Roman" w:cs="Times New Roman"/>
          <w:sz w:val="24"/>
          <w:szCs w:val="24"/>
        </w:rPr>
        <w:t xml:space="preserve">contribute to the development of type 2 diabetes. Dietary fat modification may </w:t>
      </w:r>
      <w:r w:rsidR="00FA4B48" w:rsidRPr="00F52362">
        <w:rPr>
          <w:rFonts w:ascii="Times New Roman" w:hAnsi="Times New Roman" w:cs="Times New Roman"/>
          <w:sz w:val="24"/>
          <w:szCs w:val="24"/>
        </w:rPr>
        <w:t>improve</w:t>
      </w:r>
      <w:r w:rsidR="005E6CF5" w:rsidRPr="00F52362">
        <w:rPr>
          <w:rFonts w:ascii="Times New Roman" w:hAnsi="Times New Roman" w:cs="Times New Roman"/>
          <w:sz w:val="24"/>
          <w:szCs w:val="24"/>
        </w:rPr>
        <w:t xml:space="preserve"> insulin sensitivity, </w:t>
      </w:r>
      <w:r w:rsidR="008E57E2" w:rsidRPr="00F52362">
        <w:rPr>
          <w:rFonts w:ascii="Times New Roman" w:hAnsi="Times New Roman" w:cs="Times New Roman"/>
          <w:sz w:val="24"/>
          <w:szCs w:val="24"/>
        </w:rPr>
        <w:t>whereas</w:t>
      </w:r>
      <w:r w:rsidR="005E6CF5" w:rsidRPr="00F52362">
        <w:rPr>
          <w:rFonts w:ascii="Times New Roman" w:hAnsi="Times New Roman" w:cs="Times New Roman"/>
          <w:sz w:val="24"/>
          <w:szCs w:val="24"/>
        </w:rPr>
        <w:t xml:space="preserve"> the effect on </w:t>
      </w:r>
      <w:r w:rsidR="00C42D7F">
        <w:rPr>
          <w:rFonts w:ascii="Times New Roman" w:hAnsi="Times New Roman" w:cs="Times New Roman"/>
          <w:sz w:val="24"/>
          <w:szCs w:val="24"/>
        </w:rPr>
        <w:t>insulin secretion</w:t>
      </w:r>
      <w:r w:rsidR="009712E0">
        <w:rPr>
          <w:rFonts w:ascii="Times New Roman" w:hAnsi="Times New Roman" w:cs="Times New Roman"/>
          <w:sz w:val="24"/>
          <w:szCs w:val="24"/>
        </w:rPr>
        <w:t xml:space="preserve"> </w:t>
      </w:r>
      <w:r w:rsidR="005E6CF5" w:rsidRPr="00F52362">
        <w:rPr>
          <w:rFonts w:ascii="Times New Roman" w:hAnsi="Times New Roman" w:cs="Times New Roman"/>
          <w:sz w:val="24"/>
          <w:szCs w:val="24"/>
        </w:rPr>
        <w:t xml:space="preserve">is </w:t>
      </w:r>
      <w:r w:rsidR="00195EFB" w:rsidRPr="00F52362">
        <w:rPr>
          <w:rFonts w:ascii="Times New Roman" w:hAnsi="Times New Roman" w:cs="Times New Roman"/>
          <w:sz w:val="24"/>
          <w:szCs w:val="24"/>
        </w:rPr>
        <w:t>unclear</w:t>
      </w:r>
      <w:r w:rsidR="005E6CF5" w:rsidRPr="00F52362">
        <w:rPr>
          <w:rFonts w:ascii="Times New Roman" w:hAnsi="Times New Roman" w:cs="Times New Roman"/>
          <w:sz w:val="24"/>
          <w:szCs w:val="24"/>
        </w:rPr>
        <w:t>.</w:t>
      </w:r>
      <w:r w:rsidR="009712E0">
        <w:rPr>
          <w:rFonts w:ascii="Times New Roman" w:hAnsi="Times New Roman" w:cs="Times New Roman"/>
          <w:sz w:val="24"/>
          <w:szCs w:val="24"/>
        </w:rPr>
        <w:t xml:space="preserve">  </w:t>
      </w:r>
      <w:r w:rsidR="005E6CF5" w:rsidRPr="00AD7380">
        <w:rPr>
          <w:rFonts w:ascii="Times New Roman" w:hAnsi="Times New Roman" w:cs="Times New Roman"/>
          <w:sz w:val="24"/>
          <w:szCs w:val="24"/>
        </w:rPr>
        <w:t>We investigate</w:t>
      </w:r>
      <w:r w:rsidR="008E57E2">
        <w:rPr>
          <w:rFonts w:ascii="Times New Roman" w:hAnsi="Times New Roman" w:cs="Times New Roman"/>
          <w:sz w:val="24"/>
          <w:szCs w:val="24"/>
        </w:rPr>
        <w:t>d</w:t>
      </w:r>
      <w:r w:rsidR="005E6CF5" w:rsidRPr="00AD7380">
        <w:rPr>
          <w:rFonts w:ascii="Times New Roman" w:hAnsi="Times New Roman" w:cs="Times New Roman"/>
          <w:sz w:val="24"/>
          <w:szCs w:val="24"/>
        </w:rPr>
        <w:t xml:space="preserve"> the effect of dietary fat modification on </w:t>
      </w:r>
      <w:r w:rsidR="005E6CF5">
        <w:rPr>
          <w:rFonts w:ascii="Times New Roman" w:hAnsi="Times New Roman" w:cs="Times New Roman"/>
          <w:sz w:val="24"/>
          <w:szCs w:val="24"/>
        </w:rPr>
        <w:t>insulin secretion</w:t>
      </w:r>
      <w:r w:rsidR="005E6CF5" w:rsidRPr="00AD7380">
        <w:rPr>
          <w:rFonts w:ascii="Times New Roman" w:hAnsi="Times New Roman" w:cs="Times New Roman"/>
          <w:sz w:val="24"/>
          <w:szCs w:val="24"/>
        </w:rPr>
        <w:t xml:space="preserve"> in subjects with the metabolic syndrome.</w:t>
      </w:r>
    </w:p>
    <w:p w:rsidR="005E6CF5" w:rsidRPr="00AD7380" w:rsidRDefault="005E6CF5" w:rsidP="002707D9">
      <w:pPr>
        <w:pStyle w:val="Brdtekst"/>
        <w:widowControl w:val="0"/>
        <w:spacing w:line="480" w:lineRule="auto"/>
        <w:jc w:val="both"/>
        <w:rPr>
          <w:rFonts w:ascii="Times New Roman" w:hAnsi="Times New Roman" w:cs="Times New Roman"/>
          <w:sz w:val="24"/>
          <w:szCs w:val="24"/>
        </w:rPr>
      </w:pPr>
      <w:r w:rsidRPr="00AD7380">
        <w:rPr>
          <w:rFonts w:ascii="Times New Roman" w:hAnsi="Times New Roman" w:cs="Times New Roman"/>
          <w:b/>
          <w:sz w:val="24"/>
          <w:szCs w:val="24"/>
        </w:rPr>
        <w:t xml:space="preserve">Design: </w:t>
      </w:r>
      <w:r w:rsidRPr="00AD7380">
        <w:rPr>
          <w:rFonts w:ascii="Times New Roman" w:hAnsi="Times New Roman" w:cs="Times New Roman"/>
          <w:sz w:val="24"/>
          <w:szCs w:val="24"/>
        </w:rPr>
        <w:t xml:space="preserve">In a 12 weeks </w:t>
      </w:r>
      <w:r w:rsidR="00A31D74">
        <w:rPr>
          <w:rFonts w:ascii="Times New Roman" w:hAnsi="Times New Roman" w:cs="Times New Roman"/>
          <w:sz w:val="24"/>
          <w:szCs w:val="24"/>
        </w:rPr>
        <w:t>p</w:t>
      </w:r>
      <w:r w:rsidRPr="00AD7380">
        <w:rPr>
          <w:rFonts w:ascii="Times New Roman" w:hAnsi="Times New Roman" w:cs="Times New Roman"/>
          <w:sz w:val="24"/>
          <w:szCs w:val="24"/>
        </w:rPr>
        <w:t xml:space="preserve">an-European parallel, randomized controlled dietary intervention trial (LIPGENE) </w:t>
      </w:r>
      <w:r>
        <w:rPr>
          <w:rFonts w:ascii="Times New Roman" w:hAnsi="Times New Roman" w:cs="Times New Roman"/>
          <w:sz w:val="24"/>
          <w:szCs w:val="24"/>
        </w:rPr>
        <w:t>4</w:t>
      </w:r>
      <w:r w:rsidR="00FA4B48">
        <w:rPr>
          <w:rFonts w:ascii="Times New Roman" w:hAnsi="Times New Roman" w:cs="Times New Roman"/>
          <w:sz w:val="24"/>
          <w:szCs w:val="24"/>
        </w:rPr>
        <w:t>86</w:t>
      </w:r>
      <w:r>
        <w:rPr>
          <w:rFonts w:ascii="Times New Roman" w:hAnsi="Times New Roman" w:cs="Times New Roman"/>
          <w:sz w:val="24"/>
          <w:szCs w:val="24"/>
        </w:rPr>
        <w:t xml:space="preserve"> </w:t>
      </w:r>
      <w:r w:rsidRPr="00AD7380">
        <w:rPr>
          <w:rFonts w:ascii="Times New Roman" w:hAnsi="Times New Roman" w:cs="Times New Roman"/>
          <w:sz w:val="24"/>
          <w:szCs w:val="24"/>
        </w:rPr>
        <w:t xml:space="preserve">subjects were assigned to </w:t>
      </w:r>
      <w:r w:rsidR="00C20745">
        <w:rPr>
          <w:rFonts w:ascii="Times New Roman" w:hAnsi="Times New Roman" w:cs="Times New Roman"/>
          <w:sz w:val="24"/>
          <w:szCs w:val="24"/>
        </w:rPr>
        <w:t xml:space="preserve">four </w:t>
      </w:r>
      <w:r w:rsidRPr="00AD7380">
        <w:rPr>
          <w:rFonts w:ascii="Times New Roman" w:hAnsi="Times New Roman" w:cs="Times New Roman"/>
          <w:sz w:val="24"/>
          <w:szCs w:val="24"/>
        </w:rPr>
        <w:t xml:space="preserve">isoenergetic diets: </w:t>
      </w:r>
      <w:r w:rsidR="00FA4B48">
        <w:rPr>
          <w:rFonts w:ascii="Times New Roman" w:hAnsi="Times New Roman" w:cs="Times New Roman"/>
          <w:sz w:val="24"/>
          <w:szCs w:val="24"/>
        </w:rPr>
        <w:t>h</w:t>
      </w:r>
      <w:r w:rsidRPr="00AD7380">
        <w:rPr>
          <w:rFonts w:ascii="Times New Roman" w:hAnsi="Times New Roman" w:cs="Times New Roman"/>
          <w:sz w:val="24"/>
          <w:szCs w:val="24"/>
        </w:rPr>
        <w:t>igh fat diets rich in saturated fat (HSFA) or</w:t>
      </w:r>
      <w:r w:rsidRPr="00AD7380" w:rsidDel="00811AD8">
        <w:rPr>
          <w:rFonts w:ascii="Times New Roman" w:hAnsi="Times New Roman" w:cs="Times New Roman"/>
          <w:sz w:val="24"/>
          <w:szCs w:val="24"/>
        </w:rPr>
        <w:t xml:space="preserve"> </w:t>
      </w:r>
      <w:r w:rsidRPr="00AD7380">
        <w:rPr>
          <w:rFonts w:ascii="Times New Roman" w:hAnsi="Times New Roman" w:cs="Times New Roman"/>
          <w:sz w:val="24"/>
          <w:szCs w:val="24"/>
        </w:rPr>
        <w:t>monounsaturated fat (HMUFA)</w:t>
      </w:r>
      <w:r w:rsidR="00FA4B48">
        <w:rPr>
          <w:rFonts w:ascii="Times New Roman" w:hAnsi="Times New Roman" w:cs="Times New Roman"/>
          <w:sz w:val="24"/>
          <w:szCs w:val="24"/>
        </w:rPr>
        <w:t>;</w:t>
      </w:r>
      <w:r w:rsidRPr="00AD7380">
        <w:rPr>
          <w:rFonts w:ascii="Times New Roman" w:hAnsi="Times New Roman" w:cs="Times New Roman"/>
          <w:sz w:val="24"/>
          <w:szCs w:val="24"/>
        </w:rPr>
        <w:t xml:space="preserve"> or </w:t>
      </w:r>
      <w:r w:rsidR="00C20745">
        <w:rPr>
          <w:rFonts w:ascii="Times New Roman" w:hAnsi="Times New Roman" w:cs="Times New Roman"/>
          <w:sz w:val="24"/>
          <w:szCs w:val="24"/>
        </w:rPr>
        <w:t>l</w:t>
      </w:r>
      <w:r w:rsidRPr="00AD7380">
        <w:rPr>
          <w:rFonts w:ascii="Times New Roman" w:hAnsi="Times New Roman" w:cs="Times New Roman"/>
          <w:sz w:val="24"/>
          <w:szCs w:val="24"/>
        </w:rPr>
        <w:t>ow-fat, high complex carbohydrate diets</w:t>
      </w:r>
      <w:r w:rsidR="00C20745">
        <w:rPr>
          <w:rFonts w:ascii="Times New Roman" w:hAnsi="Times New Roman" w:cs="Times New Roman"/>
          <w:sz w:val="24"/>
          <w:szCs w:val="24"/>
        </w:rPr>
        <w:t xml:space="preserve"> </w:t>
      </w:r>
      <w:r w:rsidRPr="00AD7380">
        <w:rPr>
          <w:rFonts w:ascii="Times New Roman" w:hAnsi="Times New Roman" w:cs="Times New Roman"/>
          <w:sz w:val="24"/>
          <w:szCs w:val="24"/>
        </w:rPr>
        <w:t>with (LFHCC </w:t>
      </w:r>
      <w:r w:rsidRPr="00AD7380">
        <w:rPr>
          <w:rFonts w:ascii="Times New Roman" w:hAnsi="Times New Roman" w:cs="Times New Roman"/>
          <w:i/>
          <w:sz w:val="24"/>
          <w:szCs w:val="24"/>
        </w:rPr>
        <w:t>n-</w:t>
      </w:r>
      <w:r w:rsidRPr="00AD7380">
        <w:rPr>
          <w:rFonts w:ascii="Times New Roman" w:hAnsi="Times New Roman" w:cs="Times New Roman"/>
          <w:sz w:val="24"/>
          <w:szCs w:val="24"/>
        </w:rPr>
        <w:t xml:space="preserve">3) </w:t>
      </w:r>
      <w:r w:rsidR="00C20745">
        <w:rPr>
          <w:rFonts w:ascii="Times New Roman" w:hAnsi="Times New Roman" w:cs="Times New Roman"/>
          <w:sz w:val="24"/>
          <w:szCs w:val="24"/>
        </w:rPr>
        <w:t xml:space="preserve">or </w:t>
      </w:r>
      <w:r w:rsidRPr="00AD7380">
        <w:rPr>
          <w:rFonts w:ascii="Times New Roman" w:hAnsi="Times New Roman" w:cs="Times New Roman"/>
          <w:sz w:val="24"/>
          <w:szCs w:val="24"/>
        </w:rPr>
        <w:t>without (LFHCC-control) 1.2</w:t>
      </w:r>
      <w:r w:rsidR="00A31D74">
        <w:rPr>
          <w:rFonts w:ascii="Times New Roman" w:hAnsi="Times New Roman" w:cs="Times New Roman"/>
          <w:sz w:val="24"/>
          <w:szCs w:val="24"/>
        </w:rPr>
        <w:t xml:space="preserve"> </w:t>
      </w:r>
      <w:r w:rsidRPr="00AD7380">
        <w:rPr>
          <w:rFonts w:ascii="Times New Roman" w:hAnsi="Times New Roman" w:cs="Times New Roman"/>
          <w:sz w:val="24"/>
          <w:szCs w:val="24"/>
        </w:rPr>
        <w:t xml:space="preserve">g/day of </w:t>
      </w:r>
      <w:r w:rsidRPr="00AD7380">
        <w:rPr>
          <w:rFonts w:ascii="Times New Roman" w:hAnsi="Times New Roman" w:cs="Times New Roman"/>
          <w:i/>
          <w:sz w:val="24"/>
          <w:szCs w:val="24"/>
        </w:rPr>
        <w:t>n</w:t>
      </w:r>
      <w:r w:rsidRPr="00AD7380">
        <w:rPr>
          <w:rFonts w:ascii="Times New Roman" w:hAnsi="Times New Roman" w:cs="Times New Roman"/>
          <w:sz w:val="24"/>
          <w:szCs w:val="24"/>
        </w:rPr>
        <w:t xml:space="preserve">-3 PUFA supplementation. </w:t>
      </w:r>
      <w:r w:rsidR="00FA4B48">
        <w:rPr>
          <w:rFonts w:ascii="Times New Roman" w:hAnsi="Times New Roman" w:cs="Times New Roman"/>
          <w:sz w:val="24"/>
          <w:szCs w:val="24"/>
        </w:rPr>
        <w:t>Insulin secretion</w:t>
      </w:r>
      <w:r w:rsidRPr="00AD7380">
        <w:rPr>
          <w:rFonts w:ascii="Times New Roman" w:hAnsi="Times New Roman" w:cs="Times New Roman"/>
          <w:sz w:val="24"/>
          <w:szCs w:val="24"/>
        </w:rPr>
        <w:t xml:space="preserve"> was </w:t>
      </w:r>
      <w:r w:rsidR="00C42D7F">
        <w:rPr>
          <w:rFonts w:ascii="Times New Roman" w:hAnsi="Times New Roman" w:cs="Times New Roman"/>
          <w:sz w:val="24"/>
          <w:szCs w:val="24"/>
        </w:rPr>
        <w:t>estimated</w:t>
      </w:r>
      <w:r w:rsidRPr="00AD7380">
        <w:rPr>
          <w:rFonts w:ascii="Times New Roman" w:hAnsi="Times New Roman" w:cs="Times New Roman"/>
          <w:sz w:val="24"/>
          <w:szCs w:val="24"/>
        </w:rPr>
        <w:t xml:space="preserve"> as acute insulin response</w:t>
      </w:r>
      <w:r w:rsidR="00195EFB">
        <w:rPr>
          <w:rFonts w:ascii="Times New Roman" w:hAnsi="Times New Roman" w:cs="Times New Roman"/>
          <w:sz w:val="24"/>
          <w:szCs w:val="24"/>
        </w:rPr>
        <w:t xml:space="preserve"> to glucose</w:t>
      </w:r>
      <w:r w:rsidRPr="00AD7380">
        <w:rPr>
          <w:rFonts w:ascii="Times New Roman" w:hAnsi="Times New Roman" w:cs="Times New Roman"/>
          <w:sz w:val="24"/>
          <w:szCs w:val="24"/>
        </w:rPr>
        <w:t xml:space="preserve"> (AIRg) and disposition index (DI), modeled from </w:t>
      </w:r>
      <w:r w:rsidR="00195EFB">
        <w:rPr>
          <w:rFonts w:ascii="Times New Roman" w:hAnsi="Times New Roman" w:cs="Times New Roman"/>
          <w:sz w:val="24"/>
          <w:szCs w:val="24"/>
        </w:rPr>
        <w:t>an intravenous glucose tolerance test</w:t>
      </w:r>
      <w:r w:rsidR="00FA4B48">
        <w:rPr>
          <w:rFonts w:ascii="Times New Roman" w:hAnsi="Times New Roman" w:cs="Times New Roman"/>
          <w:sz w:val="24"/>
          <w:szCs w:val="24"/>
        </w:rPr>
        <w:t>.</w:t>
      </w:r>
      <w:r w:rsidR="00195EFB">
        <w:rPr>
          <w:rFonts w:ascii="Times New Roman" w:hAnsi="Times New Roman" w:cs="Times New Roman"/>
          <w:sz w:val="24"/>
          <w:szCs w:val="24"/>
        </w:rPr>
        <w:t xml:space="preserve"> </w:t>
      </w:r>
    </w:p>
    <w:p w:rsidR="005E6CF5" w:rsidRPr="00203F25" w:rsidRDefault="005E6CF5" w:rsidP="002707D9">
      <w:pPr>
        <w:autoSpaceDE w:val="0"/>
        <w:autoSpaceDN w:val="0"/>
        <w:adjustRightInd w:val="0"/>
        <w:spacing w:line="480" w:lineRule="auto"/>
        <w:jc w:val="both"/>
        <w:rPr>
          <w:b/>
          <w:kern w:val="28"/>
        </w:rPr>
      </w:pPr>
      <w:r w:rsidRPr="00AD7380">
        <w:rPr>
          <w:b/>
          <w:kern w:val="28"/>
        </w:rPr>
        <w:t xml:space="preserve">Results: </w:t>
      </w:r>
      <w:r w:rsidRPr="00AD7380">
        <w:rPr>
          <w:kern w:val="28"/>
        </w:rPr>
        <w:t xml:space="preserve">There </w:t>
      </w:r>
      <w:r w:rsidR="00A31D74">
        <w:rPr>
          <w:kern w:val="28"/>
        </w:rPr>
        <w:t>were</w:t>
      </w:r>
      <w:r w:rsidR="00A31D74" w:rsidRPr="00AD7380">
        <w:rPr>
          <w:kern w:val="28"/>
        </w:rPr>
        <w:t xml:space="preserve"> </w:t>
      </w:r>
      <w:r w:rsidRPr="00AD7380">
        <w:rPr>
          <w:kern w:val="28"/>
        </w:rPr>
        <w:t>no overall effect of the dietary intervention</w:t>
      </w:r>
      <w:r w:rsidR="00FA4B48">
        <w:rPr>
          <w:kern w:val="28"/>
        </w:rPr>
        <w:t xml:space="preserve"> </w:t>
      </w:r>
      <w:r w:rsidR="004939EB" w:rsidRPr="00AD7380">
        <w:rPr>
          <w:kern w:val="28"/>
        </w:rPr>
        <w:t xml:space="preserve">on AIRg and DI </w:t>
      </w:r>
      <w:r w:rsidR="00FA4B48">
        <w:rPr>
          <w:kern w:val="28"/>
        </w:rPr>
        <w:t>in the total cohort</w:t>
      </w:r>
      <w:r w:rsidR="00D9245E">
        <w:rPr>
          <w:kern w:val="28"/>
        </w:rPr>
        <w:t xml:space="preserve">, </w:t>
      </w:r>
      <w:r w:rsidR="00D9245E" w:rsidRPr="00AD7380">
        <w:rPr>
          <w:kern w:val="28"/>
        </w:rPr>
        <w:t xml:space="preserve">in </w:t>
      </w:r>
      <w:r w:rsidR="00D83324" w:rsidRPr="00AD7380">
        <w:rPr>
          <w:kern w:val="28"/>
        </w:rPr>
        <w:t>neither the high fat nor</w:t>
      </w:r>
      <w:r w:rsidR="00D9245E" w:rsidRPr="00AD7380">
        <w:rPr>
          <w:kern w:val="28"/>
        </w:rPr>
        <w:t xml:space="preserve"> LFHCC groups</w:t>
      </w:r>
      <w:r w:rsidR="008E57E2">
        <w:rPr>
          <w:kern w:val="28"/>
        </w:rPr>
        <w:t xml:space="preserve">. </w:t>
      </w:r>
      <w:r w:rsidR="00D7658B">
        <w:rPr>
          <w:kern w:val="28"/>
        </w:rPr>
        <w:t>W</w:t>
      </w:r>
      <w:r>
        <w:rPr>
          <w:kern w:val="28"/>
        </w:rPr>
        <w:t xml:space="preserve">e observed </w:t>
      </w:r>
      <w:r w:rsidRPr="005D1331">
        <w:rPr>
          <w:kern w:val="28"/>
        </w:rPr>
        <w:t xml:space="preserve">significant diet*fasting glucose </w:t>
      </w:r>
      <w:r w:rsidR="00D7658B">
        <w:rPr>
          <w:kern w:val="28"/>
        </w:rPr>
        <w:t xml:space="preserve">category </w:t>
      </w:r>
      <w:r w:rsidRPr="005D1331">
        <w:rPr>
          <w:kern w:val="28"/>
        </w:rPr>
        <w:t>interaction</w:t>
      </w:r>
      <w:r>
        <w:rPr>
          <w:kern w:val="28"/>
        </w:rPr>
        <w:t>s</w:t>
      </w:r>
      <w:r w:rsidRPr="005D1331">
        <w:rPr>
          <w:kern w:val="28"/>
        </w:rPr>
        <w:t xml:space="preserve"> for AIRg</w:t>
      </w:r>
      <w:r w:rsidR="00A31D74">
        <w:rPr>
          <w:kern w:val="28"/>
        </w:rPr>
        <w:t xml:space="preserve"> </w:t>
      </w:r>
      <w:r w:rsidRPr="005D1331">
        <w:rPr>
          <w:kern w:val="28"/>
        </w:rPr>
        <w:t>(p=0.021) and DI</w:t>
      </w:r>
      <w:r w:rsidR="004939EB">
        <w:rPr>
          <w:kern w:val="28"/>
        </w:rPr>
        <w:t xml:space="preserve"> </w:t>
      </w:r>
      <w:r w:rsidRPr="005D1331">
        <w:rPr>
          <w:kern w:val="28"/>
        </w:rPr>
        <w:t>(p=0.001)</w:t>
      </w:r>
      <w:r>
        <w:rPr>
          <w:kern w:val="28"/>
        </w:rPr>
        <w:t xml:space="preserve"> in the high-fat group</w:t>
      </w:r>
      <w:r w:rsidR="002D2AC3">
        <w:rPr>
          <w:kern w:val="28"/>
        </w:rPr>
        <w:t>s</w:t>
      </w:r>
      <w:r>
        <w:rPr>
          <w:kern w:val="28"/>
        </w:rPr>
        <w:t>. I</w:t>
      </w:r>
      <w:r w:rsidRPr="00CD6A43">
        <w:rPr>
          <w:kern w:val="28"/>
        </w:rPr>
        <w:t xml:space="preserve">n subjects </w:t>
      </w:r>
      <w:r w:rsidRPr="005D1331">
        <w:rPr>
          <w:kern w:val="28"/>
        </w:rPr>
        <w:t>with normal fasting glucose</w:t>
      </w:r>
      <w:r>
        <w:rPr>
          <w:kern w:val="28"/>
        </w:rPr>
        <w:t xml:space="preserve"> and preserved first phase insulin secretion</w:t>
      </w:r>
      <w:r w:rsidR="0053573C">
        <w:rPr>
          <w:kern w:val="28"/>
        </w:rPr>
        <w:t>,</w:t>
      </w:r>
      <w:r>
        <w:rPr>
          <w:kern w:val="28"/>
        </w:rPr>
        <w:t xml:space="preserve"> </w:t>
      </w:r>
      <w:r w:rsidRPr="00AD7380">
        <w:rPr>
          <w:kern w:val="28"/>
        </w:rPr>
        <w:t xml:space="preserve">the HMUFA diet increased </w:t>
      </w:r>
      <w:r w:rsidR="004939EB" w:rsidRPr="00203F25">
        <w:rPr>
          <w:kern w:val="28"/>
        </w:rPr>
        <w:t xml:space="preserve">whereas </w:t>
      </w:r>
      <w:r w:rsidRPr="00203F25">
        <w:rPr>
          <w:kern w:val="28"/>
        </w:rPr>
        <w:t xml:space="preserve">the HSFA diet </w:t>
      </w:r>
      <w:r w:rsidR="008E57E2" w:rsidRPr="00203F25">
        <w:rPr>
          <w:kern w:val="28"/>
        </w:rPr>
        <w:t xml:space="preserve">reduced </w:t>
      </w:r>
      <w:r w:rsidRPr="00203F25">
        <w:t>AIRg</w:t>
      </w:r>
      <w:r w:rsidR="00D7658B" w:rsidRPr="00203F25">
        <w:t xml:space="preserve"> </w:t>
      </w:r>
      <w:r w:rsidRPr="00203F25">
        <w:t>(p=0.015) and DI</w:t>
      </w:r>
      <w:r w:rsidR="004939EB" w:rsidRPr="00203F25">
        <w:t xml:space="preserve"> </w:t>
      </w:r>
      <w:r w:rsidRPr="00203F25">
        <w:t>(p=0.010).</w:t>
      </w:r>
    </w:p>
    <w:p w:rsidR="008E57E2" w:rsidRDefault="005E6CF5" w:rsidP="002707D9">
      <w:pPr>
        <w:spacing w:line="480" w:lineRule="auto"/>
        <w:jc w:val="both"/>
        <w:rPr>
          <w:kern w:val="28"/>
        </w:rPr>
      </w:pPr>
      <w:r w:rsidRPr="00203F25">
        <w:rPr>
          <w:b/>
          <w:kern w:val="28"/>
        </w:rPr>
        <w:t>Conclusions</w:t>
      </w:r>
      <w:r w:rsidRPr="00203F25">
        <w:rPr>
          <w:kern w:val="28"/>
        </w:rPr>
        <w:t xml:space="preserve">: The effects of dietary fat </w:t>
      </w:r>
      <w:r w:rsidR="009712E0" w:rsidRPr="00203F25">
        <w:rPr>
          <w:kern w:val="28"/>
        </w:rPr>
        <w:t>modification</w:t>
      </w:r>
      <w:r w:rsidR="004939EB" w:rsidRPr="00203F25">
        <w:rPr>
          <w:kern w:val="28"/>
        </w:rPr>
        <w:t xml:space="preserve"> </w:t>
      </w:r>
      <w:r w:rsidRPr="00203F25">
        <w:rPr>
          <w:kern w:val="28"/>
        </w:rPr>
        <w:t xml:space="preserve">on </w:t>
      </w:r>
      <w:r w:rsidR="008E57E2" w:rsidRPr="00203F25">
        <w:t>insulin secretion</w:t>
      </w:r>
      <w:r w:rsidRPr="00203F25">
        <w:rPr>
          <w:kern w:val="28"/>
        </w:rPr>
        <w:t xml:space="preserve"> were</w:t>
      </w:r>
      <w:r w:rsidR="004939EB" w:rsidRPr="00203F25">
        <w:rPr>
          <w:kern w:val="28"/>
        </w:rPr>
        <w:t xml:space="preserve"> </w:t>
      </w:r>
      <w:r w:rsidRPr="00203F25">
        <w:rPr>
          <w:kern w:val="28"/>
        </w:rPr>
        <w:t>minor</w:t>
      </w:r>
      <w:r w:rsidR="00203F25">
        <w:rPr>
          <w:kern w:val="28"/>
        </w:rPr>
        <w:t>,</w:t>
      </w:r>
      <w:r w:rsidR="00203F25" w:rsidRPr="00203F25">
        <w:rPr>
          <w:kern w:val="28"/>
        </w:rPr>
        <w:t xml:space="preserve"> and only evident</w:t>
      </w:r>
      <w:r w:rsidR="00D7658B" w:rsidRPr="00203F25">
        <w:rPr>
          <w:kern w:val="28"/>
        </w:rPr>
        <w:t xml:space="preserve"> in </w:t>
      </w:r>
      <w:r w:rsidR="00D7658B" w:rsidRPr="00203F25">
        <w:rPr>
          <w:kern w:val="28"/>
          <w:lang w:val="en-GB"/>
        </w:rPr>
        <w:t>normoglyc</w:t>
      </w:r>
      <w:r w:rsidR="00203F25" w:rsidRPr="00203F25">
        <w:rPr>
          <w:kern w:val="28"/>
          <w:lang w:val="en-GB"/>
        </w:rPr>
        <w:t>a</w:t>
      </w:r>
      <w:r w:rsidR="00D7658B" w:rsidRPr="00203F25">
        <w:rPr>
          <w:kern w:val="28"/>
          <w:lang w:val="en-GB"/>
        </w:rPr>
        <w:t>emic</w:t>
      </w:r>
      <w:r w:rsidR="00D7658B" w:rsidRPr="00203F25">
        <w:rPr>
          <w:kern w:val="28"/>
        </w:rPr>
        <w:t xml:space="preserve"> subjects</w:t>
      </w:r>
      <w:r w:rsidR="004939EB" w:rsidRPr="00203F25">
        <w:rPr>
          <w:kern w:val="28"/>
        </w:rPr>
        <w:t>. In this case,</w:t>
      </w:r>
      <w:r w:rsidR="00D7658B" w:rsidRPr="00203F25">
        <w:rPr>
          <w:kern w:val="28"/>
        </w:rPr>
        <w:t xml:space="preserve"> the HMUFA diet improved AIRg and DI</w:t>
      </w:r>
      <w:r w:rsidR="004939EB" w:rsidRPr="00203F25">
        <w:rPr>
          <w:kern w:val="28"/>
        </w:rPr>
        <w:t>,</w:t>
      </w:r>
      <w:r w:rsidR="00D7658B" w:rsidRPr="00203F25">
        <w:rPr>
          <w:kern w:val="28"/>
        </w:rPr>
        <w:t xml:space="preserve"> as compared to the HSFA diet.</w:t>
      </w:r>
      <w:r w:rsidR="00D7658B" w:rsidRPr="00AD7380">
        <w:rPr>
          <w:kern w:val="28"/>
        </w:rPr>
        <w:t xml:space="preserve"> </w:t>
      </w:r>
    </w:p>
    <w:p w:rsidR="004939EB" w:rsidRDefault="005E6CF5" w:rsidP="002707D9">
      <w:pPr>
        <w:spacing w:line="480" w:lineRule="auto"/>
        <w:jc w:val="both"/>
      </w:pPr>
      <w:r w:rsidRPr="00AD7380">
        <w:rPr>
          <w:kern w:val="28"/>
        </w:rPr>
        <w:t xml:space="preserve"> </w:t>
      </w:r>
      <w:r w:rsidRPr="00AD7380">
        <w:br w:type="page"/>
      </w:r>
      <w:r w:rsidR="004939EB">
        <w:rPr>
          <w:b/>
        </w:rPr>
        <w:t>INTRODUCTION</w:t>
      </w:r>
      <w:r w:rsidR="004939EB">
        <w:t xml:space="preserve"> </w:t>
      </w:r>
    </w:p>
    <w:p w:rsidR="00E711CD" w:rsidRDefault="00D7658B" w:rsidP="002707D9">
      <w:pPr>
        <w:spacing w:line="480" w:lineRule="auto"/>
        <w:jc w:val="both"/>
      </w:pPr>
      <w:r>
        <w:t xml:space="preserve">Subjects with the metabolic syndrome have insulin resistance and increased risk of </w:t>
      </w:r>
      <w:r w:rsidR="00ED234A">
        <w:t xml:space="preserve">insulin secretory dysfunction, and </w:t>
      </w:r>
      <w:r>
        <w:t>type 2 diabetes</w:t>
      </w:r>
      <w:r w:rsidR="00561B43">
        <w:fldChar w:fldCharType="begin">
          <w:fldData xml:space="preserve">PEVuZE5vdGU+PENpdGU+PEF1dGhvcj5Db3JuaWVyPC9BdXRob3I+PFllYXI+MjAwODwvWWVhcj48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=
</w:fldData>
        </w:fldChar>
      </w:r>
      <w:r w:rsidR="00203F25">
        <w:instrText xml:space="preserve"> ADDIN EN.CITE </w:instrText>
      </w:r>
      <w:r w:rsidR="00203F25">
        <w:fldChar w:fldCharType="begin">
          <w:fldData xml:space="preserve">PEVuZE5vdGU+PENpdGU+PEF1dGhvcj5Db3JuaWVyPC9BdXRob3I+PFllYXI+MjAwODwvWWVhcj48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=
</w:fldData>
        </w:fldChar>
      </w:r>
      <w:r w:rsidR="00203F25">
        <w:instrText xml:space="preserve"> ADDIN EN.CITE.DATA </w:instrText>
      </w:r>
      <w:r w:rsidR="00203F25">
        <w:fldChar w:fldCharType="end"/>
      </w:r>
      <w:r w:rsidR="00561B43">
        <w:fldChar w:fldCharType="separate"/>
      </w:r>
      <w:r w:rsidR="00203F25" w:rsidRPr="00203F25">
        <w:rPr>
          <w:noProof/>
          <w:vertAlign w:val="superscript"/>
        </w:rPr>
        <w:t>1, 2</w:t>
      </w:r>
      <w:r w:rsidR="00561B43">
        <w:fldChar w:fldCharType="end"/>
      </w:r>
      <w:r>
        <w:t>.</w:t>
      </w:r>
      <w:r w:rsidRPr="006B3C62">
        <w:t xml:space="preserve"> </w:t>
      </w:r>
      <w:r>
        <w:t xml:space="preserve">Loss of </w:t>
      </w:r>
      <w:r w:rsidR="00ED234A">
        <w:t>insulin secretion</w:t>
      </w:r>
      <w:r>
        <w:t xml:space="preserve"> is linked to the development of impaired glucose tolerance and type 2 diabetes</w:t>
      </w:r>
      <w:r w:rsidR="007A76FE">
        <w:fldChar w:fldCharType="begin"/>
      </w:r>
      <w:r w:rsidR="00266BB3">
        <w:instrText xml:space="preserve"> ADDIN EN.CITE &lt;EndNote&gt;&lt;Cite&gt;&lt;Author&gt;Kahn&lt;/Author&gt;&lt;Year&gt;2001&lt;/Year&gt;&lt;RecNum&gt;165&lt;/RecNum&gt;&lt;DisplayText&gt;&lt;style face="superscript"&gt;3&lt;/style&gt;&lt;/DisplayText&gt;&lt;record&gt;&lt;rec-number&gt;165&lt;/rec-number&gt;&lt;foreign-keys&gt;&lt;key app="EN" db-id="20wdexzwn5aatzevz5p50xx6e9vxp9e9xpva" timestamp="1530785501"&gt;165&lt;/key&gt;&lt;/foreign-keys&gt;&lt;ref-type name="Journal Article"&gt;17&lt;/ref-type&gt;&lt;contributors&gt;&lt;authors&gt;&lt;author&gt;Kahn, S. E.&lt;/author&gt;&lt;/authors&gt;&lt;/contributors&gt;&lt;auth-address&gt;Division of Metabolism, Endocrinology and Nutrition, Department of Medicine, University of Washington and Veterans Affairs Puget Sound Health Care System, Seattle, Washington 98108, USA. skahn@u.washington.edu&lt;/auth-address&gt;&lt;titles&gt;&lt;title&gt;Clinical review 135: The importance of beta-cell failure in the development and progression of type 2 diabetes&lt;/title&gt;&lt;secondary-title&gt;J Clin Endocrinol Metab&lt;/secondary-title&gt;&lt;alt-title&gt;The Journal of clinical endocrinology and metabolism&lt;/alt-title&gt;&lt;/titles&gt;&lt;periodical&gt;&lt;full-title&gt;Journal of Clinical Endocrinology and Metabolism&lt;/full-title&gt;&lt;abbr-1&gt;J. Clin. Endocrinol. Metab.&lt;/abbr-1&gt;&lt;abbr-2&gt;J Clin Endocrinol Metab&lt;/abbr-2&gt;&lt;abbr-3&gt;Journal of Clinical Endocrinology &amp;amp; Metabolism&lt;/abbr-3&gt;&lt;/periodical&gt;&lt;pages&gt;4047-58&lt;/pages&gt;&lt;volume&gt;86&lt;/volume&gt;&lt;number&gt;9&lt;/number&gt;&lt;edition&gt;2001/09/11&lt;/edition&gt;&lt;keywords&gt;&lt;keyword&gt;Animals&lt;/keyword&gt;&lt;keyword&gt;Diabetes Mellitus, Type 2/*pathology&lt;/keyword&gt;&lt;keyword&gt;Disease Progression&lt;/keyword&gt;&lt;keyword&gt;Humans&lt;/keyword&gt;&lt;keyword&gt;Islets of Langerhans/*pathology&lt;/keyword&gt;&lt;/keywords&gt;&lt;dates&gt;&lt;year&gt;2001&lt;/year&gt;&lt;pub-dates&gt;&lt;date&gt;Sep&lt;/date&gt;&lt;/pub-dates&gt;&lt;/dates&gt;&lt;isbn&gt;0021-972X (Print)&amp;#xD;0021-972x&lt;/isbn&gt;&lt;accession-num&gt;11549624&lt;/accession-num&gt;&lt;urls&gt;&lt;/urls&gt;&lt;electronic-resource-num&gt;10.1210/jcem.86.9.7713&lt;/electronic-resource-num&gt;&lt;remote-database-provider&gt;NLM&lt;/remote-database-provider&gt;&lt;language&gt;eng&lt;/language&gt;&lt;/record&gt;&lt;/Cite&gt;&lt;/EndNote&gt;</w:instrText>
      </w:r>
      <w:r w:rsidR="007A76FE">
        <w:fldChar w:fldCharType="separate"/>
      </w:r>
      <w:r w:rsidR="00266BB3" w:rsidRPr="00266BB3">
        <w:rPr>
          <w:noProof/>
          <w:vertAlign w:val="superscript"/>
        </w:rPr>
        <w:t>3</w:t>
      </w:r>
      <w:r w:rsidR="007A76FE">
        <w:fldChar w:fldCharType="end"/>
      </w:r>
      <w:r w:rsidR="007A76FE">
        <w:t xml:space="preserve"> </w:t>
      </w:r>
      <w:r>
        <w:t>and</w:t>
      </w:r>
      <w:r w:rsidRPr="005C6C3F">
        <w:rPr>
          <w:i/>
        </w:rPr>
        <w:t xml:space="preserve"> </w:t>
      </w:r>
      <w:r w:rsidRPr="00AD7380">
        <w:t>β-cell</w:t>
      </w:r>
      <w:r>
        <w:t xml:space="preserve"> dysfunction may predict who, among subjects with insulin resistance, eventually</w:t>
      </w:r>
      <w:r w:rsidRPr="005E1723">
        <w:t xml:space="preserve"> </w:t>
      </w:r>
      <w:r>
        <w:t>will develop impaired glucose tolerance or type 2 diabetes</w:t>
      </w:r>
      <w:r w:rsidR="00891B13">
        <w:fldChar w:fldCharType="begin">
          <w:fldData xml:space="preserve">PEVuZE5vdGU+PENpdGU+PEF1dGhvcj5MeXNzZW5rbzwvQXV0aG9yPjxZZWFyPjIwMDU8L1llYXI+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</w:fldData>
        </w:fldChar>
      </w:r>
      <w:r w:rsidR="00266BB3">
        <w:instrText xml:space="preserve"> ADDIN EN.CITE </w:instrText>
      </w:r>
      <w:r w:rsidR="00266BB3">
        <w:fldChar w:fldCharType="begin">
          <w:fldData xml:space="preserve">PEVuZE5vdGU+PENpdGU+PEF1dGhvcj5MeXNzZW5rbzwvQXV0aG9yPjxZZWFyPjIwMDU8L1llYXI+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</w:fldData>
        </w:fldChar>
      </w:r>
      <w:r w:rsidR="00266BB3">
        <w:instrText xml:space="preserve"> ADDIN EN.CITE.DATA </w:instrText>
      </w:r>
      <w:r w:rsidR="00266BB3">
        <w:fldChar w:fldCharType="end"/>
      </w:r>
      <w:r w:rsidR="00891B13">
        <w:fldChar w:fldCharType="separate"/>
      </w:r>
      <w:r w:rsidR="00266BB3" w:rsidRPr="00266BB3">
        <w:rPr>
          <w:noProof/>
          <w:vertAlign w:val="superscript"/>
        </w:rPr>
        <w:t>4-9</w:t>
      </w:r>
      <w:r w:rsidR="00891B13">
        <w:fldChar w:fldCharType="end"/>
      </w:r>
      <w:r>
        <w:fldChar w:fldCharType="begin"/>
      </w:r>
      <w:r>
        <w:instrText xml:space="preserve"> ADDIN REFMGR.CITE </w:instrText>
      </w:r>
      <w:r>
        <w:fldChar w:fldCharType="begin"/>
      </w:r>
      <w:r>
        <w:instrText xml:space="preserve"> ADDIN EN.CITE.DATA </w:instrText>
      </w:r>
      <w:r>
        <w:rPr>
          <w:rStyle w:val="Sidetall"/>
        </w:rPr>
        <w:instrText> </w:instrText>
      </w:r>
      <w:r>
        <w:fldChar w:fldCharType="end"/>
      </w:r>
      <w:r>
        <w:fldChar w:fldCharType="end"/>
      </w:r>
      <w:r>
        <w:t>. In the Diabetes Prevention Program</w:t>
      </w:r>
      <w:r w:rsidR="00BA51B1">
        <w:t>,</w:t>
      </w:r>
      <w:r>
        <w:t xml:space="preserve"> as well as in the Finnish Diabetes Prevention Study, lifestyle modifications with diet and exercise reduced the risk of developing type 2 diabetes</w:t>
      </w:r>
      <w:r w:rsidR="00561B43">
        <w:fldChar w:fldCharType="begin">
          <w:fldData xml:space="preserve">PEVuZE5vdGU+PENpdGU+PEF1dGhvcj5Lbm93bGVyPC9BdXRob3I+PFllYXI+MjAwMjwvWWVhcj48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==
</w:fldData>
        </w:fldChar>
      </w:r>
      <w:r w:rsidR="00266BB3">
        <w:instrText xml:space="preserve"> ADDIN EN.CITE </w:instrText>
      </w:r>
      <w:r w:rsidR="00266BB3">
        <w:fldChar w:fldCharType="begin">
          <w:fldData xml:space="preserve">PEVuZE5vdGU+PENpdGU+PEF1dGhvcj5Lbm93bGVyPC9BdXRob3I+PFllYXI+MjAwMjwvWWVhcj48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==
</w:fldData>
        </w:fldChar>
      </w:r>
      <w:r w:rsidR="00266BB3">
        <w:instrText xml:space="preserve"> ADDIN EN.CITE.DATA </w:instrText>
      </w:r>
      <w:r w:rsidR="00266BB3">
        <w:fldChar w:fldCharType="end"/>
      </w:r>
      <w:r w:rsidR="00561B43">
        <w:fldChar w:fldCharType="separate"/>
      </w:r>
      <w:r w:rsidR="00266BB3" w:rsidRPr="00266BB3">
        <w:rPr>
          <w:noProof/>
          <w:vertAlign w:val="superscript"/>
        </w:rPr>
        <w:t>10, 11</w:t>
      </w:r>
      <w:r w:rsidR="00561B43">
        <w:fldChar w:fldCharType="end"/>
      </w:r>
      <w:r>
        <w:t xml:space="preserve">, and also </w:t>
      </w:r>
      <w:r w:rsidR="00ED234A">
        <w:t xml:space="preserve">showed </w:t>
      </w:r>
      <w:r>
        <w:t>beneficial effects on the prevalence and features of the metabolic syndrome</w:t>
      </w:r>
      <w:r w:rsidR="00561B43">
        <w:fldChar w:fldCharType="begin">
          <w:fldData xml:space="preserve">PEVuZE5vdGU+PENpdGU+PEF1dGhvcj5PcmNoYXJkPC9BdXRob3I+PFllYXI+MjAwNTwvWWVhcj48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</w:fldData>
        </w:fldChar>
      </w:r>
      <w:r w:rsidR="00266BB3">
        <w:instrText xml:space="preserve"> ADDIN EN.CITE </w:instrText>
      </w:r>
      <w:r w:rsidR="00266BB3">
        <w:fldChar w:fldCharType="begin">
          <w:fldData xml:space="preserve">PEVuZE5vdGU+PENpdGU+PEF1dGhvcj5PcmNoYXJkPC9BdXRob3I+PFllYXI+MjAwNTwvWWVhcj48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</w:fldData>
        </w:fldChar>
      </w:r>
      <w:r w:rsidR="00266BB3">
        <w:instrText xml:space="preserve"> ADDIN EN.CITE.DATA </w:instrText>
      </w:r>
      <w:r w:rsidR="00266BB3">
        <w:fldChar w:fldCharType="end"/>
      </w:r>
      <w:r w:rsidR="00561B43">
        <w:fldChar w:fldCharType="separate"/>
      </w:r>
      <w:r w:rsidR="00266BB3" w:rsidRPr="00266BB3">
        <w:rPr>
          <w:noProof/>
          <w:vertAlign w:val="superscript"/>
        </w:rPr>
        <w:t>12, 13</w:t>
      </w:r>
      <w:r w:rsidR="00561B43">
        <w:fldChar w:fldCharType="end"/>
      </w:r>
      <w:r>
        <w:t xml:space="preserve">. </w:t>
      </w:r>
      <w:r w:rsidR="00512F50">
        <w:t xml:space="preserve">  </w:t>
      </w:r>
    </w:p>
    <w:p w:rsidR="00036E32" w:rsidRDefault="00036E32" w:rsidP="002707D9">
      <w:pPr>
        <w:spacing w:line="480" w:lineRule="auto"/>
      </w:pPr>
    </w:p>
    <w:p w:rsidR="005E6CF5" w:rsidRPr="00D279E7" w:rsidRDefault="00D7658B" w:rsidP="00665920">
      <w:pPr>
        <w:autoSpaceDE w:val="0"/>
        <w:autoSpaceDN w:val="0"/>
        <w:adjustRightInd w:val="0"/>
        <w:spacing w:line="480" w:lineRule="auto"/>
        <w:jc w:val="both"/>
        <w:rPr>
          <w:rFonts w:ascii="AdvOT82c4f4c4" w:hAnsi="AdvOT82c4f4c4" w:cs="AdvOT82c4f4c4"/>
          <w:lang w:eastAsia="en-US"/>
        </w:rPr>
      </w:pPr>
      <w:r w:rsidRPr="00665920">
        <w:t>Dietary macronutrient composition may influence insulin sensitivity</w:t>
      </w:r>
      <w:r w:rsidR="003549EC" w:rsidRPr="00665920">
        <w:fldChar w:fldCharType="begin">
          <w:fldData xml:space="preserve">PEVuZE5vdGU+PENpdGU+PEF1dGhvcj5Bc3RydXA8L0F1dGhvcj48WWVhcj4yMDAwPC9ZZWFyPjxS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==
</w:fldData>
        </w:fldChar>
      </w:r>
      <w:r w:rsidR="00266BB3" w:rsidRPr="00665920">
        <w:instrText xml:space="preserve"> ADDIN EN.CITE </w:instrText>
      </w:r>
      <w:r w:rsidR="00266BB3" w:rsidRPr="00665920">
        <w:fldChar w:fldCharType="begin">
          <w:fldData xml:space="preserve">PEVuZE5vdGU+PENpdGU+PEF1dGhvcj5Bc3RydXA8L0F1dGhvcj48WWVhcj4yMDAwPC9ZZWFyPjxS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==
</w:fldData>
        </w:fldChar>
      </w:r>
      <w:r w:rsidR="00266BB3" w:rsidRPr="00665920">
        <w:instrText xml:space="preserve"> ADDIN EN.CITE.DATA </w:instrText>
      </w:r>
      <w:r w:rsidR="00266BB3" w:rsidRPr="00665920">
        <w:fldChar w:fldCharType="end"/>
      </w:r>
      <w:r w:rsidR="003549EC" w:rsidRPr="00665920">
        <w:fldChar w:fldCharType="separate"/>
      </w:r>
      <w:r w:rsidR="00266BB3" w:rsidRPr="00665920">
        <w:rPr>
          <w:noProof/>
          <w:vertAlign w:val="superscript"/>
        </w:rPr>
        <w:t>14-17</w:t>
      </w:r>
      <w:r w:rsidR="003549EC" w:rsidRPr="00665920">
        <w:fldChar w:fldCharType="end"/>
      </w:r>
      <w:r w:rsidRPr="00665920">
        <w:t>, but l</w:t>
      </w:r>
      <w:r w:rsidR="008E57E2" w:rsidRPr="00665920">
        <w:t>ittle</w:t>
      </w:r>
      <w:r w:rsidRPr="00665920">
        <w:t xml:space="preserve"> is known </w:t>
      </w:r>
      <w:r w:rsidR="008E57E2" w:rsidRPr="00665920">
        <w:t>about</w:t>
      </w:r>
      <w:r w:rsidRPr="00665920">
        <w:t xml:space="preserve"> the effect on </w:t>
      </w:r>
      <w:r w:rsidR="007066DD" w:rsidRPr="00665920">
        <w:t>insulin secretion</w:t>
      </w:r>
      <w:r w:rsidR="00891B13" w:rsidRPr="00665920">
        <w:fldChar w:fldCharType="begin"/>
      </w:r>
      <w:r w:rsidR="00266BB3" w:rsidRPr="00665920">
        <w:instrText xml:space="preserve"> ADDIN EN.CITE &lt;EndNote&gt;&lt;Cite&gt;&lt;Author&gt;Manco&lt;/Author&gt;&lt;Year&gt;2004&lt;/Year&gt;&lt;RecNum&gt;174&lt;/RecNum&gt;&lt;DisplayText&gt;&lt;style face="superscript"&gt;18&lt;/style&gt;&lt;/DisplayText&gt;&lt;record&gt;&lt;rec-number&gt;174&lt;/rec-number&gt;&lt;foreign-keys&gt;&lt;key app="EN" db-id="20wdexzwn5aatzevz5p50xx6e9vxp9e9xpva" timestamp="1530785501"&gt;174&lt;/key&gt;&lt;/foreign-keys&gt;&lt;ref-type name="Journal Article"&gt;17&lt;/ref-type&gt;&lt;contributors&gt;&lt;authors&gt;&lt;author&gt;Manco, M.&lt;/author&gt;&lt;author&gt;Calvani, M.&lt;/author&gt;&lt;author&gt;Mingrone, G.&lt;/author&gt;&lt;/authors&gt;&lt;/contributors&gt;&lt;auth-address&gt;Institute of Internal Medicine, Catholic University, 00168 Rome, Italy. gmingrone@rm.unicatt.it&lt;/auth-address&gt;&lt;titles&gt;&lt;title&gt;Effects of dietary fatty acids on insulin sensitivity and secretion&lt;/title&gt;&lt;secondary-title&gt;Diabetes Obes Metab&lt;/secondary-title&gt;&lt;alt-title&gt;Diabetes, obesity &amp;amp; metabolism&lt;/alt-title&gt;&lt;/titles&gt;&lt;periodical&gt;&lt;full-title&gt;Diabetes, Obesity &amp;amp; Metabolism&lt;/full-title&gt;&lt;abbr-1&gt;Diabetes Obes. Metab.&lt;/abbr-1&gt;&lt;abbr-2&gt;Diabetes Obes Metab&lt;/abbr-2&gt;&lt;/periodical&gt;&lt;alt-periodical&gt;&lt;full-title&gt;Diabetes, Obesity &amp;amp; Metabolism&lt;/full-title&gt;&lt;abbr-1&gt;Diabetes Obes. Metab.&lt;/abbr-1&gt;&lt;abbr-2&gt;Diabetes Obes Metab&lt;/abbr-2&gt;&lt;/alt-periodical&gt;&lt;pages&gt;402-13&lt;/pages&gt;&lt;volume&gt;6&lt;/volume&gt;&lt;number&gt;6&lt;/number&gt;&lt;edition&gt;2004/10/14&lt;/edition&gt;&lt;keywords&gt;&lt;keyword&gt;Animals&lt;/keyword&gt;&lt;keyword&gt;Cell Membrane/drug effects&lt;/keyword&gt;&lt;keyword&gt;Dietary Fats/*pharmacology&lt;/keyword&gt;&lt;keyword&gt;Fatty Acids/*pharmacology&lt;/keyword&gt;&lt;keyword&gt;Humans&lt;/keyword&gt;&lt;keyword&gt;Insulin/*secretion&lt;/keyword&gt;&lt;keyword&gt;Insulin Resistance/*physiology&lt;/keyword&gt;&lt;keyword&gt;Islets of Langerhans/drug effects&lt;/keyword&gt;&lt;keyword&gt;Muscle, Skeletal/metabolism&lt;/keyword&gt;&lt;keyword&gt;Rats&lt;/keyword&gt;&lt;keyword&gt;Triglycerides/metabolism&lt;/keyword&gt;&lt;/keywords&gt;&lt;dates&gt;&lt;year&gt;2004&lt;/year&gt;&lt;pub-dates&gt;&lt;date&gt;Nov&lt;/date&gt;&lt;/pub-dates&gt;&lt;/dates&gt;&lt;isbn&gt;1462-8902 (Print)&amp;#xD;1462-8902&lt;/isbn&gt;&lt;accession-num&gt;15479216&lt;/accession-num&gt;&lt;urls&gt;&lt;/urls&gt;&lt;electronic-resource-num&gt;10.1111/j.1462-8902.2004.00356.x&lt;/electronic-resource-num&gt;&lt;remote-database-provider&gt;NLM&lt;/remote-database-provider&gt;&lt;language&gt;eng&lt;/language&gt;&lt;/record&gt;&lt;/Cite&gt;&lt;/EndNote&gt;</w:instrText>
      </w:r>
      <w:r w:rsidR="00891B13" w:rsidRPr="00665920">
        <w:fldChar w:fldCharType="separate"/>
      </w:r>
      <w:r w:rsidR="00266BB3" w:rsidRPr="00665920">
        <w:rPr>
          <w:noProof/>
          <w:vertAlign w:val="superscript"/>
        </w:rPr>
        <w:t>18</w:t>
      </w:r>
      <w:r w:rsidR="00891B13" w:rsidRPr="00665920">
        <w:fldChar w:fldCharType="end"/>
      </w:r>
      <w:r w:rsidRPr="00665920">
        <w:t>. Carbohydrate modification improved insulin secretion measured as the insulinogenic index in subjects with the metabolic syndrome</w:t>
      </w:r>
      <w:r w:rsidR="007A76FE" w:rsidRPr="00665920">
        <w:fldChar w:fldCharType="begin">
          <w:fldData xml:space="preserve">PEVuZE5vdGU+PENpdGU+PEF1dGhvcj5MYWFrc29uZW48L0F1dGhvcj48WWVhcj4yMDA1PC9ZZWFy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bS4gSi4gQ2xpbi4gTnV0ci48L2FiYnItMT48YWJici0yPkFtIEogQ2xpbiBOdXRyPC9hYmJyLTI+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==
</w:fldData>
        </w:fldChar>
      </w:r>
      <w:r w:rsidR="00266BB3" w:rsidRPr="00665920">
        <w:instrText xml:space="preserve"> ADDIN EN.CITE </w:instrText>
      </w:r>
      <w:r w:rsidR="00266BB3" w:rsidRPr="00665920">
        <w:fldChar w:fldCharType="begin">
          <w:fldData xml:space="preserve">PEVuZE5vdGU+PENpdGU+PEF1dGhvcj5MYWFrc29uZW48L0F1dGhvcj48WWVhcj4yMDA1PC9ZZWFy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bS4gSi4gQ2xpbi4gTnV0ci48L2FiYnItMT48YWJici0yPkFtIEogQ2xpbiBOdXRyPC9hYmJyLTI+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==
</w:fldData>
        </w:fldChar>
      </w:r>
      <w:r w:rsidR="00266BB3" w:rsidRPr="00665920">
        <w:instrText xml:space="preserve"> ADDIN EN.CITE.DATA </w:instrText>
      </w:r>
      <w:r w:rsidR="00266BB3" w:rsidRPr="00665920">
        <w:fldChar w:fldCharType="end"/>
      </w:r>
      <w:r w:rsidR="007A76FE" w:rsidRPr="00665920">
        <w:fldChar w:fldCharType="separate"/>
      </w:r>
      <w:r w:rsidR="00266BB3" w:rsidRPr="00665920">
        <w:rPr>
          <w:noProof/>
          <w:vertAlign w:val="superscript"/>
        </w:rPr>
        <w:t>19</w:t>
      </w:r>
      <w:r w:rsidR="007A76FE" w:rsidRPr="00665920">
        <w:fldChar w:fldCharType="end"/>
      </w:r>
      <w:r w:rsidR="007A76FE" w:rsidRPr="00665920">
        <w:t>, w</w:t>
      </w:r>
      <w:r w:rsidR="003549EC" w:rsidRPr="00665920">
        <w:t xml:space="preserve">hereas substituting dietary saturated fat (SFA) for monounsaturated fat (MUFA) in the KANWU study </w:t>
      </w:r>
      <w:r w:rsidR="00665920">
        <w:t>attenuated the reduction in</w:t>
      </w:r>
      <w:r w:rsidR="003549EC" w:rsidRPr="00665920">
        <w:t xml:space="preserve"> insulin sensitivity</w:t>
      </w:r>
      <w:r w:rsidR="00665920">
        <w:t>,</w:t>
      </w:r>
      <w:r w:rsidR="003549EC" w:rsidRPr="00665920">
        <w:t xml:space="preserve"> but did not affect insulin secretion in healthy subjects</w:t>
      </w:r>
      <w:r w:rsidR="007A76FE" w:rsidRPr="00665920">
        <w:fldChar w:fldCharType="begin">
          <w:fldData xml:space="preserve">PEVuZE5vdGU+PENpdGU+PEF1dGhvcj5WZXNzYnk8L0F1dGhvcj48WWVhcj4yMDAxPC9ZZWFyPjxS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==
</w:fldData>
        </w:fldChar>
      </w:r>
      <w:r w:rsidR="00266BB3" w:rsidRPr="00665920">
        <w:instrText xml:space="preserve"> ADDIN EN.CITE </w:instrText>
      </w:r>
      <w:r w:rsidR="00266BB3" w:rsidRPr="00665920">
        <w:fldChar w:fldCharType="begin">
          <w:fldData xml:space="preserve">PEVuZE5vdGU+PENpdGU+PEF1dGhvcj5WZXNzYnk8L0F1dGhvcj48WWVhcj4yMDAxPC9ZZWFyPjxS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==
</w:fldData>
        </w:fldChar>
      </w:r>
      <w:r w:rsidR="00266BB3" w:rsidRPr="00665920">
        <w:instrText xml:space="preserve"> ADDIN EN.CITE.DATA </w:instrText>
      </w:r>
      <w:r w:rsidR="00266BB3" w:rsidRPr="00665920">
        <w:fldChar w:fldCharType="end"/>
      </w:r>
      <w:r w:rsidR="007A76FE" w:rsidRPr="00665920">
        <w:fldChar w:fldCharType="separate"/>
      </w:r>
      <w:r w:rsidR="00266BB3" w:rsidRPr="00665920">
        <w:rPr>
          <w:noProof/>
          <w:vertAlign w:val="superscript"/>
        </w:rPr>
        <w:t>20</w:t>
      </w:r>
      <w:r w:rsidR="007A76FE" w:rsidRPr="00665920">
        <w:fldChar w:fldCharType="end"/>
      </w:r>
      <w:r w:rsidR="007A76FE" w:rsidRPr="00665920">
        <w:t>.</w:t>
      </w:r>
      <w:r w:rsidRPr="00665920">
        <w:t xml:space="preserve"> In contrast, a cross-sectional study from Spain suggested a favorable relationship of MUFA with insulin secretion based on fasting measurements of glucose and insulin (homeostasis model of insulin secretion (HOMAβ))</w:t>
      </w:r>
      <w:r w:rsidR="003549EC" w:rsidRPr="00665920">
        <w:fldChar w:fldCharType="begin">
          <w:fldData xml:space="preserve">PEVuZE5vdGU+PENpdGU+PEF1dGhvcj5Sb2pvLU1hcnRpbmV6PC9BdXRob3I+PFllYXI+MjAwNjwv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=
</w:fldData>
        </w:fldChar>
      </w:r>
      <w:r w:rsidR="00266BB3" w:rsidRPr="00665920">
        <w:instrText xml:space="preserve"> ADDIN EN.CITE </w:instrText>
      </w:r>
      <w:r w:rsidR="00266BB3" w:rsidRPr="00665920">
        <w:fldChar w:fldCharType="begin">
          <w:fldData xml:space="preserve">PEVuZE5vdGU+PENpdGU+PEF1dGhvcj5Sb2pvLU1hcnRpbmV6PC9BdXRob3I+PFllYXI+MjAwNjwv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=
</w:fldData>
        </w:fldChar>
      </w:r>
      <w:r w:rsidR="00266BB3" w:rsidRPr="00665920">
        <w:instrText xml:space="preserve"> ADDIN EN.CITE.DATA </w:instrText>
      </w:r>
      <w:r w:rsidR="00266BB3" w:rsidRPr="00665920">
        <w:fldChar w:fldCharType="end"/>
      </w:r>
      <w:r w:rsidR="003549EC" w:rsidRPr="00665920">
        <w:fldChar w:fldCharType="separate"/>
      </w:r>
      <w:r w:rsidR="00266BB3" w:rsidRPr="00665920">
        <w:rPr>
          <w:noProof/>
          <w:vertAlign w:val="superscript"/>
        </w:rPr>
        <w:t>21</w:t>
      </w:r>
      <w:r w:rsidR="003549EC" w:rsidRPr="00665920">
        <w:fldChar w:fldCharType="end"/>
      </w:r>
      <w:r w:rsidRPr="00665920">
        <w:t>.</w:t>
      </w:r>
      <w:r w:rsidR="00775654">
        <w:t xml:space="preserve"> In the long-term prospective CODAM cohort study, dietary MUFA intake was </w:t>
      </w:r>
      <w:r w:rsidR="00203F25">
        <w:t xml:space="preserve">also </w:t>
      </w:r>
      <w:r w:rsidR="00775654">
        <w:t>associated with</w:t>
      </w:r>
      <w:r w:rsidR="00203F25">
        <w:t xml:space="preserve"> improved β-cell glucose sensitivity</w:t>
      </w:r>
      <w:r w:rsidR="00203F25">
        <w:fldChar w:fldCharType="begin">
          <w:fldData xml:space="preserve">PEVuZE5vdGU+PENpdGU+PEF1dGhvcj5kZW4gQmlnZ2VsYWFyPC9BdXRob3I+PFllYXI+MjAxODwv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</w:fldData>
        </w:fldChar>
      </w:r>
      <w:r w:rsidR="00203F25">
        <w:instrText xml:space="preserve"> ADDIN EN.CITE </w:instrText>
      </w:r>
      <w:r w:rsidR="00203F25">
        <w:fldChar w:fldCharType="begin">
          <w:fldData xml:space="preserve">PEVuZE5vdGU+PENpdGU+PEF1dGhvcj5kZW4gQmlnZ2VsYWFyPC9BdXRob3I+PFllYXI+MjAxODwv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</w:fldData>
        </w:fldChar>
      </w:r>
      <w:r w:rsidR="00203F25">
        <w:instrText xml:space="preserve"> ADDIN EN.CITE.DATA </w:instrText>
      </w:r>
      <w:r w:rsidR="00203F25">
        <w:fldChar w:fldCharType="end"/>
      </w:r>
      <w:r w:rsidR="00203F25">
        <w:fldChar w:fldCharType="separate"/>
      </w:r>
      <w:r w:rsidR="00203F25" w:rsidRPr="00203F25">
        <w:rPr>
          <w:noProof/>
          <w:vertAlign w:val="superscript"/>
        </w:rPr>
        <w:t>22</w:t>
      </w:r>
      <w:r w:rsidR="00203F25">
        <w:fldChar w:fldCharType="end"/>
      </w:r>
      <w:r w:rsidR="00203F25">
        <w:t xml:space="preserve"> .</w:t>
      </w:r>
      <w:r w:rsidR="005E6CF5" w:rsidRPr="00665920">
        <w:t xml:space="preserve">The long-term effects of polyunsaturated fatty acids (PUFA) on insulin secretion in humans are sparsely investigated, </w:t>
      </w:r>
      <w:r w:rsidR="005E1723" w:rsidRPr="00665920">
        <w:t xml:space="preserve">although </w:t>
      </w:r>
      <w:r w:rsidR="005E6CF5" w:rsidRPr="00665920">
        <w:t xml:space="preserve">one study showed no beneficial effect of fish oil supplementation regardless of habitual dietary intake of </w:t>
      </w:r>
      <w:r w:rsidR="005E6CF5" w:rsidRPr="00665920">
        <w:rPr>
          <w:i/>
        </w:rPr>
        <w:t>n</w:t>
      </w:r>
      <w:r w:rsidR="005E6CF5" w:rsidRPr="00665920">
        <w:t xml:space="preserve">-3 and </w:t>
      </w:r>
      <w:r w:rsidR="005E6CF5" w:rsidRPr="00665920">
        <w:rPr>
          <w:i/>
        </w:rPr>
        <w:t>n</w:t>
      </w:r>
      <w:r w:rsidR="005E6CF5" w:rsidRPr="00665920">
        <w:t>-6</w:t>
      </w:r>
      <w:r w:rsidR="00891B13" w:rsidRPr="00665920">
        <w:fldChar w:fldCharType="begin">
          <w:fldData xml:space="preserve">PEVuZE5vdGU+PENpdGU+PEF1dGhvcj5HaWFjY288L0F1dGhvcj48WWVhcj4yMDA3PC9ZZWFyPjxS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</w:fldData>
        </w:fldChar>
      </w:r>
      <w:r w:rsidR="00203F25">
        <w:instrText xml:space="preserve"> ADDIN EN.CITE </w:instrText>
      </w:r>
      <w:r w:rsidR="00203F25">
        <w:fldChar w:fldCharType="begin">
          <w:fldData xml:space="preserve">PEVuZE5vdGU+PENpdGU+PEF1dGhvcj5HaWFjY288L0F1dGhvcj48WWVhcj4yMDA3PC9ZZWFyPjxS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</w:fldData>
        </w:fldChar>
      </w:r>
      <w:r w:rsidR="00203F25">
        <w:instrText xml:space="preserve"> ADDIN EN.CITE.DATA </w:instrText>
      </w:r>
      <w:r w:rsidR="00203F25">
        <w:fldChar w:fldCharType="end"/>
      </w:r>
      <w:r w:rsidR="00891B13" w:rsidRPr="00665920">
        <w:fldChar w:fldCharType="separate"/>
      </w:r>
      <w:r w:rsidR="00203F25" w:rsidRPr="00203F25">
        <w:rPr>
          <w:noProof/>
          <w:vertAlign w:val="superscript"/>
        </w:rPr>
        <w:t>23</w:t>
      </w:r>
      <w:r w:rsidR="00891B13" w:rsidRPr="00665920">
        <w:fldChar w:fldCharType="end"/>
      </w:r>
      <w:r w:rsidR="00665920">
        <w:t>.</w:t>
      </w:r>
      <w:r w:rsidR="005E6CF5" w:rsidRPr="00665920">
        <w:t xml:space="preserve"> </w:t>
      </w:r>
      <w:r w:rsidR="00A403B5" w:rsidRPr="00665920">
        <w:t xml:space="preserve">A </w:t>
      </w:r>
      <w:r w:rsidR="00D279E7">
        <w:t xml:space="preserve">more </w:t>
      </w:r>
      <w:r w:rsidR="00A403B5" w:rsidRPr="00665920">
        <w:t>recent meta-analyses of feeding trials however showed that PUFA could have beneficial effects on insulin secretory capacity</w:t>
      </w:r>
      <w:r w:rsidR="00D279E7" w:rsidRPr="00D279E7">
        <w:rPr>
          <w:lang w:eastAsia="en-US"/>
        </w:rPr>
        <w:t xml:space="preserve"> whether replacing carbohydrate, SFA, or MUFA</w:t>
      </w:r>
      <w:r w:rsidR="00665920">
        <w:fldChar w:fldCharType="begin">
          <w:fldData xml:space="preserve">PEVuZE5vdGU+PENpdGU+PEF1dGhvcj5JbWFtdXJhPC9BdXRob3I+PFllYXI+MjAxNjwvWWVhcj48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MDg3PC9wYWdlcz48dm9sdW1lPjEzPC92b2x1bWU+PG51bWJlcj43PC9udW1iZXI+PGVkaXRpb24+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</w:fldData>
        </w:fldChar>
      </w:r>
      <w:r w:rsidR="00203F25">
        <w:instrText xml:space="preserve"> ADDIN EN.CITE </w:instrText>
      </w:r>
      <w:r w:rsidR="00203F25">
        <w:fldChar w:fldCharType="begin">
          <w:fldData xml:space="preserve">PEVuZE5vdGU+PENpdGU+PEF1dGhvcj5JbWFtdXJhPC9BdXRob3I+PFllYXI+MjAxNjwvWWVhcj48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MDg3PC9wYWdlcz48dm9sdW1lPjEzPC92b2x1bWU+PG51bWJlcj43PC9udW1iZXI+PGVkaXRpb24+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</w:fldData>
        </w:fldChar>
      </w:r>
      <w:r w:rsidR="00203F25">
        <w:instrText xml:space="preserve"> ADDIN EN.CITE.DATA </w:instrText>
      </w:r>
      <w:r w:rsidR="00203F25">
        <w:fldChar w:fldCharType="end"/>
      </w:r>
      <w:r w:rsidR="00665920">
        <w:fldChar w:fldCharType="separate"/>
      </w:r>
      <w:r w:rsidR="00203F25" w:rsidRPr="00203F25">
        <w:rPr>
          <w:noProof/>
          <w:vertAlign w:val="superscript"/>
        </w:rPr>
        <w:t>24</w:t>
      </w:r>
      <w:r w:rsidR="00665920">
        <w:fldChar w:fldCharType="end"/>
      </w:r>
      <w:r w:rsidR="00665920">
        <w:t>.</w:t>
      </w:r>
    </w:p>
    <w:p w:rsidR="0086252D" w:rsidRPr="00665920" w:rsidRDefault="0086252D" w:rsidP="00665920">
      <w:pPr>
        <w:spacing w:line="480" w:lineRule="auto"/>
        <w:jc w:val="both"/>
      </w:pPr>
    </w:p>
    <w:p w:rsidR="001B31CC" w:rsidRPr="00AD7380" w:rsidRDefault="00D7658B" w:rsidP="00665920">
      <w:pPr>
        <w:spacing w:line="480" w:lineRule="auto"/>
        <w:jc w:val="both"/>
      </w:pPr>
      <w:r>
        <w:t xml:space="preserve">In the present study, we </w:t>
      </w:r>
      <w:r w:rsidR="003348F6">
        <w:t xml:space="preserve">investigated the impact </w:t>
      </w:r>
      <w:r w:rsidRPr="00AD7380">
        <w:t xml:space="preserve">of </w:t>
      </w:r>
      <w:r>
        <w:t xml:space="preserve">an </w:t>
      </w:r>
      <w:r w:rsidRPr="00AD7380">
        <w:t>iso</w:t>
      </w:r>
      <w:r w:rsidR="008E57E2">
        <w:t>-</w:t>
      </w:r>
      <w:r w:rsidRPr="00AD7380">
        <w:t xml:space="preserve">energetic change in dietary fat </w:t>
      </w:r>
      <w:r w:rsidR="00B02562">
        <w:t xml:space="preserve">quantity and </w:t>
      </w:r>
      <w:r>
        <w:t xml:space="preserve">quality on </w:t>
      </w:r>
      <w:r w:rsidR="00ED234A">
        <w:t>insulin secretion</w:t>
      </w:r>
      <w:r w:rsidRPr="00AD7380">
        <w:t xml:space="preserve"> in a large European sample of subjects with the metabolic</w:t>
      </w:r>
      <w:r>
        <w:t xml:space="preserve"> syndrome.</w:t>
      </w:r>
      <w:r w:rsidRPr="00AD7380">
        <w:t xml:space="preserve"> </w:t>
      </w:r>
    </w:p>
    <w:p w:rsidR="00036E32" w:rsidRDefault="00036E32" w:rsidP="002707D9">
      <w:pPr>
        <w:spacing w:line="480" w:lineRule="auto"/>
        <w:jc w:val="both"/>
        <w:rPr>
          <w:b/>
        </w:rPr>
      </w:pPr>
    </w:p>
    <w:p w:rsidR="005E6CF5" w:rsidRPr="00AD7380" w:rsidRDefault="005E6CF5" w:rsidP="002707D9">
      <w:pPr>
        <w:spacing w:line="480" w:lineRule="auto"/>
        <w:jc w:val="both"/>
        <w:rPr>
          <w:b/>
        </w:rPr>
      </w:pPr>
      <w:r w:rsidRPr="00AD7380">
        <w:rPr>
          <w:b/>
        </w:rPr>
        <w:t>SUBJECTS AND METHODS</w:t>
      </w:r>
    </w:p>
    <w:p w:rsidR="00036E32" w:rsidRDefault="005E6CF5" w:rsidP="002707D9">
      <w:pPr>
        <w:spacing w:line="480" w:lineRule="auto"/>
        <w:rPr>
          <w:color w:val="3366FF"/>
        </w:rPr>
      </w:pPr>
      <w:r w:rsidRPr="00AD7380">
        <w:t xml:space="preserve">The LIPGENE study was a clinical 12 weeks parallel, </w:t>
      </w:r>
      <w:r w:rsidR="001B31CC" w:rsidRPr="00AD7380">
        <w:t>randomized</w:t>
      </w:r>
      <w:r w:rsidRPr="00AD7380">
        <w:t xml:space="preserve"> controlled dietary intervention trial, performed in eight European </w:t>
      </w:r>
      <w:r w:rsidR="001B31CC" w:rsidRPr="00AD7380">
        <w:t>centers</w:t>
      </w:r>
      <w:r w:rsidRPr="00AD7380">
        <w:t xml:space="preserve"> as part of the EU 6</w:t>
      </w:r>
      <w:r w:rsidRPr="00AD7380">
        <w:rPr>
          <w:vertAlign w:val="superscript"/>
        </w:rPr>
        <w:t>th</w:t>
      </w:r>
      <w:r w:rsidRPr="00AD7380">
        <w:t xml:space="preserve"> Framework integrated project “Diet, genomics and the metabolic syndrome – LIPGENE” (</w:t>
      </w:r>
      <w:hyperlink r:id="rId8" w:history="1">
        <w:r w:rsidRPr="00AD7380">
          <w:rPr>
            <w:rStyle w:val="Hyperkobling"/>
            <w:rFonts w:ascii="Times New Roman" w:hAnsi="Times New Roman"/>
            <w:sz w:val="24"/>
            <w:szCs w:val="24"/>
          </w:rPr>
          <w:t>http://www.ucd.ie/lipgene/</w:t>
        </w:r>
      </w:hyperlink>
      <w:r w:rsidRPr="00AD7380">
        <w:t>). Randomization was completed centrally, stratified for age, sex and fasting plasma glucose concentration</w:t>
      </w:r>
      <w:r>
        <w:t xml:space="preserve"> </w:t>
      </w:r>
      <w:r w:rsidRPr="00AD7380">
        <w:t>using the MINIM program (MINIM: allocation by minimization in clinical trials, Evans S, Royston P and Day S, Dept of Clinical Epidemiology, The London Hospital Medical College, UK)</w:t>
      </w:r>
      <w:r w:rsidR="00E711CD">
        <w:t xml:space="preserve"> </w:t>
      </w:r>
      <w:r w:rsidR="00561B43">
        <w:fldChar w:fldCharType="begin"/>
      </w:r>
      <w:r w:rsidR="00203F25">
        <w:instrText xml:space="preserve"> ADDIN EN.CITE &lt;EndNote&gt;&lt;Cite&gt;&lt;Author&gt;Altman&lt;/Author&gt;&lt;Year&gt;2005&lt;/Year&gt;&lt;RecNum&gt;158&lt;/RecNum&gt;&lt;DisplayText&gt;&lt;style face="superscript"&gt;25&lt;/style&gt;&lt;/DisplayText&gt;&lt;record&gt;&lt;rec-number&gt;158&lt;/rec-number&gt;&lt;foreign-keys&gt;&lt;key app="EN" db-id="20wdexzwn5aatzevz5p50xx6e9vxp9e9xpva" timestamp="1530784511"&gt;158&lt;/key&gt;&lt;/foreign-keys&gt;&lt;ref-type name="Journal Article"&gt;17&lt;/ref-type&gt;&lt;contributors&gt;&lt;authors&gt;&lt;author&gt;Altman, D. G.&lt;/author&gt;&lt;author&gt;Bland, J. M.&lt;/author&gt;&lt;/authors&gt;&lt;/contributors&gt;&lt;auth-address&gt;Cancer Research UK Medical Statistics Group, Centre for Statistics in Medicine, Oxford OX3 7LF. doug.altman@cancer.org.uk&lt;/auth-address&gt;&lt;titles&gt;&lt;title&gt;Treatment allocation by minimisation&lt;/title&gt;&lt;secondary-title&gt;Bmj&lt;/secondary-title&gt;&lt;alt-title&gt;BMJ (Clinical research ed.)&lt;/alt-title&gt;&lt;/titles&gt;&lt;periodical&gt;&lt;full-title&gt;BMJ&lt;/full-title&gt;&lt;abbr-1&gt;BMJ&lt;/abbr-1&gt;&lt;abbr-2&gt;BMJ&lt;/abbr-2&gt;&lt;/periodical&gt;&lt;pages&gt;843&lt;/pages&gt;&lt;volume&gt;330&lt;/volume&gt;&lt;number&gt;7495&lt;/number&gt;&lt;edition&gt;2005/04/09&lt;/edition&gt;&lt;keywords&gt;&lt;keyword&gt;Epidemiologic Methods&lt;/keyword&gt;&lt;keyword&gt;Humans&lt;/keyword&gt;&lt;keyword&gt;Random Allocation&lt;/keyword&gt;&lt;keyword&gt;Randomized Controlled Trials as Topic/*statistics &amp;amp; numerical data&lt;/keyword&gt;&lt;keyword&gt;Sample Size&lt;/keyword&gt;&lt;/keywords&gt;&lt;dates&gt;&lt;year&gt;2005&lt;/year&gt;&lt;pub-dates&gt;&lt;date&gt;Apr 9&lt;/date&gt;&lt;/pub-dates&gt;&lt;/dates&gt;&lt;isbn&gt;0959-8138&lt;/isbn&gt;&lt;accession-num&gt;15817555&lt;/accession-num&gt;&lt;urls&gt;&lt;/urls&gt;&lt;custom2&gt;PMC556084&lt;/custom2&gt;&lt;electronic-resource-num&gt;10.1136/bmj.330.7495.843&lt;/electronic-resource-num&gt;&lt;remote-database-provider&gt;NLM&lt;/remote-database-provider&gt;&lt;language&gt;eng&lt;/language&gt;&lt;/record&gt;&lt;/Cite&gt;&lt;/EndNote&gt;</w:instrText>
      </w:r>
      <w:r w:rsidR="00561B43">
        <w:fldChar w:fldCharType="separate"/>
      </w:r>
      <w:r w:rsidR="00203F25" w:rsidRPr="00203F25">
        <w:rPr>
          <w:noProof/>
          <w:vertAlign w:val="superscript"/>
        </w:rPr>
        <w:t>25</w:t>
      </w:r>
      <w:r w:rsidR="00561B43">
        <w:fldChar w:fldCharType="end"/>
      </w:r>
      <w:r w:rsidRPr="00AD7380">
        <w:t xml:space="preserve">. The study was approved by local ethics committees at each of the eight intervention centers (Dublin, Reading, Oslo, Marseille, Maastricht, Cordoba, Krakow and Uppsala) and conformed to the </w:t>
      </w:r>
      <w:r w:rsidR="00036E32">
        <w:t>D</w:t>
      </w:r>
      <w:r w:rsidRPr="00AD7380">
        <w:t xml:space="preserve">eclaration of Helsinki. Written informed consent was obtained from all </w:t>
      </w:r>
      <w:r w:rsidR="00FA0585">
        <w:t>study participants</w:t>
      </w:r>
      <w:r w:rsidRPr="00AD7380">
        <w:t xml:space="preserve">. The study was registered with the US National Library of Medicine Clinical Trials registry (NCT00429195). </w:t>
      </w:r>
      <w:r w:rsidR="00036E32" w:rsidRPr="00AD7380">
        <w:t>The</w:t>
      </w:r>
      <w:r w:rsidR="00036E32">
        <w:t xml:space="preserve"> </w:t>
      </w:r>
      <w:r w:rsidR="00036E32" w:rsidRPr="00AD7380">
        <w:t>primary endpoint was to determine the effect of dietary fat modification on insulin sensitivity</w:t>
      </w:r>
      <w:r w:rsidR="00036E32">
        <w:t xml:space="preserve"> and these results have been reported previously </w:t>
      </w:r>
      <w:r w:rsidR="00561B43">
        <w:fldChar w:fldCharType="begin">
          <w:fldData xml:space="preserve">PEVuZE5vdGU+PENpdGU+PEF1dGhvcj5UaWVybmV5PC9BdXRob3I+PFllYXI+MjAxMTwvWWVhcj48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</w:fldData>
        </w:fldChar>
      </w:r>
      <w:r w:rsidR="00203F25">
        <w:instrText xml:space="preserve"> ADDIN EN.CITE </w:instrText>
      </w:r>
      <w:r w:rsidR="00203F25">
        <w:fldChar w:fldCharType="begin">
          <w:fldData xml:space="preserve">PEVuZE5vdGU+PENpdGU+PEF1dGhvcj5UaWVybmV5PC9BdXRob3I+PFllYXI+MjAxMTwvWWVhcj48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</w:fldData>
        </w:fldChar>
      </w:r>
      <w:r w:rsidR="00203F25">
        <w:instrText xml:space="preserve"> ADDIN EN.CITE.DATA </w:instrText>
      </w:r>
      <w:r w:rsidR="00203F25">
        <w:fldChar w:fldCharType="end"/>
      </w:r>
      <w:r w:rsidR="00561B43">
        <w:fldChar w:fldCharType="separate"/>
      </w:r>
      <w:r w:rsidR="00203F25" w:rsidRPr="00203F25">
        <w:rPr>
          <w:noProof/>
          <w:vertAlign w:val="superscript"/>
        </w:rPr>
        <w:t>26</w:t>
      </w:r>
      <w:r w:rsidR="00561B43">
        <w:fldChar w:fldCharType="end"/>
      </w:r>
      <w:r w:rsidR="00036E32">
        <w:t>. The effects of the intervention on ins</w:t>
      </w:r>
      <w:r w:rsidR="00036E32" w:rsidRPr="00AD7380">
        <w:t xml:space="preserve">ulin secretion </w:t>
      </w:r>
      <w:r w:rsidR="00036E32">
        <w:t xml:space="preserve">were </w:t>
      </w:r>
      <w:r w:rsidR="00036E32" w:rsidRPr="00AD7380">
        <w:t xml:space="preserve">a </w:t>
      </w:r>
      <w:r w:rsidR="00036E32">
        <w:t xml:space="preserve">pre-specified </w:t>
      </w:r>
      <w:r w:rsidR="00036E32" w:rsidRPr="00AD7380">
        <w:t>secondary endpoint.</w:t>
      </w:r>
    </w:p>
    <w:p w:rsidR="005E6CF5" w:rsidRPr="00AD7380" w:rsidRDefault="005E6CF5" w:rsidP="002707D9">
      <w:pPr>
        <w:spacing w:line="480" w:lineRule="auto"/>
        <w:jc w:val="both"/>
        <w:rPr>
          <w:color w:val="3366FF"/>
        </w:rPr>
      </w:pPr>
    </w:p>
    <w:p w:rsidR="005E6CF5" w:rsidRPr="00AD7380" w:rsidRDefault="005E6CF5" w:rsidP="002707D9">
      <w:pPr>
        <w:spacing w:line="480" w:lineRule="auto"/>
        <w:jc w:val="both"/>
        <w:rPr>
          <w:b/>
        </w:rPr>
      </w:pPr>
      <w:r w:rsidRPr="00AD7380">
        <w:rPr>
          <w:b/>
        </w:rPr>
        <w:t>Subjects</w:t>
      </w:r>
    </w:p>
    <w:p w:rsidR="00D9245E" w:rsidRDefault="002D2AC3" w:rsidP="002707D9">
      <w:pPr>
        <w:spacing w:line="480" w:lineRule="auto"/>
      </w:pPr>
      <w:r>
        <w:t xml:space="preserve">Study participants, </w:t>
      </w:r>
      <w:r w:rsidR="005E6CF5" w:rsidRPr="00AD7380">
        <w:t>Caucasian</w:t>
      </w:r>
      <w:r>
        <w:t xml:space="preserve"> males and females </w:t>
      </w:r>
      <w:r w:rsidR="005E6CF5" w:rsidRPr="00AD7380">
        <w:t>aged 35-70 years</w:t>
      </w:r>
      <w:r>
        <w:t xml:space="preserve"> with </w:t>
      </w:r>
      <w:r w:rsidR="005E6CF5" w:rsidRPr="00AD7380">
        <w:t>BMI 20-40 kg/m</w:t>
      </w:r>
      <w:r w:rsidR="005E6CF5" w:rsidRPr="00AD7380">
        <w:rPr>
          <w:vertAlign w:val="superscript"/>
        </w:rPr>
        <w:t>2</w:t>
      </w:r>
      <w:r>
        <w:t xml:space="preserve">, </w:t>
      </w:r>
      <w:r w:rsidR="005E6CF5" w:rsidRPr="00AD7380">
        <w:t xml:space="preserve">had the metabolic syndrome </w:t>
      </w:r>
      <w:r>
        <w:t xml:space="preserve">as </w:t>
      </w:r>
      <w:r w:rsidR="005E6CF5" w:rsidRPr="00AD7380">
        <w:t>defined by three or more of the following slightly modified NCEP ATP-III criteria</w:t>
      </w:r>
      <w:r w:rsidR="007A76FE">
        <w:t xml:space="preserve"> </w:t>
      </w:r>
      <w:r w:rsidR="007A76FE">
        <w:fldChar w:fldCharType="begin"/>
      </w:r>
      <w:r w:rsidR="00203F25">
        <w:instrText xml:space="preserve"> ADDIN EN.CITE &lt;EndNote&gt;&lt;Cite&gt;&lt;Year&gt;2001&lt;/Year&gt;&lt;RecNum&gt;192&lt;/RecNum&gt;&lt;DisplayText&gt;&lt;style face="superscript"&gt;27&lt;/style&gt;&lt;/DisplayText&gt;&lt;record&gt;&lt;rec-number&gt;192&lt;/rec-number&gt;&lt;foreign-keys&gt;&lt;key app="EN" db-id="20wdexzwn5aatzevz5p50xx6e9vxp9e9xpva" timestamp="1538993581"&gt;192&lt;/key&gt;&lt;/foreign-keys&gt;&lt;ref-type name="Journal Article"&gt;17&lt;/ref-type&gt;&lt;contributors&gt;&lt;/contributors&gt;&lt;titles&gt;&lt;title&gt;Executive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2486-97&lt;/pages&gt;&lt;volume&gt;285&lt;/volume&gt;&lt;number&gt;19&lt;/number&gt;&lt;edition&gt;2001/05/23&lt;/edition&gt;&lt;keywords&gt;&lt;keyword&gt;Adult&lt;/keyword&gt;&lt;keyword&gt;Aged&lt;/keyword&gt;&lt;keyword&gt;Cholesterol/blood&lt;/keyword&gt;&lt;keyword&gt;Cholesterol, HDL/blood&lt;/keyword&gt;&lt;keyword&gt;Cholesterol, LDL/blood&lt;/keyword&gt;&lt;keyword&gt;Coronary Disease/epidemiology/prevention &amp;amp; control&lt;/keyword&gt;&lt;keyword&gt;Diet, Fat-Restricted&lt;/keyword&gt;&lt;keyword&gt;Diet, Reducing&lt;/keyword&gt;&lt;keyword&gt;Exercise&lt;/keyword&gt;&lt;keyword&gt;Female&lt;/keyword&gt;&lt;keyword&gt;Humans&lt;/keyword&gt;&lt;keyword&gt;Hypercholesterolemia/blood/diagnosis/*prevention &amp;amp; control/therapy&lt;/keyword&gt;&lt;keyword&gt;Hyperlipidemias/prevention &amp;amp; control&lt;/keyword&gt;&lt;keyword&gt;Hypolipidemic Agents/economics/therapeutic use&lt;/keyword&gt;&lt;keyword&gt;Life Style&lt;/keyword&gt;&lt;keyword&gt;Male&lt;/keyword&gt;&lt;keyword&gt;Middle Aged&lt;/keyword&gt;&lt;keyword&gt;Risk Assessment&lt;/keyword&gt;&lt;keyword&gt;Risk Factors&lt;/keyword&gt;&lt;/keywords&gt;&lt;dates&gt;&lt;year&gt;2001&lt;/year&gt;&lt;pub-dates&gt;&lt;date&gt;May 16&lt;/date&gt;&lt;/pub-dates&gt;&lt;/dates&gt;&lt;isbn&gt;0098-7484 (Print)&amp;#xD;0098-7484&lt;/isbn&gt;&lt;accession-num&gt;11368702&lt;/accession-num&gt;&lt;urls&gt;&lt;/urls&gt;&lt;remote-database-provider&gt;NLM&lt;/remote-database-provider&gt;&lt;language&gt;eng&lt;/language&gt;&lt;/record&gt;&lt;/Cite&gt;&lt;/EndNote&gt;</w:instrText>
      </w:r>
      <w:r w:rsidR="007A76FE">
        <w:fldChar w:fldCharType="separate"/>
      </w:r>
      <w:r w:rsidR="00203F25" w:rsidRPr="00203F25">
        <w:rPr>
          <w:noProof/>
          <w:vertAlign w:val="superscript"/>
        </w:rPr>
        <w:t>27</w:t>
      </w:r>
      <w:r w:rsidR="007A76FE">
        <w:fldChar w:fldCharType="end"/>
      </w:r>
      <w:r>
        <w:t>; L</w:t>
      </w:r>
      <w:r w:rsidR="005E6CF5" w:rsidRPr="00AD7380">
        <w:t>evels of fasting plasma glucose &gt;</w:t>
      </w:r>
      <w:r w:rsidR="00A31D74">
        <w:t xml:space="preserve"> </w:t>
      </w:r>
      <w:r w:rsidR="005E6CF5" w:rsidRPr="00AD7380">
        <w:t xml:space="preserve">5.5 mmol/L, triglycerides ≥1.5 mmol/L, HDL-cholesterol &lt;1.0 mmol/L (males) or &lt;1.3 mmol/L (females), systolic blood pressure (BP) ≥130 mmHg or diastolic BP ≥85 mmHg </w:t>
      </w:r>
      <w:r>
        <w:t>(</w:t>
      </w:r>
      <w:r w:rsidR="005E6CF5" w:rsidRPr="00AD7380">
        <w:t>or BP lowering medication</w:t>
      </w:r>
      <w:r>
        <w:t>)</w:t>
      </w:r>
      <w:r w:rsidR="005E6CF5" w:rsidRPr="00AD7380">
        <w:t>, and waist circumference &gt;102 cm (males) or &gt;88 cm (females). Antihypertensive medication, hormone replacement therapy, multivitamin supplements and non-fatty acid based nutritional supplements were allowed if the subject adhered to the same regimen throughout the study. Exclusion criteria included pre-diagnosed diabetes, inflammatory diseases, use of statins and anti-inflammatory drugs, fatty acid supplements, alcohol abuse and a recent weight change ≥3 kg.</w:t>
      </w:r>
      <w:r w:rsidR="00D2680D">
        <w:t xml:space="preserve"> A</w:t>
      </w:r>
      <w:r w:rsidR="007A6986">
        <w:t xml:space="preserve"> total of</w:t>
      </w:r>
      <w:r w:rsidR="005E6CF5" w:rsidRPr="00AD7380">
        <w:t xml:space="preserve"> </w:t>
      </w:r>
      <w:r w:rsidR="00036E32">
        <w:t>486 subjects attended the pre-intervention investigational day, 417 participants completed the study and 404 subjects had a post-intervention intravenous glucose tolerance test (IVGTT) performed</w:t>
      </w:r>
      <w:r w:rsidR="007A76FE">
        <w:t xml:space="preserve">. </w:t>
      </w:r>
    </w:p>
    <w:p w:rsidR="005E6CF5" w:rsidRPr="00AD7380" w:rsidRDefault="005E6CF5" w:rsidP="002707D9">
      <w:pPr>
        <w:pStyle w:val="NormalWeb"/>
        <w:shd w:val="clear" w:color="auto" w:fill="FFFFFF"/>
        <w:spacing w:before="0" w:beforeAutospacing="0" w:after="0" w:afterAutospacing="0" w:line="480" w:lineRule="auto"/>
        <w:jc w:val="both"/>
        <w:rPr>
          <w:i/>
        </w:rPr>
      </w:pPr>
    </w:p>
    <w:p w:rsidR="005E6CF5" w:rsidRPr="00AD7380" w:rsidRDefault="005E6CF5" w:rsidP="002707D9">
      <w:pPr>
        <w:pStyle w:val="NormalWeb"/>
        <w:shd w:val="clear" w:color="auto" w:fill="FFFFFF"/>
        <w:spacing w:before="0" w:beforeAutospacing="0" w:after="0" w:afterAutospacing="0" w:line="480" w:lineRule="auto"/>
        <w:jc w:val="both"/>
        <w:rPr>
          <w:b/>
        </w:rPr>
      </w:pPr>
      <w:r w:rsidRPr="00AD7380">
        <w:rPr>
          <w:b/>
        </w:rPr>
        <w:t>Diets</w:t>
      </w:r>
    </w:p>
    <w:p w:rsidR="00281D3C" w:rsidRDefault="005E6CF5" w:rsidP="002707D9">
      <w:pPr>
        <w:spacing w:line="480" w:lineRule="auto"/>
        <w:jc w:val="both"/>
      </w:pPr>
      <w:r w:rsidRPr="00AD7380">
        <w:t xml:space="preserve">Subjects were randomly assigned to </w:t>
      </w:r>
      <w:r w:rsidR="002D2AC3">
        <w:t xml:space="preserve">one of four </w:t>
      </w:r>
      <w:r w:rsidRPr="00AD7380">
        <w:t xml:space="preserve">isoenergetic diets differing in fat quantity or quality as </w:t>
      </w:r>
      <w:r>
        <w:t>previously</w:t>
      </w:r>
      <w:r w:rsidRPr="00AD7380">
        <w:t xml:space="preserve"> described </w:t>
      </w:r>
      <w:r w:rsidR="00561B43">
        <w:fldChar w:fldCharType="begin">
          <w:fldData xml:space="preserve">PEVuZE5vdGU+PENpdGU+PEF1dGhvcj5TaGF3PC9BdXRob3I+PFllYXI+MjAwOTwvWWVhcj48UmVj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</w:fldData>
        </w:fldChar>
      </w:r>
      <w:r w:rsidR="00203F25">
        <w:instrText xml:space="preserve"> ADDIN EN.CITE </w:instrText>
      </w:r>
      <w:r w:rsidR="00203F25">
        <w:fldChar w:fldCharType="begin">
          <w:fldData xml:space="preserve">PEVuZE5vdGU+PENpdGU+PEF1dGhvcj5TaGF3PC9BdXRob3I+PFllYXI+MjAwOTwvWWVhcj48UmVj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</w:fldData>
        </w:fldChar>
      </w:r>
      <w:r w:rsidR="00203F25">
        <w:instrText xml:space="preserve"> ADDIN EN.CITE.DATA </w:instrText>
      </w:r>
      <w:r w:rsidR="00203F25">
        <w:fldChar w:fldCharType="end"/>
      </w:r>
      <w:r w:rsidR="00561B43">
        <w:fldChar w:fldCharType="separate"/>
      </w:r>
      <w:r w:rsidR="00203F25" w:rsidRPr="00203F25">
        <w:rPr>
          <w:noProof/>
          <w:vertAlign w:val="superscript"/>
        </w:rPr>
        <w:t>28</w:t>
      </w:r>
      <w:r w:rsidR="00561B43">
        <w:fldChar w:fldCharType="end"/>
      </w:r>
      <w:r w:rsidRPr="00AD7380">
        <w:t>. In short</w:t>
      </w:r>
      <w:r w:rsidR="008008EB">
        <w:t>,</w:t>
      </w:r>
      <w:r w:rsidRPr="00AD7380">
        <w:t xml:space="preserve"> </w:t>
      </w:r>
      <w:r w:rsidR="00FA0585">
        <w:t>t</w:t>
      </w:r>
      <w:r w:rsidRPr="00AD7380">
        <w:t xml:space="preserve">wo high fat diets provided 38 % energy (E%) from fat: one with </w:t>
      </w:r>
      <w:r w:rsidR="008008EB">
        <w:t xml:space="preserve">a </w:t>
      </w:r>
      <w:r w:rsidRPr="00AD7380">
        <w:t xml:space="preserve">high content (16 E%) of </w:t>
      </w:r>
      <w:r w:rsidR="008008EB">
        <w:t xml:space="preserve">SFA </w:t>
      </w:r>
      <w:r w:rsidRPr="00AD7380">
        <w:t xml:space="preserve">(HSFA diet), and one with </w:t>
      </w:r>
      <w:r w:rsidR="008008EB">
        <w:t xml:space="preserve">a </w:t>
      </w:r>
      <w:r w:rsidRPr="00AD7380">
        <w:t xml:space="preserve">high content (20 E%) of </w:t>
      </w:r>
      <w:r w:rsidR="008008EB">
        <w:t xml:space="preserve">MUFA </w:t>
      </w:r>
      <w:r w:rsidRPr="00AD7380">
        <w:t>(HMUFA diet)</w:t>
      </w:r>
      <w:r w:rsidR="00FA0585">
        <w:t xml:space="preserve"> and t</w:t>
      </w:r>
      <w:r w:rsidRPr="00AD7380">
        <w:t>wo low-fat</w:t>
      </w:r>
      <w:r w:rsidR="00FA0585">
        <w:t>,</w:t>
      </w:r>
      <w:r w:rsidRPr="00AD7380">
        <w:t xml:space="preserve"> high-complex carbohydrate</w:t>
      </w:r>
      <w:r w:rsidR="00A31D74">
        <w:t xml:space="preserve"> (LFHCC)</w:t>
      </w:r>
      <w:r w:rsidRPr="00AD7380">
        <w:t xml:space="preserve"> diets contained 28 E% from fat, with diet LFHCC </w:t>
      </w:r>
      <w:r w:rsidRPr="00AD7380">
        <w:rPr>
          <w:i/>
        </w:rPr>
        <w:t>n-</w:t>
      </w:r>
      <w:r w:rsidRPr="00AD7380">
        <w:t xml:space="preserve">3 including 1.2 g/d supplement of very long chain marine </w:t>
      </w:r>
      <w:r w:rsidRPr="00AD7380">
        <w:rPr>
          <w:i/>
        </w:rPr>
        <w:t>n-</w:t>
      </w:r>
      <w:r w:rsidRPr="00AD7380">
        <w:t xml:space="preserve">3 polyunsaturated fatty acids (VLC </w:t>
      </w:r>
      <w:r w:rsidRPr="00AD7380">
        <w:rPr>
          <w:i/>
        </w:rPr>
        <w:t>n</w:t>
      </w:r>
      <w:r w:rsidRPr="00AD7380">
        <w:t>-3 PUFA) and diet LFHCC-control including a control high-oleic acid sunflower-seed oil capsule (Lipid Nutrition, Loders Croklaan, Wormerveer, The Netherlands)</w:t>
      </w:r>
      <w:r w:rsidR="00200243">
        <w:t xml:space="preserve">. Dietary targets are presented in </w:t>
      </w:r>
      <w:r w:rsidRPr="00AD7380">
        <w:rPr>
          <w:b/>
        </w:rPr>
        <w:t>Table 1</w:t>
      </w:r>
      <w:r w:rsidR="00200243">
        <w:t>.</w:t>
      </w:r>
      <w:r w:rsidRPr="00AD7380">
        <w:t xml:space="preserve"> </w:t>
      </w:r>
      <w:r w:rsidRPr="00AD7380">
        <w:rPr>
          <w:lang w:eastAsia="zh-TW"/>
        </w:rPr>
        <w:t>A food exchange model was developed, and fat modified food products (margarines, cooking and baking fats, oils, dressings and biscuits) were supplied</w:t>
      </w:r>
      <w:r w:rsidRPr="00AD7380">
        <w:t xml:space="preserve"> by Unilever (Vlaardingen, The Netherlands). All participants completed a </w:t>
      </w:r>
      <w:r w:rsidR="00281D3C">
        <w:t xml:space="preserve">three </w:t>
      </w:r>
      <w:r w:rsidRPr="00AD7380">
        <w:t>day weighed food record and a food frequency questionnaire</w:t>
      </w:r>
      <w:r w:rsidR="00281D3C">
        <w:t xml:space="preserve"> (FFQ)</w:t>
      </w:r>
      <w:r w:rsidRPr="00AD7380">
        <w:t xml:space="preserve"> to estimate dietary intake. Food records were also completed mid- and post-intervention to assess compliance. Nutrient composition was calculated using center</w:t>
      </w:r>
      <w:r w:rsidR="00281D3C">
        <w:t>-</w:t>
      </w:r>
      <w:r w:rsidRPr="00AD7380">
        <w:t xml:space="preserve"> specific dietary analysis programs, including the nutrient composition of the LIPGENE intervention foods.</w:t>
      </w:r>
      <w:r w:rsidRPr="00AD7380">
        <w:rPr>
          <w:lang w:eastAsia="zh-TW"/>
        </w:rPr>
        <w:t xml:space="preserve"> </w:t>
      </w:r>
      <w:r w:rsidRPr="00AD7380">
        <w:t>To ensure adherence to the diets the dieti</w:t>
      </w:r>
      <w:r w:rsidR="006A0FF8">
        <w:t>t</w:t>
      </w:r>
      <w:r w:rsidRPr="00AD7380">
        <w:t>ians</w:t>
      </w:r>
      <w:r w:rsidR="00BD0EBA">
        <w:t>/nutritionists</w:t>
      </w:r>
      <w:r w:rsidRPr="00AD7380">
        <w:t xml:space="preserve"> regularly, at least every </w:t>
      </w:r>
      <w:r w:rsidR="00281D3C">
        <w:t>other</w:t>
      </w:r>
      <w:r w:rsidRPr="00AD7380">
        <w:t xml:space="preserve"> week, contacted the participants for 24-hour diet recalls and completion of food use questionnaires. </w:t>
      </w:r>
      <w:r w:rsidR="00D76F62">
        <w:t xml:space="preserve">All diets were isoenergetic and </w:t>
      </w:r>
      <w:r w:rsidR="006A0FF8">
        <w:t xml:space="preserve">investigators monitored </w:t>
      </w:r>
      <w:r w:rsidR="00D83324">
        <w:t>s</w:t>
      </w:r>
      <w:r w:rsidR="00D83324" w:rsidRPr="00AD7380">
        <w:t>ubjects’</w:t>
      </w:r>
      <w:r w:rsidRPr="00AD7380">
        <w:t xml:space="preserve"> weight during the intervention period</w:t>
      </w:r>
      <w:r w:rsidR="006A0FF8">
        <w:t xml:space="preserve"> with the ai</w:t>
      </w:r>
      <w:r w:rsidR="00C043C7">
        <w:t>m of maintaining weight</w:t>
      </w:r>
      <w:r w:rsidRPr="00AD7380">
        <w:t>.</w:t>
      </w:r>
    </w:p>
    <w:p w:rsidR="00D9245E" w:rsidRDefault="00D9245E" w:rsidP="002707D9">
      <w:pPr>
        <w:spacing w:line="480" w:lineRule="auto"/>
        <w:jc w:val="both"/>
      </w:pPr>
    </w:p>
    <w:p w:rsidR="005E6CF5" w:rsidRPr="00AD7380" w:rsidRDefault="00D76F62" w:rsidP="002707D9">
      <w:pPr>
        <w:spacing w:line="480" w:lineRule="auto"/>
        <w:rPr>
          <w:b/>
        </w:rPr>
      </w:pPr>
      <w:r>
        <w:rPr>
          <w:b/>
        </w:rPr>
        <w:t>Clinical asses</w:t>
      </w:r>
      <w:r w:rsidR="007A6986">
        <w:rPr>
          <w:b/>
        </w:rPr>
        <w:t>s</w:t>
      </w:r>
      <w:r>
        <w:rPr>
          <w:b/>
        </w:rPr>
        <w:t>ment</w:t>
      </w:r>
    </w:p>
    <w:p w:rsidR="005E6CF5" w:rsidRPr="00AD7380" w:rsidRDefault="005E6CF5" w:rsidP="002707D9">
      <w:pPr>
        <w:spacing w:line="480" w:lineRule="auto"/>
      </w:pPr>
      <w:r w:rsidRPr="00AD7380">
        <w:t xml:space="preserve">Health status was screened by medical history and routine laboratory measurements. A questionnaire was used to monitor each subject’s level of physical activity, measured as total Baecke score </w:t>
      </w:r>
      <w:r w:rsidR="00561B43">
        <w:fldChar w:fldCharType="begin"/>
      </w:r>
      <w:r w:rsidR="00203F25">
        <w:instrText xml:space="preserve"> ADDIN EN.CITE &lt;EndNote&gt;&lt;Cite&gt;&lt;Author&gt;Baecke&lt;/Author&gt;&lt;Year&gt;1982&lt;/Year&gt;&lt;RecNum&gt;157&lt;/RecNum&gt;&lt;DisplayText&gt;&lt;style face="superscript"&gt;29&lt;/style&gt;&lt;/DisplayText&gt;&lt;record&gt;&lt;rec-number&gt;157&lt;/rec-number&gt;&lt;foreign-keys&gt;&lt;key app="EN" db-id="20wdexzwn5aatzevz5p50xx6e9vxp9e9xpva" timestamp="1530784511"&gt;157&lt;/key&gt;&lt;/foreign-keys&gt;&lt;ref-type name="Journal Article"&gt;17&lt;/ref-type&gt;&lt;contributors&gt;&lt;authors&gt;&lt;author&gt;Baecke, J. A.&lt;/author&gt;&lt;author&gt;Burema, J.&lt;/author&gt;&lt;author&gt;Frijters, J. E.&lt;/author&gt;&lt;/authors&gt;&lt;/contributors&gt;&lt;titles&gt;&lt;title&gt;A short questionnaire for the measurement of habitual physical activity in epidemiological studies&lt;/title&gt;&lt;secondary-title&gt;Am J Clin Nutr&lt;/secondary-title&gt;&lt;alt-title&gt;The American journal of clinical nutrition&lt;/alt-title&gt;&lt;/titles&gt;&lt;periodical&gt;&lt;full-title&gt;American Journal of Clinical Nutrition&lt;/full-title&gt;&lt;abbr-1&gt;Am. J. Clin. Nutr.&lt;/abbr-1&gt;&lt;abbr-2&gt;Am J Clin Nutr&lt;/abbr-2&gt;&lt;/periodical&gt;&lt;pages&gt;936-42&lt;/pages&gt;&lt;volume&gt;36&lt;/volume&gt;&lt;number&gt;5&lt;/number&gt;&lt;edition&gt;1982/11/01&lt;/edition&gt;&lt;keywords&gt;&lt;keyword&gt;Adipose Tissue/anatomy &amp;amp; histology&lt;/keyword&gt;&lt;keyword&gt;Adult&lt;/keyword&gt;&lt;keyword&gt;Age Factors&lt;/keyword&gt;&lt;keyword&gt;Body Constitution&lt;/keyword&gt;&lt;keyword&gt;Educational Status&lt;/keyword&gt;&lt;keyword&gt;Epidemiologic Methods&lt;/keyword&gt;&lt;keyword&gt;Female&lt;/keyword&gt;&lt;keyword&gt;Humans&lt;/keyword&gt;&lt;keyword&gt;*Leisure Activities&lt;/keyword&gt;&lt;keyword&gt;Male&lt;/keyword&gt;&lt;keyword&gt;Netherlands&lt;/keyword&gt;&lt;keyword&gt;*Physical Exertion&lt;/keyword&gt;&lt;keyword&gt;Sex Factors&lt;/keyword&gt;&lt;keyword&gt;Sports Medicine&lt;/keyword&gt;&lt;keyword&gt;Surveys and Questionnaires&lt;/keyword&gt;&lt;keyword&gt;*Work&lt;/keyword&gt;&lt;/keywords&gt;&lt;dates&gt;&lt;year&gt;1982&lt;/year&gt;&lt;pub-dates&gt;&lt;date&gt;Nov&lt;/date&gt;&lt;/pub-dates&gt;&lt;/dates&gt;&lt;isbn&gt;0002-9165 (Print)&amp;#xD;0002-9165&lt;/isbn&gt;&lt;accession-num&gt;7137077&lt;/accession-num&gt;&lt;urls&gt;&lt;/urls&gt;&lt;electronic-resource-num&gt;10.1093/ajcn/36.5.936&lt;/electronic-resource-num&gt;&lt;remote-database-provider&gt;NLM&lt;/remote-database-provider&gt;&lt;language&gt;eng&lt;/language&gt;&lt;/record&gt;&lt;/Cite&gt;&lt;/EndNote&gt;</w:instrText>
      </w:r>
      <w:r w:rsidR="00561B43">
        <w:fldChar w:fldCharType="separate"/>
      </w:r>
      <w:r w:rsidR="00203F25" w:rsidRPr="00203F25">
        <w:rPr>
          <w:noProof/>
          <w:vertAlign w:val="superscript"/>
        </w:rPr>
        <w:t>29</w:t>
      </w:r>
      <w:r w:rsidR="00561B43">
        <w:fldChar w:fldCharType="end"/>
      </w:r>
      <w:r w:rsidRPr="00AD7380">
        <w:t>, smoking habits, alcohol consumption and demographic data. Anthropometric measurements were recorded according to standard protocols. Weight and height were measured to the nearest 0.1 kg and 0.1 cm, respectively. Waist circumference was recorded at the midpoint between the lowest rib and the iliac crest to the nearest 0.1 cm. BMI was calculated as weight (kg)/height</w:t>
      </w:r>
      <w:r w:rsidR="00281D3C" w:rsidRPr="00AD7380">
        <w:rPr>
          <w:vertAlign w:val="superscript"/>
        </w:rPr>
        <w:t>2</w:t>
      </w:r>
      <w:r w:rsidRPr="00AD7380">
        <w:t>(m</w:t>
      </w:r>
      <w:r w:rsidR="00D76F62" w:rsidRPr="008365DD">
        <w:rPr>
          <w:vertAlign w:val="superscript"/>
        </w:rPr>
        <w:t>2</w:t>
      </w:r>
      <w:r w:rsidRPr="00AD7380">
        <w:t xml:space="preserve">). BP was measured using an automatic BP measuring device following the European Society of Hypertension Guidelines </w:t>
      </w:r>
      <w:r w:rsidR="007A76FE">
        <w:fldChar w:fldCharType="begin">
          <w:fldData xml:space="preserve">PEVuZE5vdGU+PENpdGU+PEF1dGhvcj5NYW5zaWE8L0F1dGhvcj48WWVhcj4yMDA3PC9ZZWFyPjxS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=
</w:fldData>
        </w:fldChar>
      </w:r>
      <w:r w:rsidR="00203F25">
        <w:instrText xml:space="preserve"> ADDIN EN.CITE </w:instrText>
      </w:r>
      <w:r w:rsidR="00203F25">
        <w:fldChar w:fldCharType="begin">
          <w:fldData xml:space="preserve">PEVuZE5vdGU+PENpdGU+PEF1dGhvcj5NYW5zaWE8L0F1dGhvcj48WWVhcj4yMDA3PC9ZZWFyPjxS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=
</w:fldData>
        </w:fldChar>
      </w:r>
      <w:r w:rsidR="00203F25">
        <w:instrText xml:space="preserve"> ADDIN EN.CITE.DATA </w:instrText>
      </w:r>
      <w:r w:rsidR="00203F25">
        <w:fldChar w:fldCharType="end"/>
      </w:r>
      <w:r w:rsidR="007A76FE">
        <w:fldChar w:fldCharType="separate"/>
      </w:r>
      <w:r w:rsidR="00203F25" w:rsidRPr="00203F25">
        <w:rPr>
          <w:noProof/>
          <w:vertAlign w:val="superscript"/>
        </w:rPr>
        <w:t>30</w:t>
      </w:r>
      <w:r w:rsidR="007A76FE">
        <w:fldChar w:fldCharType="end"/>
      </w:r>
      <w:r w:rsidRPr="00AD7380">
        <w:fldChar w:fldCharType="begin"/>
      </w:r>
      <w:r w:rsidRPr="00AD7380">
        <w:instrText xml:space="preserve"> ADDIN REFMGR.CITE </w:instrText>
      </w:r>
      <w:r w:rsidRPr="00AD7380">
        <w:fldChar w:fldCharType="begin"/>
      </w:r>
      <w:r w:rsidRPr="00AD7380">
        <w:instrText xml:space="preserve"> ADDIN EN.CITE.DATA </w:instrText>
      </w:r>
      <w:r w:rsidRPr="00AD7380">
        <w:rPr>
          <w:rStyle w:val="Sidetall"/>
          <w:rFonts w:ascii="Arial Unicode MS" w:eastAsia="Arial Unicode MS" w:hAnsi="Arial Unicode MS" w:cs="Arial Unicode MS" w:hint="eastAsia"/>
          <w:b/>
        </w:rPr>
        <w:instrText>！</w:instrText>
      </w:r>
      <w:r w:rsidRPr="00AD7380">
        <w:fldChar w:fldCharType="end"/>
      </w:r>
      <w:r w:rsidRPr="00AD7380">
        <w:fldChar w:fldCharType="end"/>
      </w:r>
      <w:r w:rsidRPr="00AD7380">
        <w:t>. Measurement was performed with an appropriate</w:t>
      </w:r>
      <w:r w:rsidR="00281D3C">
        <w:t>ly</w:t>
      </w:r>
      <w:r w:rsidRPr="00AD7380">
        <w:t xml:space="preserve"> sized cuff positioned at the heart level and the patient had been relaxed for minimum five minutes. At least two measurements were performed, and the average used for data processing.</w:t>
      </w:r>
    </w:p>
    <w:p w:rsidR="005E6CF5" w:rsidRPr="00AD7380" w:rsidRDefault="005E6CF5" w:rsidP="002707D9">
      <w:pPr>
        <w:spacing w:line="480" w:lineRule="auto"/>
      </w:pPr>
    </w:p>
    <w:p w:rsidR="005E6CF5" w:rsidRPr="00AD7380" w:rsidRDefault="005E6CF5" w:rsidP="002707D9">
      <w:pPr>
        <w:autoSpaceDE w:val="0"/>
        <w:autoSpaceDN w:val="0"/>
        <w:adjustRightInd w:val="0"/>
        <w:spacing w:line="480" w:lineRule="auto"/>
        <w:jc w:val="both"/>
        <w:rPr>
          <w:b/>
        </w:rPr>
      </w:pPr>
      <w:r w:rsidRPr="00AD7380">
        <w:rPr>
          <w:b/>
        </w:rPr>
        <w:t>Insulin action and secretion</w:t>
      </w:r>
    </w:p>
    <w:p w:rsidR="00804DBB" w:rsidRPr="00804DBB" w:rsidRDefault="005E6CF5" w:rsidP="00804DBB">
      <w:pPr>
        <w:pStyle w:val="Merknadstekst"/>
        <w:spacing w:line="480" w:lineRule="auto"/>
        <w:rPr>
          <w:sz w:val="24"/>
          <w:szCs w:val="24"/>
        </w:rPr>
      </w:pPr>
      <w:r w:rsidRPr="00804DBB">
        <w:rPr>
          <w:sz w:val="24"/>
          <w:szCs w:val="24"/>
        </w:rPr>
        <w:t xml:space="preserve">An insulin-modified </w:t>
      </w:r>
      <w:r w:rsidR="00A31D74" w:rsidRPr="00804DBB">
        <w:rPr>
          <w:sz w:val="24"/>
          <w:szCs w:val="24"/>
        </w:rPr>
        <w:t>intravenous glucose tolerance test (</w:t>
      </w:r>
      <w:r w:rsidRPr="00804DBB">
        <w:rPr>
          <w:sz w:val="24"/>
          <w:szCs w:val="24"/>
        </w:rPr>
        <w:t>IVGTT</w:t>
      </w:r>
      <w:r w:rsidR="00A31D74" w:rsidRPr="00804DBB">
        <w:rPr>
          <w:sz w:val="24"/>
          <w:szCs w:val="24"/>
        </w:rPr>
        <w:t>)</w:t>
      </w:r>
      <w:r w:rsidRPr="00804DBB">
        <w:rPr>
          <w:sz w:val="24"/>
          <w:szCs w:val="24"/>
        </w:rPr>
        <w:t xml:space="preserve"> was performed as described </w:t>
      </w:r>
      <w:r w:rsidR="006A0FF8" w:rsidRPr="00804DBB">
        <w:rPr>
          <w:sz w:val="24"/>
          <w:szCs w:val="24"/>
        </w:rPr>
        <w:t xml:space="preserve">prior </w:t>
      </w:r>
      <w:r w:rsidR="00561B43" w:rsidRPr="00804DBB">
        <w:rPr>
          <w:sz w:val="24"/>
          <w:szCs w:val="24"/>
        </w:rPr>
        <w:fldChar w:fldCharType="begin"/>
      </w:r>
      <w:r w:rsidR="00203F25" w:rsidRPr="00804DBB">
        <w:rPr>
          <w:sz w:val="24"/>
          <w:szCs w:val="24"/>
        </w:rPr>
        <w:instrText xml:space="preserve"> ADDIN EN.CITE &lt;EndNote&gt;&lt;Cite&gt;&lt;Author&gt;Steil&lt;/Author&gt;&lt;Year&gt;1993&lt;/Year&gt;&lt;RecNum&gt;155&lt;/RecNum&gt;&lt;DisplayText&gt;&lt;style face="superscript"&gt;31&lt;/style&gt;&lt;/DisplayText&gt;&lt;record&gt;&lt;rec-number&gt;155&lt;/rec-number&gt;&lt;foreign-keys&gt;&lt;key app="EN" db-id="20wdexzwn5aatzevz5p50xx6e9vxp9e9xpva" timestamp="1530784511"&gt;155&lt;/key&gt;&lt;/foreign-keys&gt;&lt;ref-type name="Journal Article"&gt;17&lt;/ref-type&gt;&lt;contributors&gt;&lt;authors&gt;&lt;author&gt;Steil, G. M.&lt;/author&gt;&lt;author&gt;Volund, A.&lt;/author&gt;&lt;author&gt;Kahn, S. E.&lt;/author&gt;&lt;author&gt;Bergman, R. N.&lt;/author&gt;&lt;/authors&gt;&lt;/contributors&gt;&lt;auth-address&gt;Department of Physiology and Biophysics, University of Southern California Medical School, Los Angeles 90033.&lt;/auth-address&gt;&lt;titles&gt;&lt;title&gt;Reduced sample number for calculation of insulin sensitivity and glucose effectiveness from the minimal model. Suitability for use in population studies&lt;/title&gt;&lt;secondary-title&gt;Diabetes&lt;/secondary-title&gt;&lt;alt-title&gt;Diabetes&lt;/alt-title&gt;&lt;/titles&gt;&lt;periodical&gt;&lt;full-title&gt;Diabetes&lt;/full-title&gt;&lt;abbr-1&gt;Diabetes&lt;/abbr-1&gt;&lt;abbr-2&gt;Diabetes&lt;/abbr-2&gt;&lt;/periodical&gt;&lt;alt-periodical&gt;&lt;full-title&gt;Diabetes&lt;/full-title&gt;&lt;abbr-1&gt;Diabetes&lt;/abbr-1&gt;&lt;abbr-2&gt;Diabetes&lt;/abbr-2&gt;&lt;/alt-periodical&gt;&lt;pages&gt;250-6&lt;/pages&gt;&lt;volume&gt;42&lt;/volume&gt;&lt;number&gt;2&lt;/number&gt;&lt;edition&gt;1993/02/01&lt;/edition&gt;&lt;keywords&gt;&lt;keyword&gt;Adult&lt;/keyword&gt;&lt;keyword&gt;Aged&lt;/keyword&gt;&lt;keyword&gt;Aged, 80 and over&lt;/keyword&gt;&lt;keyword&gt;Blood Glucose/*metabolism&lt;/keyword&gt;&lt;keyword&gt;Body Mass Index&lt;/keyword&gt;&lt;keyword&gt;Databases, Bibliographic&lt;/keyword&gt;&lt;keyword&gt;Female&lt;/keyword&gt;&lt;keyword&gt;Glucose Clamp Technique&lt;/keyword&gt;&lt;keyword&gt;Glucose Tolerance Test/*methods&lt;/keyword&gt;&lt;keyword&gt;Humans&lt;/keyword&gt;&lt;keyword&gt;Male&lt;/keyword&gt;&lt;keyword&gt;Middle Aged&lt;/keyword&gt;&lt;keyword&gt;Models, Statistical&lt;/keyword&gt;&lt;keyword&gt;Time Factors&lt;/keyword&gt;&lt;/keywords&gt;&lt;dates&gt;&lt;year&gt;1993&lt;/year&gt;&lt;pub-dates&gt;&lt;date&gt;Feb&lt;/date&gt;&lt;/pub-dates&gt;&lt;/dates&gt;&lt;isbn&gt;0012-1797 (Print)&amp;#xD;0012-1797&lt;/isbn&gt;&lt;accession-num&gt;8425661&lt;/accession-num&gt;&lt;urls&gt;&lt;/urls&gt;&lt;remote-database-provider&gt;NLM&lt;/remote-database-provider&gt;&lt;language&gt;eng&lt;/language&gt;&lt;/record&gt;&lt;/Cite&gt;&lt;/EndNote&gt;</w:instrText>
      </w:r>
      <w:r w:rsidR="00561B43" w:rsidRPr="00804DBB">
        <w:rPr>
          <w:sz w:val="24"/>
          <w:szCs w:val="24"/>
        </w:rPr>
        <w:fldChar w:fldCharType="separate"/>
      </w:r>
      <w:r w:rsidR="00203F25" w:rsidRPr="00804DBB">
        <w:rPr>
          <w:noProof/>
          <w:sz w:val="24"/>
          <w:szCs w:val="24"/>
          <w:vertAlign w:val="superscript"/>
        </w:rPr>
        <w:t>31</w:t>
      </w:r>
      <w:r w:rsidR="00561B43" w:rsidRPr="00804DBB">
        <w:rPr>
          <w:sz w:val="24"/>
          <w:szCs w:val="24"/>
        </w:rPr>
        <w:fldChar w:fldCharType="end"/>
      </w:r>
      <w:r w:rsidRPr="00804DBB">
        <w:rPr>
          <w:sz w:val="24"/>
          <w:szCs w:val="24"/>
        </w:rPr>
        <w:t>.  After an overnight fast</w:t>
      </w:r>
      <w:r w:rsidR="002D2AC3" w:rsidRPr="00804DBB">
        <w:rPr>
          <w:sz w:val="24"/>
          <w:szCs w:val="24"/>
        </w:rPr>
        <w:t>,</w:t>
      </w:r>
      <w:r w:rsidRPr="00804DBB">
        <w:rPr>
          <w:sz w:val="24"/>
          <w:szCs w:val="24"/>
        </w:rPr>
        <w:t xml:space="preserve"> a catheter was inserted into an antecubital vein for blood sampling and into a contralateral antecubital vein for glucose and insulin injection. At time 0</w:t>
      </w:r>
      <w:r w:rsidR="00D279E7" w:rsidRPr="00804DBB">
        <w:rPr>
          <w:sz w:val="24"/>
          <w:szCs w:val="24"/>
        </w:rPr>
        <w:t xml:space="preserve"> </w:t>
      </w:r>
      <w:r w:rsidR="00D83324">
        <w:rPr>
          <w:sz w:val="24"/>
          <w:szCs w:val="24"/>
        </w:rPr>
        <w:t>min</w:t>
      </w:r>
      <w:r w:rsidRPr="00804DBB">
        <w:rPr>
          <w:sz w:val="24"/>
          <w:szCs w:val="24"/>
        </w:rPr>
        <w:t>, glucose (0.3 g/kg bodyweight) was given intravenously, and after 20 min a bolus of 0.03 IU/kg of human insulin (Actrapid, NovoNordisk, Denmark) was injected. Blood samples were drawn at -5, 0, 2, 4, 8, 19, 22, 30, 40, 50, 70, 90 and 180 min. Measures of insulin sensitivity (</w:t>
      </w:r>
      <w:r w:rsidR="006A0FF8" w:rsidRPr="00804DBB">
        <w:rPr>
          <w:sz w:val="24"/>
          <w:szCs w:val="24"/>
        </w:rPr>
        <w:t>S</w:t>
      </w:r>
      <w:r w:rsidR="006A0FF8" w:rsidRPr="00804DBB">
        <w:rPr>
          <w:sz w:val="24"/>
          <w:szCs w:val="24"/>
          <w:vertAlign w:val="subscript"/>
        </w:rPr>
        <w:t>I</w:t>
      </w:r>
      <w:r w:rsidRPr="00804DBB">
        <w:rPr>
          <w:sz w:val="24"/>
          <w:szCs w:val="24"/>
        </w:rPr>
        <w:t xml:space="preserve">) were determined using the MINMOD </w:t>
      </w:r>
      <w:r w:rsidR="00D83324" w:rsidRPr="00804DBB">
        <w:rPr>
          <w:sz w:val="24"/>
          <w:szCs w:val="24"/>
        </w:rPr>
        <w:t>Millennium</w:t>
      </w:r>
      <w:r w:rsidRPr="00804DBB">
        <w:rPr>
          <w:sz w:val="24"/>
          <w:szCs w:val="24"/>
        </w:rPr>
        <w:t xml:space="preserve"> Program (version 6.02, Richard N Bergman) </w:t>
      </w:r>
      <w:r w:rsidR="00561B43" w:rsidRPr="00804DBB">
        <w:rPr>
          <w:sz w:val="24"/>
          <w:szCs w:val="24"/>
        </w:rPr>
        <w:fldChar w:fldCharType="begin">
          <w:fldData xml:space="preserve">PEVuZE5vdGU+PENpdGU+PEF1dGhvcj5Cb3N0b248L0F1dGhvcj48WWVhcj4yMDAzPC9ZZWFyPjxS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</w:fldData>
        </w:fldChar>
      </w:r>
      <w:r w:rsidR="00203F25" w:rsidRPr="00804DBB">
        <w:rPr>
          <w:sz w:val="24"/>
          <w:szCs w:val="24"/>
        </w:rPr>
        <w:instrText xml:space="preserve"> ADDIN EN.CITE </w:instrText>
      </w:r>
      <w:r w:rsidR="00203F25" w:rsidRPr="00804DBB">
        <w:rPr>
          <w:sz w:val="24"/>
          <w:szCs w:val="24"/>
        </w:rPr>
        <w:fldChar w:fldCharType="begin">
          <w:fldData xml:space="preserve">PEVuZE5vdGU+PENpdGU+PEF1dGhvcj5Cb3N0b248L0F1dGhvcj48WWVhcj4yMDAzPC9ZZWFyPjxS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</w:fldData>
        </w:fldChar>
      </w:r>
      <w:r w:rsidR="00203F25" w:rsidRPr="00804DBB">
        <w:rPr>
          <w:sz w:val="24"/>
          <w:szCs w:val="24"/>
        </w:rPr>
        <w:instrText xml:space="preserve"> ADDIN EN.CITE.DATA </w:instrText>
      </w:r>
      <w:r w:rsidR="00203F25" w:rsidRPr="00804DBB">
        <w:rPr>
          <w:sz w:val="24"/>
          <w:szCs w:val="24"/>
        </w:rPr>
      </w:r>
      <w:r w:rsidR="00203F25" w:rsidRPr="00804DBB">
        <w:rPr>
          <w:sz w:val="24"/>
          <w:szCs w:val="24"/>
        </w:rPr>
        <w:fldChar w:fldCharType="end"/>
      </w:r>
      <w:r w:rsidR="00561B43" w:rsidRPr="00804DBB">
        <w:rPr>
          <w:sz w:val="24"/>
          <w:szCs w:val="24"/>
        </w:rPr>
      </w:r>
      <w:r w:rsidR="00561B43" w:rsidRPr="00804DBB">
        <w:rPr>
          <w:sz w:val="24"/>
          <w:szCs w:val="24"/>
        </w:rPr>
        <w:fldChar w:fldCharType="separate"/>
      </w:r>
      <w:r w:rsidR="00203F25" w:rsidRPr="00804DBB">
        <w:rPr>
          <w:noProof/>
          <w:sz w:val="24"/>
          <w:szCs w:val="24"/>
          <w:vertAlign w:val="superscript"/>
        </w:rPr>
        <w:t>32</w:t>
      </w:r>
      <w:r w:rsidR="00561B43" w:rsidRPr="00804DBB">
        <w:rPr>
          <w:sz w:val="24"/>
          <w:szCs w:val="24"/>
        </w:rPr>
        <w:fldChar w:fldCharType="end"/>
      </w:r>
      <w:r w:rsidRPr="00804DBB">
        <w:rPr>
          <w:sz w:val="24"/>
          <w:szCs w:val="24"/>
        </w:rPr>
        <w:t>. The acute insulin response to glucose (AIRg</w:t>
      </w:r>
      <w:r w:rsidR="00D76F62" w:rsidRPr="00804DBB">
        <w:rPr>
          <w:sz w:val="24"/>
          <w:szCs w:val="24"/>
        </w:rPr>
        <w:t>=</w:t>
      </w:r>
      <w:r w:rsidRPr="00804DBB">
        <w:rPr>
          <w:sz w:val="24"/>
          <w:szCs w:val="24"/>
        </w:rPr>
        <w:t>first phase insulin response</w:t>
      </w:r>
      <w:r w:rsidR="00D76F62" w:rsidRPr="00804DBB">
        <w:rPr>
          <w:sz w:val="24"/>
          <w:szCs w:val="24"/>
        </w:rPr>
        <w:t>)</w:t>
      </w:r>
      <w:r w:rsidRPr="00804DBB">
        <w:rPr>
          <w:sz w:val="24"/>
          <w:szCs w:val="24"/>
        </w:rPr>
        <w:t xml:space="preserve"> was defined as the incremental area under the curve from time 0-8 minutes. Disposition index (DI) was calculated as the product of AIRg and </w:t>
      </w:r>
      <w:r w:rsidR="006A0FF8" w:rsidRPr="00804DBB">
        <w:rPr>
          <w:sz w:val="24"/>
          <w:szCs w:val="24"/>
        </w:rPr>
        <w:t>S</w:t>
      </w:r>
      <w:r w:rsidR="006A0FF8" w:rsidRPr="00804DBB">
        <w:rPr>
          <w:sz w:val="24"/>
          <w:szCs w:val="24"/>
          <w:vertAlign w:val="subscript"/>
        </w:rPr>
        <w:t>I</w:t>
      </w:r>
      <w:r w:rsidR="00804DBB">
        <w:rPr>
          <w:sz w:val="24"/>
          <w:szCs w:val="24"/>
        </w:rPr>
        <w:t xml:space="preserve">, and </w:t>
      </w:r>
      <w:r w:rsidR="00804DBB" w:rsidRPr="00804DBB">
        <w:rPr>
          <w:sz w:val="24"/>
          <w:szCs w:val="24"/>
        </w:rPr>
        <w:t xml:space="preserve">was determined for </w:t>
      </w:r>
      <w:r w:rsidR="00804DBB">
        <w:rPr>
          <w:sz w:val="24"/>
          <w:szCs w:val="24"/>
        </w:rPr>
        <w:t xml:space="preserve">the </w:t>
      </w:r>
      <w:r w:rsidR="00804DBB" w:rsidRPr="00804DBB">
        <w:rPr>
          <w:sz w:val="24"/>
          <w:szCs w:val="24"/>
        </w:rPr>
        <w:t>330 subjec</w:t>
      </w:r>
      <w:r w:rsidR="00804DBB">
        <w:rPr>
          <w:sz w:val="24"/>
          <w:szCs w:val="24"/>
        </w:rPr>
        <w:t>ts with complete pre and post S</w:t>
      </w:r>
      <w:r w:rsidR="00804DBB" w:rsidRPr="00804DBB">
        <w:rPr>
          <w:sz w:val="24"/>
          <w:szCs w:val="24"/>
          <w:vertAlign w:val="subscript"/>
        </w:rPr>
        <w:t>I</w:t>
      </w:r>
      <w:r w:rsidR="00804DBB" w:rsidRPr="00804DBB">
        <w:rPr>
          <w:sz w:val="24"/>
          <w:szCs w:val="24"/>
        </w:rPr>
        <w:t xml:space="preserve"> </w:t>
      </w:r>
      <w:r w:rsidR="00D83324" w:rsidRPr="00804DBB">
        <w:rPr>
          <w:sz w:val="24"/>
          <w:szCs w:val="24"/>
        </w:rPr>
        <w:t>modeling</w:t>
      </w:r>
      <w:r w:rsidR="00804DBB" w:rsidRPr="00804DBB">
        <w:rPr>
          <w:sz w:val="24"/>
          <w:szCs w:val="24"/>
        </w:rPr>
        <w:t xml:space="preserve"> as carried out with the MI</w:t>
      </w:r>
      <w:r w:rsidR="00804DBB">
        <w:rPr>
          <w:sz w:val="24"/>
          <w:szCs w:val="24"/>
        </w:rPr>
        <w:t>NMOD programme</w:t>
      </w:r>
      <w:r w:rsidR="00804DBB" w:rsidRPr="00804DBB">
        <w:rPr>
          <w:sz w:val="24"/>
          <w:szCs w:val="24"/>
        </w:rPr>
        <w:t>.</w:t>
      </w:r>
    </w:p>
    <w:p w:rsidR="00200243" w:rsidRDefault="00200243" w:rsidP="002707D9">
      <w:pPr>
        <w:spacing w:line="480" w:lineRule="auto"/>
        <w:jc w:val="both"/>
        <w:rPr>
          <w:b/>
        </w:rPr>
      </w:pPr>
    </w:p>
    <w:p w:rsidR="005E6CF5" w:rsidRDefault="005E6CF5" w:rsidP="002707D9">
      <w:pPr>
        <w:spacing w:line="480" w:lineRule="auto"/>
        <w:jc w:val="both"/>
        <w:rPr>
          <w:b/>
        </w:rPr>
      </w:pPr>
      <w:r>
        <w:rPr>
          <w:b/>
        </w:rPr>
        <w:t>Biochemical analyse</w:t>
      </w:r>
      <w:r w:rsidRPr="00AD7380">
        <w:rPr>
          <w:b/>
        </w:rPr>
        <w:t>s</w:t>
      </w:r>
    </w:p>
    <w:p w:rsidR="00245BBD" w:rsidRDefault="005E6CF5" w:rsidP="002707D9">
      <w:pPr>
        <w:spacing w:line="480" w:lineRule="auto"/>
        <w:jc w:val="both"/>
      </w:pPr>
      <w:r w:rsidRPr="00AD7380">
        <w:t xml:space="preserve">Plasma insulin concentrations were determined using a human immunometric assay kit (AutoDELFIA Insulin, Perkin Elmer Life Sciences, Wallac Oy, Turku, Finland) on a 1235 automatic immunoassay system (Wallac 1235 AutoDELFIA, Wallac Oy, Turku, Finland). </w:t>
      </w:r>
      <w:r w:rsidRPr="00DB5854">
        <w:t xml:space="preserve">Plasma total cholesterol, HDL-cholesterol, LDL-cholesterol, </w:t>
      </w:r>
      <w:r w:rsidR="00A31D74">
        <w:t>tri</w:t>
      </w:r>
      <w:r w:rsidR="00BD41C3">
        <w:t>acylglycerol</w:t>
      </w:r>
      <w:r w:rsidR="00A31D74">
        <w:t xml:space="preserve"> (</w:t>
      </w:r>
      <w:r w:rsidRPr="00DB5854">
        <w:t>T</w:t>
      </w:r>
      <w:r>
        <w:t>AG</w:t>
      </w:r>
      <w:r w:rsidR="00A31D74">
        <w:t>)</w:t>
      </w:r>
      <w:r>
        <w:t xml:space="preserve"> and glucose </w:t>
      </w:r>
      <w:r w:rsidRPr="00DB5854">
        <w:t>concentrations were determined with an ILAB 600 clinical chemical analyzer using enzymatic colorimetric kits (Instrumentation Laboratory, Warrington, UK</w:t>
      </w:r>
      <w:r>
        <w:t>). HDL-cholesterol a</w:t>
      </w:r>
      <w:r w:rsidRPr="00DB5854">
        <w:t>nd LDL-</w:t>
      </w:r>
      <w:r>
        <w:t>cholesterol</w:t>
      </w:r>
      <w:r w:rsidRPr="00DB5854">
        <w:t xml:space="preserve"> were isolated using relevant kits (HDL-cholesterol kit, Instrument Laboratory, War</w:t>
      </w:r>
    </w:p>
    <w:p w:rsidR="005E6CF5" w:rsidRPr="00AD7380" w:rsidRDefault="005E6CF5" w:rsidP="002707D9">
      <w:pPr>
        <w:spacing w:line="480" w:lineRule="auto"/>
        <w:jc w:val="both"/>
      </w:pPr>
      <w:r w:rsidRPr="00DB5854">
        <w:t xml:space="preserve">rington, UK and CH1350 </w:t>
      </w:r>
      <w:r>
        <w:t xml:space="preserve">Randox </w:t>
      </w:r>
      <w:r w:rsidRPr="00DB5854">
        <w:t>Laboratories Ltd, Antrim</w:t>
      </w:r>
      <w:r>
        <w:t>, UK</w:t>
      </w:r>
      <w:r w:rsidRPr="00DB5854">
        <w:t>).</w:t>
      </w:r>
      <w:r w:rsidRPr="00042843">
        <w:t xml:space="preserve"> </w:t>
      </w:r>
    </w:p>
    <w:p w:rsidR="005E6CF5" w:rsidRPr="00AD7380" w:rsidRDefault="005E6CF5" w:rsidP="002707D9">
      <w:pPr>
        <w:spacing w:line="480" w:lineRule="auto"/>
        <w:jc w:val="both"/>
      </w:pPr>
    </w:p>
    <w:p w:rsidR="005E6CF5" w:rsidRPr="00C97BC7" w:rsidRDefault="005E6CF5" w:rsidP="002707D9">
      <w:pPr>
        <w:spacing w:line="480" w:lineRule="auto"/>
        <w:jc w:val="both"/>
      </w:pPr>
      <w:r w:rsidRPr="00C97BC7">
        <w:rPr>
          <w:b/>
        </w:rPr>
        <w:t>Statistical methods</w:t>
      </w:r>
      <w:r w:rsidRPr="00C97BC7">
        <w:t xml:space="preserve"> </w:t>
      </w:r>
    </w:p>
    <w:p w:rsidR="005E6CF5" w:rsidRPr="00AD7380" w:rsidRDefault="005E6CF5" w:rsidP="002707D9">
      <w:pPr>
        <w:spacing w:line="480" w:lineRule="auto"/>
        <w:jc w:val="both"/>
        <w:rPr>
          <w:b/>
        </w:rPr>
      </w:pPr>
      <w:r w:rsidRPr="00AD7380">
        <w:t xml:space="preserve">Baseline data are presented as group means and standard </w:t>
      </w:r>
      <w:r w:rsidR="00281D3C">
        <w:t>deviations</w:t>
      </w:r>
      <w:r w:rsidR="00281D3C" w:rsidRPr="00AD7380">
        <w:t xml:space="preserve"> </w:t>
      </w:r>
      <w:r w:rsidRPr="00AD7380">
        <w:t>(S</w:t>
      </w:r>
      <w:r w:rsidR="00281D3C">
        <w:t>D)</w:t>
      </w:r>
      <w:r w:rsidRPr="00AD7380">
        <w:t>, and changes in biological parameters are given as mean per group and 95%</w:t>
      </w:r>
      <w:r w:rsidR="00281D3C">
        <w:t xml:space="preserve"> </w:t>
      </w:r>
      <w:r w:rsidRPr="00AD7380">
        <w:t xml:space="preserve">CI. </w:t>
      </w:r>
      <w:r>
        <w:t xml:space="preserve">Differences between baseline parameters were investigated using ANOVA, non-parametric alternative Kruskal-Wallis and the chi-square test for categorical variables as appropriate. </w:t>
      </w:r>
      <w:r w:rsidRPr="00AD7380">
        <w:t>General linear models (two-way ANCOVA) were used</w:t>
      </w:r>
      <w:r w:rsidRPr="00AD7380">
        <w:rPr>
          <w:vertAlign w:val="superscript"/>
        </w:rPr>
        <w:t xml:space="preserve"> </w:t>
      </w:r>
      <w:r w:rsidRPr="00AD7380">
        <w:t xml:space="preserve">to assess differences in </w:t>
      </w:r>
      <w:r>
        <w:t xml:space="preserve">post-intervention </w:t>
      </w:r>
      <w:r w:rsidRPr="00AD7380">
        <w:t xml:space="preserve">parameter between groups, adjusted for baseline parameter and potential confounders (age, sex, center, and BMI) </w:t>
      </w:r>
      <w:r w:rsidR="00561B43">
        <w:fldChar w:fldCharType="begin"/>
      </w:r>
      <w:r w:rsidR="00203F25">
        <w:instrText xml:space="preserve"> ADDIN EN.CITE &lt;EndNote&gt;&lt;Cite&gt;&lt;Author&gt;Vickers&lt;/Author&gt;&lt;Year&gt;2001&lt;/Year&gt;&lt;RecNum&gt;153&lt;/RecNum&gt;&lt;DisplayText&gt;&lt;style face="superscript"&gt;33&lt;/style&gt;&lt;/DisplayText&gt;&lt;record&gt;&lt;rec-number&gt;153&lt;/rec-number&gt;&lt;foreign-keys&gt;&lt;key app="EN" db-id="20wdexzwn5aatzevz5p50xx6e9vxp9e9xpva" timestamp="1530784511"&gt;153&lt;/key&gt;&lt;/foreign-keys&gt;&lt;ref-type name="Journal Article"&gt;17&lt;/ref-type&gt;&lt;contributors&gt;&lt;authors&gt;&lt;author&gt;Vickers, A. J.&lt;/author&gt;&lt;author&gt;Altman, D. G.&lt;/author&gt;&lt;/authors&gt;&lt;/contributors&gt;&lt;auth-address&gt;Integrative Medicine Service, Memorial Sloan-Kettering Cancer Center, New York, NY, 10021, USA. vickersa@mskcc.org&lt;/auth-address&gt;&lt;titles&gt;&lt;title&gt;Statistics notes: Analysing controlled trials with baseline and follow up measurements&lt;/title&gt;&lt;secondary-title&gt;Bmj&lt;/secondary-title&gt;&lt;alt-title&gt;BMJ (Clinical research ed.)&lt;/alt-title&gt;&lt;/titles&gt;&lt;periodical&gt;&lt;full-title&gt;BMJ&lt;/full-title&gt;&lt;abbr-1&gt;BMJ&lt;/abbr-1&gt;&lt;abbr-2&gt;BMJ&lt;/abbr-2&gt;&lt;/periodical&gt;&lt;pages&gt;1123-4&lt;/pages&gt;&lt;volume&gt;323&lt;/volume&gt;&lt;number&gt;7321&lt;/number&gt;&lt;edition&gt;2001/11/10&lt;/edition&gt;&lt;keywords&gt;&lt;keyword&gt;Acupuncture Analgesia&lt;/keyword&gt;&lt;keyword&gt;Analysis of Variance&lt;/keyword&gt;&lt;keyword&gt;Chronic Disease/*therapy&lt;/keyword&gt;&lt;keyword&gt;*Data Interpretation, Statistical&lt;/keyword&gt;&lt;keyword&gt;Follow-Up Studies&lt;/keyword&gt;&lt;keyword&gt;Humans&lt;/keyword&gt;&lt;keyword&gt;Randomized Controlled Trials as Topic/*methods&lt;/keyword&gt;&lt;keyword&gt;Shoulder Pain/therapy&lt;/keyword&gt;&lt;/keywords&gt;&lt;dates&gt;&lt;year&gt;2001&lt;/year&gt;&lt;pub-dates&gt;&lt;date&gt;Nov 10&lt;/date&gt;&lt;/pub-dates&gt;&lt;/dates&gt;&lt;isbn&gt;0959-8138 (Print)&amp;#xD;0959-8138&lt;/isbn&gt;&lt;accession-num&gt;11701584&lt;/accession-num&gt;&lt;urls&gt;&lt;/urls&gt;&lt;custom2&gt;PMC1121605&lt;/custom2&gt;&lt;remote-database-provider&gt;NLM&lt;/remote-database-provider&gt;&lt;language&gt;eng&lt;/language&gt;&lt;/record&gt;&lt;/Cite&gt;&lt;/EndNote&gt;</w:instrText>
      </w:r>
      <w:r w:rsidR="00561B43">
        <w:fldChar w:fldCharType="separate"/>
      </w:r>
      <w:r w:rsidR="00203F25" w:rsidRPr="00203F25">
        <w:rPr>
          <w:noProof/>
          <w:vertAlign w:val="superscript"/>
        </w:rPr>
        <w:t>33</w:t>
      </w:r>
      <w:r w:rsidR="00561B43">
        <w:fldChar w:fldCharType="end"/>
      </w:r>
      <w:r w:rsidRPr="00AD7380">
        <w:t>. Correlations between parameters were calculated with Spearman’s correlation coefficients</w:t>
      </w:r>
      <w:r w:rsidR="000D6E77">
        <w:t>.</w:t>
      </w:r>
      <w:r w:rsidRPr="00AD7380">
        <w:t xml:space="preserve"> A two-sided P value &lt;0.05 was regarded significant. Analyses were performed using SPSS® for Windows™ </w:t>
      </w:r>
      <w:r w:rsidR="00D9245E">
        <w:t>2</w:t>
      </w:r>
      <w:r w:rsidR="00245BBD">
        <w:t>4</w:t>
      </w:r>
      <w:r w:rsidR="00D9245E">
        <w:t>.</w:t>
      </w:r>
      <w:r w:rsidRPr="00AD7380">
        <w:t xml:space="preserve">0 (SPSS Inc, Chicago, Ill) and R 2.8.0 (R foundation for Statistical Computing, Vienna, Austria). </w:t>
      </w:r>
    </w:p>
    <w:p w:rsidR="005E6CF5" w:rsidRPr="00AD7380" w:rsidRDefault="005E6CF5" w:rsidP="002707D9">
      <w:pPr>
        <w:spacing w:line="480" w:lineRule="auto"/>
        <w:jc w:val="both"/>
        <w:rPr>
          <w:b/>
        </w:rPr>
      </w:pPr>
    </w:p>
    <w:p w:rsidR="005E6CF5" w:rsidRPr="00AD7380" w:rsidRDefault="005E6CF5" w:rsidP="002707D9">
      <w:pPr>
        <w:spacing w:line="480" w:lineRule="auto"/>
        <w:jc w:val="both"/>
        <w:rPr>
          <w:b/>
        </w:rPr>
      </w:pPr>
      <w:r w:rsidRPr="00AD7380">
        <w:rPr>
          <w:b/>
        </w:rPr>
        <w:t>RESULTS</w:t>
      </w:r>
    </w:p>
    <w:p w:rsidR="005E6CF5" w:rsidRPr="00AD7380" w:rsidRDefault="005E6CF5" w:rsidP="002707D9">
      <w:pPr>
        <w:spacing w:line="480" w:lineRule="auto"/>
        <w:jc w:val="both"/>
        <w:rPr>
          <w:b/>
        </w:rPr>
      </w:pPr>
      <w:r w:rsidRPr="00AD7380">
        <w:rPr>
          <w:b/>
        </w:rPr>
        <w:t>Baseline characteristics of the study subjects</w:t>
      </w:r>
    </w:p>
    <w:p w:rsidR="005E6CF5" w:rsidRPr="00AD7380" w:rsidRDefault="005E6CF5" w:rsidP="002707D9">
      <w:pPr>
        <w:spacing w:line="480" w:lineRule="auto"/>
        <w:jc w:val="both"/>
        <w:rPr>
          <w:b/>
        </w:rPr>
      </w:pPr>
      <w:r w:rsidRPr="00AD7380">
        <w:t>Clinical characteristics of the 4</w:t>
      </w:r>
      <w:r w:rsidR="00C8770D">
        <w:t>0</w:t>
      </w:r>
      <w:r w:rsidR="00AE7F9A">
        <w:t>8</w:t>
      </w:r>
      <w:r w:rsidRPr="00AD7380">
        <w:t xml:space="preserve"> study participants (diet HSFA </w:t>
      </w:r>
      <w:r w:rsidRPr="00AD7380">
        <w:rPr>
          <w:i/>
        </w:rPr>
        <w:t>n</w:t>
      </w:r>
      <w:r w:rsidR="00AE7F9A">
        <w:t>=95</w:t>
      </w:r>
      <w:r w:rsidRPr="00AD7380">
        <w:t xml:space="preserve">, diet HMUFA </w:t>
      </w:r>
      <w:r w:rsidRPr="00AD7380">
        <w:rPr>
          <w:i/>
        </w:rPr>
        <w:t>n</w:t>
      </w:r>
      <w:r w:rsidRPr="00AD7380">
        <w:t>=</w:t>
      </w:r>
      <w:r w:rsidR="00AE7F9A">
        <w:t>109</w:t>
      </w:r>
      <w:r w:rsidRPr="00AD7380">
        <w:t xml:space="preserve">, diet LFHCC-control </w:t>
      </w:r>
      <w:r w:rsidRPr="00AD7380">
        <w:rPr>
          <w:i/>
        </w:rPr>
        <w:t>n</w:t>
      </w:r>
      <w:r w:rsidRPr="00AD7380">
        <w:t>=10</w:t>
      </w:r>
      <w:r w:rsidR="00AE7F9A">
        <w:t>3 and diet LFHCC</w:t>
      </w:r>
      <w:r w:rsidRPr="00AD7380">
        <w:rPr>
          <w:i/>
        </w:rPr>
        <w:t>n</w:t>
      </w:r>
      <w:r w:rsidRPr="00AD7380">
        <w:t>-3 </w:t>
      </w:r>
      <w:r w:rsidRPr="00AD7380">
        <w:rPr>
          <w:i/>
        </w:rPr>
        <w:t>n</w:t>
      </w:r>
      <w:r w:rsidR="00AE7F9A">
        <w:t>=101</w:t>
      </w:r>
      <w:r w:rsidRPr="00AD7380">
        <w:t xml:space="preserve">) with available baseline IVGTT </w:t>
      </w:r>
      <w:r w:rsidR="00E711CD" w:rsidRPr="00AD7380">
        <w:t>modeling</w:t>
      </w:r>
      <w:r w:rsidRPr="00AD7380">
        <w:t xml:space="preserve"> are described in </w:t>
      </w:r>
      <w:r w:rsidRPr="00AD7380">
        <w:rPr>
          <w:b/>
        </w:rPr>
        <w:t>table 2</w:t>
      </w:r>
      <w:r w:rsidRPr="00AD7380">
        <w:t>; there were no differences between the dietary groups</w:t>
      </w:r>
      <w:r>
        <w:t xml:space="preserve"> in baseline characteristics</w:t>
      </w:r>
      <w:r w:rsidRPr="00AD7380">
        <w:t>. The mean age was 54.4 ± 9.0 years, 45% were males, the mean BMI was 32.3 ± 4.1 kg/m</w:t>
      </w:r>
      <w:r w:rsidRPr="00AD7380">
        <w:rPr>
          <w:vertAlign w:val="superscript"/>
        </w:rPr>
        <w:t>2</w:t>
      </w:r>
      <w:r w:rsidRPr="00AD7380">
        <w:t xml:space="preserve"> and only 10 subjects had BMI &lt; 25 kg/m</w:t>
      </w:r>
      <w:r w:rsidRPr="00AD7380">
        <w:rPr>
          <w:vertAlign w:val="superscript"/>
        </w:rPr>
        <w:t>2</w:t>
      </w:r>
      <w:r w:rsidRPr="00AD7380">
        <w:t>. Baseline parameters of insulin secretion (AIRg and DI) did not differ between completers and non-completers, and the non-completers were evenly distributed between dietary groups.</w:t>
      </w:r>
      <w:r w:rsidR="00D76F62">
        <w:t xml:space="preserve"> In our cohort 33% were </w:t>
      </w:r>
      <w:r w:rsidR="00D83324" w:rsidRPr="00AD7380">
        <w:t>norm</w:t>
      </w:r>
      <w:r w:rsidR="00D83324">
        <w:t>oglycaemic</w:t>
      </w:r>
      <w:r w:rsidR="00D76F62">
        <w:t xml:space="preserve">, </w:t>
      </w:r>
      <w:r w:rsidR="00D76F62" w:rsidRPr="00AD7380">
        <w:t>(</w:t>
      </w:r>
      <w:r w:rsidR="00D76F62">
        <w:t xml:space="preserve">fasting p-glucose </w:t>
      </w:r>
      <w:r w:rsidR="00D76F62" w:rsidRPr="00AD7380">
        <w:t>&lt;</w:t>
      </w:r>
      <w:r w:rsidR="00D76F62">
        <w:t xml:space="preserve"> </w:t>
      </w:r>
      <w:r w:rsidR="00D76F62" w:rsidRPr="00AD7380">
        <w:t>5.6</w:t>
      </w:r>
      <w:r w:rsidR="00D76F62">
        <w:t xml:space="preserve"> </w:t>
      </w:r>
      <w:r w:rsidR="00D76F62" w:rsidRPr="00AD7380">
        <w:t>mmol/L), 57</w:t>
      </w:r>
      <w:r w:rsidR="00D76F62">
        <w:t xml:space="preserve"> </w:t>
      </w:r>
      <w:r w:rsidR="00D76F62" w:rsidRPr="00AD7380">
        <w:t xml:space="preserve">% had impaired fasting glucose </w:t>
      </w:r>
      <w:r w:rsidR="00DA1820">
        <w:t xml:space="preserve">(fasting p-glucose </w:t>
      </w:r>
      <w:r w:rsidR="00D76F62" w:rsidRPr="00AD7380">
        <w:t>5.6-7.0</w:t>
      </w:r>
      <w:r w:rsidR="00D76F62">
        <w:t xml:space="preserve"> </w:t>
      </w:r>
      <w:r w:rsidR="00D76F62" w:rsidRPr="00AD7380">
        <w:t>mmol/</w:t>
      </w:r>
      <w:r w:rsidR="00D76F62">
        <w:t>L</w:t>
      </w:r>
      <w:r w:rsidR="00D76F62" w:rsidRPr="00AD7380">
        <w:t xml:space="preserve">) and 10% </w:t>
      </w:r>
      <w:r w:rsidR="00D76F62">
        <w:t xml:space="preserve">had </w:t>
      </w:r>
      <w:r w:rsidR="00D76F62" w:rsidRPr="00AD7380">
        <w:t xml:space="preserve">fasting glucose </w:t>
      </w:r>
      <w:r w:rsidR="00D76F62">
        <w:t>values</w:t>
      </w:r>
      <w:r w:rsidR="00D76F62" w:rsidRPr="00AD7380">
        <w:t xml:space="preserve"> ≥</w:t>
      </w:r>
      <w:r w:rsidR="00D76F62">
        <w:t xml:space="preserve"> </w:t>
      </w:r>
      <w:r w:rsidR="00D76F62" w:rsidRPr="00AD7380">
        <w:t>7</w:t>
      </w:r>
      <w:r w:rsidR="00D76F62">
        <w:t xml:space="preserve">.0 </w:t>
      </w:r>
      <w:r w:rsidR="00D76F62" w:rsidRPr="00AD7380">
        <w:t xml:space="preserve">mmol/L. </w:t>
      </w:r>
      <w:r w:rsidR="00D76F62" w:rsidRPr="00512128">
        <w:t>First phase i</w:t>
      </w:r>
      <w:r w:rsidR="00D76F62" w:rsidRPr="00AD7380">
        <w:t xml:space="preserve">nsulin secretion at baseline declined </w:t>
      </w:r>
      <w:r w:rsidR="000145F1">
        <w:t xml:space="preserve">across categories of </w:t>
      </w:r>
      <w:r w:rsidR="00D76F62" w:rsidRPr="00AD7380">
        <w:t xml:space="preserve">fasting </w:t>
      </w:r>
      <w:r w:rsidR="00D76F62">
        <w:t>p-</w:t>
      </w:r>
      <w:r w:rsidR="00D76F62" w:rsidRPr="00AD7380">
        <w:t>glucose</w:t>
      </w:r>
      <w:r w:rsidR="00D76F62">
        <w:t>,</w:t>
      </w:r>
      <w:r w:rsidR="00D76F62" w:rsidRPr="00AD7380">
        <w:t xml:space="preserve"> and there were </w:t>
      </w:r>
      <w:r w:rsidR="00D76F62">
        <w:t xml:space="preserve">significant differences between </w:t>
      </w:r>
      <w:r w:rsidR="00D76F62" w:rsidRPr="00AD7380">
        <w:t xml:space="preserve">categories of fasting </w:t>
      </w:r>
      <w:r w:rsidR="00D76F62">
        <w:t>p-</w:t>
      </w:r>
      <w:r w:rsidR="00D76F62" w:rsidRPr="00AD7380">
        <w:t>glucose for AIRg (P</w:t>
      </w:r>
      <w:r w:rsidR="00D76F62">
        <w:t xml:space="preserve"> </w:t>
      </w:r>
      <w:r w:rsidR="00D76F62" w:rsidRPr="00AD7380">
        <w:t>&lt;</w:t>
      </w:r>
      <w:r w:rsidR="00D76F62">
        <w:t xml:space="preserve"> </w:t>
      </w:r>
      <w:r w:rsidR="00D76F62" w:rsidRPr="00AD7380">
        <w:t>0.001) and DI (P</w:t>
      </w:r>
      <w:r w:rsidR="00D76F62">
        <w:t xml:space="preserve"> </w:t>
      </w:r>
      <w:r w:rsidR="00D76F62" w:rsidRPr="00AD7380">
        <w:t>&lt;</w:t>
      </w:r>
      <w:r w:rsidR="00D76F62">
        <w:t xml:space="preserve"> </w:t>
      </w:r>
      <w:r w:rsidR="00D76F62" w:rsidRPr="00AD7380">
        <w:t>0.00</w:t>
      </w:r>
      <w:r w:rsidR="00D76F62">
        <w:t>1).</w:t>
      </w:r>
      <w:r w:rsidR="00B8176B">
        <w:t xml:space="preserve"> </w:t>
      </w:r>
      <w:r w:rsidR="006A0FF8">
        <w:t>S</w:t>
      </w:r>
      <w:r w:rsidR="006A0FF8" w:rsidRPr="00C043C7">
        <w:rPr>
          <w:vertAlign w:val="subscript"/>
        </w:rPr>
        <w:t>I</w:t>
      </w:r>
      <w:r w:rsidR="006A0FF8">
        <w:t xml:space="preserve"> </w:t>
      </w:r>
      <w:r w:rsidR="00B8176B">
        <w:t>did not differ (P=0.36)</w:t>
      </w:r>
    </w:p>
    <w:p w:rsidR="005E6CF5" w:rsidRPr="00AD7380" w:rsidRDefault="005E6CF5" w:rsidP="002707D9">
      <w:pPr>
        <w:spacing w:line="480" w:lineRule="auto"/>
        <w:jc w:val="both"/>
      </w:pPr>
    </w:p>
    <w:p w:rsidR="005E6CF5" w:rsidRPr="00AD7380" w:rsidRDefault="00D76F62" w:rsidP="002707D9">
      <w:pPr>
        <w:spacing w:line="480" w:lineRule="auto"/>
        <w:jc w:val="both"/>
        <w:rPr>
          <w:b/>
        </w:rPr>
      </w:pPr>
      <w:r>
        <w:rPr>
          <w:b/>
        </w:rPr>
        <w:t xml:space="preserve">Effects on </w:t>
      </w:r>
      <w:r w:rsidR="000250BE">
        <w:rPr>
          <w:b/>
        </w:rPr>
        <w:t>i</w:t>
      </w:r>
      <w:r w:rsidR="005E6CF5">
        <w:rPr>
          <w:b/>
        </w:rPr>
        <w:t>nsulin secretion</w:t>
      </w:r>
    </w:p>
    <w:p w:rsidR="00DA1820" w:rsidRDefault="00B8176B" w:rsidP="002707D9">
      <w:pPr>
        <w:spacing w:line="480" w:lineRule="auto"/>
      </w:pPr>
      <w:r w:rsidRPr="00AD7380">
        <w:t>In the total cohort</w:t>
      </w:r>
      <w:r w:rsidR="003348F6">
        <w:t>,</w:t>
      </w:r>
      <w:r w:rsidRPr="00AD7380">
        <w:t xml:space="preserve"> there were no </w:t>
      </w:r>
      <w:r w:rsidR="000250BE">
        <w:t xml:space="preserve">significant differences in the </w:t>
      </w:r>
      <w:r>
        <w:t>effects of the intervention on</w:t>
      </w:r>
      <w:r w:rsidRPr="00AD7380">
        <w:t xml:space="preserve"> AIRg</w:t>
      </w:r>
      <w:r>
        <w:t xml:space="preserve"> </w:t>
      </w:r>
      <w:r w:rsidRPr="00AD7380">
        <w:t>or DI</w:t>
      </w:r>
      <w:r>
        <w:t xml:space="preserve"> between all dietary groups, nor between </w:t>
      </w:r>
      <w:r w:rsidRPr="00512128">
        <w:t>the two high fat dietary groups or the two LFHCC diets (all P &gt; 0.05) (</w:t>
      </w:r>
      <w:r w:rsidR="000250BE">
        <w:rPr>
          <w:b/>
        </w:rPr>
        <w:t>T</w:t>
      </w:r>
      <w:r w:rsidRPr="00512128">
        <w:rPr>
          <w:b/>
        </w:rPr>
        <w:t>able 3</w:t>
      </w:r>
      <w:r w:rsidRPr="00512128">
        <w:t>).</w:t>
      </w:r>
      <w:r>
        <w:t xml:space="preserve"> </w:t>
      </w:r>
      <w:r w:rsidR="005E6CF5" w:rsidRPr="00AD7380">
        <w:t xml:space="preserve"> </w:t>
      </w:r>
    </w:p>
    <w:p w:rsidR="002707D9" w:rsidRDefault="002707D9" w:rsidP="002707D9">
      <w:pPr>
        <w:spacing w:line="480" w:lineRule="auto"/>
      </w:pPr>
    </w:p>
    <w:p w:rsidR="005E6CF5" w:rsidRPr="00AD7380" w:rsidRDefault="000145F1" w:rsidP="002707D9">
      <w:pPr>
        <w:spacing w:line="480" w:lineRule="auto"/>
      </w:pPr>
      <w:r>
        <w:t xml:space="preserve">As insulin secretion differed across categories of fasting plasma glucose we tested whether insulin secretion differed between groups in normoglycaemic individuals. We </w:t>
      </w:r>
      <w:r w:rsidR="003348F6">
        <w:t xml:space="preserve">demonstrated </w:t>
      </w:r>
      <w:r w:rsidR="00B8176B" w:rsidRPr="00DA1820">
        <w:t xml:space="preserve">a significant interaction between diet </w:t>
      </w:r>
      <w:r w:rsidR="00F277A0" w:rsidRPr="00DA1820">
        <w:t xml:space="preserve">group </w:t>
      </w:r>
      <w:r w:rsidR="00B8176B" w:rsidRPr="00DA1820">
        <w:t xml:space="preserve">and fasting p-glucose category for the HMUFA versus the HSFA </w:t>
      </w:r>
      <w:r w:rsidR="005E6CF5" w:rsidRPr="00DA1820">
        <w:t>diet for both AIRg (P=0.021) and DI (P=0.001). In subjects with normal fasting p-glucose</w:t>
      </w:r>
      <w:r w:rsidR="00175A58">
        <w:t xml:space="preserve"> &lt;</w:t>
      </w:r>
      <w:r w:rsidR="00DA1820" w:rsidRPr="00DA1820">
        <w:t>5.6 mmol/l</w:t>
      </w:r>
      <w:r w:rsidR="005E6CF5" w:rsidRPr="00AD7380">
        <w:t xml:space="preserve">, insulin secretion </w:t>
      </w:r>
      <w:r w:rsidR="00175A58">
        <w:t xml:space="preserve">was lower </w:t>
      </w:r>
      <w:r w:rsidR="005E6CF5" w:rsidRPr="00AD7380">
        <w:t>after the HSFA diet compared to the HMUFA diet, both measured as AIRg (P=0.015) and DI (P</w:t>
      </w:r>
      <w:r w:rsidR="00C043C7">
        <w:t>=0.010)</w:t>
      </w:r>
      <w:r w:rsidR="005D6FE8">
        <w:t xml:space="preserve"> </w:t>
      </w:r>
      <w:r w:rsidR="005D6FE8" w:rsidRPr="00DA1820">
        <w:t>(Figure 1)</w:t>
      </w:r>
      <w:r w:rsidR="00C043C7">
        <w:t>. S</w:t>
      </w:r>
      <w:r w:rsidR="00C043C7" w:rsidRPr="00C043C7">
        <w:rPr>
          <w:vertAlign w:val="subscript"/>
        </w:rPr>
        <w:t>I</w:t>
      </w:r>
      <w:r w:rsidR="005E6CF5" w:rsidRPr="00AD7380">
        <w:t xml:space="preserve"> did not differ (P=0.74). In </w:t>
      </w:r>
      <w:r w:rsidR="005E6CF5" w:rsidRPr="00AD7380">
        <w:rPr>
          <w:kern w:val="28"/>
        </w:rPr>
        <w:t>subjects</w:t>
      </w:r>
      <w:r w:rsidR="00DA1820">
        <w:rPr>
          <w:kern w:val="28"/>
        </w:rPr>
        <w:t xml:space="preserve"> with </w:t>
      </w:r>
      <w:r w:rsidR="00DA1820" w:rsidRPr="00AD7380">
        <w:t>fasting p-glucose</w:t>
      </w:r>
      <w:r w:rsidR="00B573DB">
        <w:t xml:space="preserve"> </w:t>
      </w:r>
      <w:r w:rsidR="00DA1820">
        <w:t>&gt;</w:t>
      </w:r>
      <w:r w:rsidR="00A8101C">
        <w:t xml:space="preserve"> </w:t>
      </w:r>
      <w:r w:rsidR="00DA1820">
        <w:t xml:space="preserve">5,6 mmol/L </w:t>
      </w:r>
      <w:r w:rsidR="005E6CF5">
        <w:t xml:space="preserve">the intervention did not </w:t>
      </w:r>
      <w:r w:rsidR="00A8101C" w:rsidRPr="00A8101C">
        <w:rPr>
          <w:color w:val="FF0000"/>
        </w:rPr>
        <w:t>influence</w:t>
      </w:r>
      <w:r w:rsidR="00B8176B">
        <w:t xml:space="preserve"> </w:t>
      </w:r>
      <w:r w:rsidR="005E6CF5">
        <w:t>insulin secretion</w:t>
      </w:r>
      <w:r w:rsidR="00626DD0">
        <w:t xml:space="preserve">. </w:t>
      </w:r>
      <w:r w:rsidR="00626DD0" w:rsidRPr="00626DD0">
        <w:rPr>
          <w:color w:val="FF0000"/>
        </w:rPr>
        <w:t>E</w:t>
      </w:r>
      <w:r w:rsidR="00D46E92" w:rsidRPr="00D46E92">
        <w:rPr>
          <w:color w:val="FF0000"/>
        </w:rPr>
        <w:t>xcluding subjects with fasting plasma glucose ≥ 7.0 mmol/L</w:t>
      </w:r>
      <w:r w:rsidR="00D46E92">
        <w:rPr>
          <w:color w:val="FF0000"/>
        </w:rPr>
        <w:t xml:space="preserve"> </w:t>
      </w:r>
      <w:r w:rsidR="00626DD0">
        <w:rPr>
          <w:color w:val="FF0000"/>
        </w:rPr>
        <w:t xml:space="preserve">did not </w:t>
      </w:r>
      <w:r w:rsidR="00D46E92">
        <w:rPr>
          <w:color w:val="FF0000"/>
        </w:rPr>
        <w:t>alter the</w:t>
      </w:r>
      <w:r w:rsidR="00626DD0">
        <w:rPr>
          <w:color w:val="FF0000"/>
        </w:rPr>
        <w:t>se</w:t>
      </w:r>
      <w:r w:rsidR="00D46E92">
        <w:rPr>
          <w:color w:val="FF0000"/>
        </w:rPr>
        <w:t xml:space="preserve"> results</w:t>
      </w:r>
      <w:r w:rsidR="005E6CF5">
        <w:t>.</w:t>
      </w:r>
      <w:r w:rsidR="005E6CF5" w:rsidRPr="00AD7380">
        <w:t xml:space="preserve"> </w:t>
      </w:r>
      <w:r w:rsidR="00B227EE">
        <w:t>T</w:t>
      </w:r>
      <w:r w:rsidR="005E6CF5" w:rsidRPr="00AD7380">
        <w:t xml:space="preserve">here was no interactions between diet*category of fasting blood glucose for the LFHCC diets.    </w:t>
      </w:r>
    </w:p>
    <w:p w:rsidR="00774B53" w:rsidRDefault="00774B53" w:rsidP="002707D9">
      <w:pPr>
        <w:spacing w:line="480" w:lineRule="auto"/>
        <w:jc w:val="both"/>
      </w:pPr>
    </w:p>
    <w:p w:rsidR="005E6CF5" w:rsidRDefault="005E6CF5" w:rsidP="002707D9">
      <w:pPr>
        <w:spacing w:line="480" w:lineRule="auto"/>
        <w:jc w:val="both"/>
      </w:pPr>
      <w:r w:rsidRPr="00AD7380">
        <w:t xml:space="preserve">To explore </w:t>
      </w:r>
      <w:r>
        <w:t xml:space="preserve">these </w:t>
      </w:r>
      <w:r w:rsidRPr="00AD7380">
        <w:t>results</w:t>
      </w:r>
      <w:r w:rsidR="000250BE">
        <w:t xml:space="preserve"> </w:t>
      </w:r>
      <w:r w:rsidR="000250BE" w:rsidRPr="00AD7380">
        <w:t>further</w:t>
      </w:r>
      <w:r>
        <w:t>,</w:t>
      </w:r>
      <w:r w:rsidRPr="00AD7380">
        <w:t xml:space="preserve"> we investigated</w:t>
      </w:r>
      <w:r>
        <w:t xml:space="preserve"> </w:t>
      </w:r>
      <w:r w:rsidRPr="00AD7380">
        <w:t xml:space="preserve">the relationship between </w:t>
      </w:r>
      <w:r w:rsidR="00F277A0">
        <w:t xml:space="preserve">insulin secretion </w:t>
      </w:r>
      <w:r w:rsidRPr="00AD7380">
        <w:t>and dietary records</w:t>
      </w:r>
      <w:r>
        <w:t xml:space="preserve"> in subjects with normal fasting glucose</w:t>
      </w:r>
      <w:r w:rsidRPr="00AD7380">
        <w:t>.</w:t>
      </w:r>
      <w:r>
        <w:t xml:space="preserve"> </w:t>
      </w:r>
      <w:r w:rsidR="00AB4EB1">
        <w:t>H</w:t>
      </w:r>
      <w:r>
        <w:t xml:space="preserve">igh intake of SFA was associated with </w:t>
      </w:r>
      <w:r w:rsidR="00AB4EB1">
        <w:t>reduced</w:t>
      </w:r>
      <w:r>
        <w:t xml:space="preserve"> insulin secretion, whereas </w:t>
      </w:r>
      <w:r w:rsidR="000D6E77">
        <w:t xml:space="preserve">high </w:t>
      </w:r>
      <w:r>
        <w:t xml:space="preserve">MUFA-intake </w:t>
      </w:r>
      <w:r w:rsidR="00AB4EB1">
        <w:t>enhanced insulin secretion</w:t>
      </w:r>
      <w:r>
        <w:t>.</w:t>
      </w:r>
      <w:r w:rsidRPr="00AD7380">
        <w:t xml:space="preserve"> Change in DI correlated positively with the </w:t>
      </w:r>
      <w:r w:rsidR="00AD6B28">
        <w:t xml:space="preserve">reported </w:t>
      </w:r>
      <w:r w:rsidRPr="00AD7380">
        <w:t>dietary MUFA</w:t>
      </w:r>
      <w:r w:rsidR="007132CC">
        <w:t xml:space="preserve"> E%</w:t>
      </w:r>
      <w:r w:rsidRPr="00AD7380">
        <w:t xml:space="preserve"> </w:t>
      </w:r>
      <w:r w:rsidR="00AD6B28">
        <w:t>a</w:t>
      </w:r>
      <w:r w:rsidR="00AB4EB1">
        <w:t>f</w:t>
      </w:r>
      <w:r w:rsidR="00AD6B28">
        <w:t>t</w:t>
      </w:r>
      <w:r w:rsidR="00AB4EB1">
        <w:t>er</w:t>
      </w:r>
      <w:r w:rsidR="00AD6B28">
        <w:t xml:space="preserve"> intervention </w:t>
      </w:r>
      <w:r w:rsidRPr="00AD7380">
        <w:t>(r=0.31, p=0.018), whereas both change</w:t>
      </w:r>
      <w:r>
        <w:t>s</w:t>
      </w:r>
      <w:r w:rsidRPr="00AD7380">
        <w:t xml:space="preserve"> in AIRg and DI correlated inversely with </w:t>
      </w:r>
      <w:r w:rsidR="00AD6B28">
        <w:t xml:space="preserve">reported </w:t>
      </w:r>
      <w:r w:rsidRPr="00AD7380">
        <w:t>total dietary SFA intake</w:t>
      </w:r>
      <w:r>
        <w:t xml:space="preserve"> (r=-0.31, p=0.019 and r=-0.30, p=0.02, respectively). In addition </w:t>
      </w:r>
      <w:r w:rsidRPr="00AD7380">
        <w:t xml:space="preserve">the </w:t>
      </w:r>
      <w:r w:rsidR="00AB4EB1">
        <w:t xml:space="preserve">dietary intake </w:t>
      </w:r>
      <w:r w:rsidRPr="00AD7380">
        <w:t>of</w:t>
      </w:r>
      <w:r w:rsidR="003348F6">
        <w:t xml:space="preserve"> </w:t>
      </w:r>
      <w:r w:rsidRPr="00AD7380">
        <w:t xml:space="preserve"> individual saturated fatty acids</w:t>
      </w:r>
      <w:r>
        <w:t xml:space="preserve"> </w:t>
      </w:r>
      <w:r w:rsidRPr="00AD7380">
        <w:t>(</w:t>
      </w:r>
      <w:r>
        <w:t>12:0</w:t>
      </w:r>
      <w:r w:rsidRPr="00AD7380">
        <w:t>,</w:t>
      </w:r>
      <w:r>
        <w:t xml:space="preserve"> </w:t>
      </w:r>
      <w:r w:rsidRPr="00AD7380">
        <w:t>14</w:t>
      </w:r>
      <w:r>
        <w:t>:0</w:t>
      </w:r>
      <w:r w:rsidRPr="00AD7380">
        <w:t xml:space="preserve">, </w:t>
      </w:r>
      <w:r>
        <w:t>1</w:t>
      </w:r>
      <w:r w:rsidRPr="00AD7380">
        <w:t>6</w:t>
      </w:r>
      <w:r>
        <w:t>:0</w:t>
      </w:r>
      <w:r w:rsidRPr="00AD7380">
        <w:t>, 18</w:t>
      </w:r>
      <w:r>
        <w:t>:0</w:t>
      </w:r>
      <w:r w:rsidRPr="00AD7380">
        <w:t>)</w:t>
      </w:r>
      <w:r w:rsidR="00AD6B28">
        <w:t xml:space="preserve"> post-intervention</w:t>
      </w:r>
      <w:r w:rsidRPr="00AD7380">
        <w:t xml:space="preserve"> </w:t>
      </w:r>
      <w:r>
        <w:t xml:space="preserve">correlated inversely with </w:t>
      </w:r>
      <w:r w:rsidR="007132CC">
        <w:t xml:space="preserve">changes in </w:t>
      </w:r>
      <w:r>
        <w:t>both AIRg and DI (all p&lt; 0.03).</w:t>
      </w:r>
    </w:p>
    <w:p w:rsidR="00203F25" w:rsidRPr="00AD7380" w:rsidRDefault="00203F25" w:rsidP="002707D9">
      <w:pPr>
        <w:spacing w:line="480" w:lineRule="auto"/>
        <w:jc w:val="both"/>
      </w:pPr>
    </w:p>
    <w:p w:rsidR="003348F6" w:rsidRPr="00AD7380" w:rsidRDefault="003348F6" w:rsidP="003348F6">
      <w:pPr>
        <w:spacing w:line="480" w:lineRule="auto"/>
        <w:jc w:val="both"/>
        <w:rPr>
          <w:b/>
        </w:rPr>
      </w:pPr>
      <w:r w:rsidRPr="00AD7380">
        <w:rPr>
          <w:b/>
        </w:rPr>
        <w:t>Dietary records and body weight</w:t>
      </w:r>
    </w:p>
    <w:p w:rsidR="00D279E7" w:rsidRPr="00AD7380" w:rsidRDefault="003348F6" w:rsidP="00D279E7">
      <w:pPr>
        <w:spacing w:line="480" w:lineRule="auto"/>
        <w:jc w:val="both"/>
        <w:rPr>
          <w:szCs w:val="17"/>
        </w:rPr>
      </w:pPr>
      <w:r w:rsidRPr="00AD7380">
        <w:t xml:space="preserve">Dietary composition at baseline was similar between diets, and dietary intakes at baseline and at the end of intervention are presented in </w:t>
      </w:r>
      <w:r w:rsidRPr="00AD7380">
        <w:rPr>
          <w:b/>
        </w:rPr>
        <w:t>table 1</w:t>
      </w:r>
      <w:r w:rsidRPr="00AD7380">
        <w:t xml:space="preserve">. Dietary </w:t>
      </w:r>
      <w:r w:rsidRPr="00AD7380">
        <w:rPr>
          <w:szCs w:val="17"/>
        </w:rPr>
        <w:t>compositional targets were achieved with aimed differences in fat quantity between the high-fat and the low-fat diets, and in fat quality between the HSFA and HMUFA diets</w:t>
      </w:r>
      <w:r>
        <w:rPr>
          <w:szCs w:val="17"/>
        </w:rPr>
        <w:fldChar w:fldCharType="begin">
          <w:fldData xml:space="preserve">PEVuZE5vdGU+PENpdGU+PEF1dGhvcj5TaGF3PC9BdXRob3I+PFllYXI+MjAwOTwvWWVhcj48UmVj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</w:fldData>
        </w:fldChar>
      </w:r>
      <w:r w:rsidR="00203F25">
        <w:rPr>
          <w:szCs w:val="17"/>
        </w:rPr>
        <w:instrText xml:space="preserve"> ADDIN EN.CITE </w:instrText>
      </w:r>
      <w:r w:rsidR="00203F25">
        <w:rPr>
          <w:szCs w:val="17"/>
        </w:rPr>
        <w:fldChar w:fldCharType="begin">
          <w:fldData xml:space="preserve">PEVuZE5vdGU+PENpdGU+PEF1dGhvcj5TaGF3PC9BdXRob3I+PFllYXI+MjAwOTwvWWVhcj48UmVj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</w:fldData>
        </w:fldChar>
      </w:r>
      <w:r w:rsidR="00203F25">
        <w:rPr>
          <w:szCs w:val="17"/>
        </w:rPr>
        <w:instrText xml:space="preserve"> ADDIN EN.CITE.DATA </w:instrText>
      </w:r>
      <w:r w:rsidR="00203F25">
        <w:rPr>
          <w:szCs w:val="17"/>
        </w:rPr>
      </w:r>
      <w:r w:rsidR="00203F25">
        <w:rPr>
          <w:szCs w:val="17"/>
        </w:rPr>
        <w:fldChar w:fldCharType="end"/>
      </w:r>
      <w:r>
        <w:rPr>
          <w:szCs w:val="17"/>
        </w:rPr>
      </w:r>
      <w:r>
        <w:rPr>
          <w:szCs w:val="17"/>
        </w:rPr>
        <w:fldChar w:fldCharType="separate"/>
      </w:r>
      <w:r w:rsidR="00203F25" w:rsidRPr="00203F25">
        <w:rPr>
          <w:noProof/>
          <w:szCs w:val="17"/>
          <w:vertAlign w:val="superscript"/>
        </w:rPr>
        <w:t>28</w:t>
      </w:r>
      <w:r>
        <w:rPr>
          <w:szCs w:val="17"/>
        </w:rPr>
        <w:fldChar w:fldCharType="end"/>
      </w:r>
      <w:r w:rsidRPr="00AD7380">
        <w:rPr>
          <w:szCs w:val="17"/>
        </w:rPr>
        <w:t xml:space="preserve">. </w:t>
      </w:r>
      <w:r w:rsidR="00D279E7" w:rsidRPr="00AD7380">
        <w:t xml:space="preserve">Body weight remained unchanged in the two high fat dietary groups, but was slightly reduced on </w:t>
      </w:r>
      <w:r w:rsidR="00D279E7">
        <w:t xml:space="preserve">the </w:t>
      </w:r>
      <w:r w:rsidR="00D279E7" w:rsidRPr="00AD7380">
        <w:t>two low fat diets (LFHCC-control: -0.9 (95%CI -1.3, -0.6) kg, and LFHCC </w:t>
      </w:r>
      <w:r w:rsidR="00D279E7" w:rsidRPr="00AD7380">
        <w:rPr>
          <w:i/>
        </w:rPr>
        <w:t>n-</w:t>
      </w:r>
      <w:r w:rsidR="00D279E7" w:rsidRPr="00AD7380">
        <w:t>3: -0.7 (95%CI -1.0, -0.3) kg)</w:t>
      </w:r>
      <w:r w:rsidR="00D279E7">
        <w:fldChar w:fldCharType="begin">
          <w:fldData xml:space="preserve">PEVuZE5vdGU+PENpdGU+PEF1dGhvcj5UaWVybmV5PC9BdXRob3I+PFllYXI+MjAxMTwvWWVhcj48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</w:fldData>
        </w:fldChar>
      </w:r>
      <w:r w:rsidR="00203F25">
        <w:instrText xml:space="preserve"> ADDIN EN.CITE </w:instrText>
      </w:r>
      <w:r w:rsidR="00203F25">
        <w:fldChar w:fldCharType="begin">
          <w:fldData xml:space="preserve">PEVuZE5vdGU+PENpdGU+PEF1dGhvcj5UaWVybmV5PC9BdXRob3I+PFllYXI+MjAxMTwvWWVhcj48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</w:fldData>
        </w:fldChar>
      </w:r>
      <w:r w:rsidR="00203F25">
        <w:instrText xml:space="preserve"> ADDIN EN.CITE.DATA </w:instrText>
      </w:r>
      <w:r w:rsidR="00203F25">
        <w:fldChar w:fldCharType="end"/>
      </w:r>
      <w:r w:rsidR="00D279E7">
        <w:fldChar w:fldCharType="separate"/>
      </w:r>
      <w:r w:rsidR="00203F25" w:rsidRPr="00203F25">
        <w:rPr>
          <w:noProof/>
          <w:vertAlign w:val="superscript"/>
        </w:rPr>
        <w:t>26</w:t>
      </w:r>
      <w:r w:rsidR="00D279E7">
        <w:fldChar w:fldCharType="end"/>
      </w:r>
      <w:r w:rsidR="00D279E7" w:rsidRPr="00AD7380">
        <w:t>.</w:t>
      </w:r>
    </w:p>
    <w:p w:rsidR="003348F6" w:rsidRPr="00AD7380" w:rsidRDefault="003348F6" w:rsidP="003348F6">
      <w:pPr>
        <w:spacing w:line="480" w:lineRule="auto"/>
        <w:jc w:val="both"/>
        <w:rPr>
          <w:szCs w:val="17"/>
        </w:rPr>
      </w:pPr>
    </w:p>
    <w:p w:rsidR="005E6CF5" w:rsidRPr="00AD7380" w:rsidRDefault="005E6CF5" w:rsidP="002707D9">
      <w:pPr>
        <w:spacing w:line="480" w:lineRule="auto"/>
        <w:jc w:val="both"/>
      </w:pPr>
      <w:r>
        <w:rPr>
          <w:b/>
        </w:rPr>
        <w:t>DISCUSSION</w:t>
      </w:r>
    </w:p>
    <w:p w:rsidR="00774B53" w:rsidRDefault="00774B53" w:rsidP="002707D9">
      <w:pPr>
        <w:spacing w:line="480" w:lineRule="auto"/>
        <w:rPr>
          <w:lang w:val="en-GB"/>
        </w:rPr>
      </w:pPr>
      <w:r>
        <w:t xml:space="preserve">In </w:t>
      </w:r>
      <w:r w:rsidR="0097019F">
        <w:t xml:space="preserve">the </w:t>
      </w:r>
      <w:r>
        <w:t xml:space="preserve">present </w:t>
      </w:r>
      <w:r w:rsidR="00423195">
        <w:t>iso-</w:t>
      </w:r>
      <w:r w:rsidR="00A8101C" w:rsidRPr="00A8101C">
        <w:rPr>
          <w:color w:val="FF0000"/>
        </w:rPr>
        <w:t>energetic</w:t>
      </w:r>
      <w:r w:rsidR="00423195">
        <w:t xml:space="preserve"> </w:t>
      </w:r>
      <w:r w:rsidR="00465411" w:rsidRPr="00465411">
        <w:rPr>
          <w:color w:val="FF0000"/>
        </w:rPr>
        <w:t>intervention</w:t>
      </w:r>
      <w:r w:rsidR="00465411">
        <w:t xml:space="preserve"> </w:t>
      </w:r>
      <w:r>
        <w:t>study we found no major</w:t>
      </w:r>
      <w:r w:rsidR="0097019F">
        <w:t xml:space="preserve"> </w:t>
      </w:r>
      <w:r>
        <w:t>effects of</w:t>
      </w:r>
      <w:r w:rsidR="0097019F">
        <w:t xml:space="preserve"> </w:t>
      </w:r>
      <w:r w:rsidR="00AB4EB1">
        <w:t xml:space="preserve">intervention </w:t>
      </w:r>
      <w:r w:rsidR="00EA5BE3">
        <w:t xml:space="preserve">in </w:t>
      </w:r>
      <w:r>
        <w:t xml:space="preserve">dietary fat </w:t>
      </w:r>
      <w:r w:rsidR="00AB4EB1">
        <w:t>quantity and quality</w:t>
      </w:r>
      <w:r w:rsidR="00031059">
        <w:t xml:space="preserve"> </w:t>
      </w:r>
      <w:r>
        <w:t xml:space="preserve">on insulin secretion in a population of subjects with the metabolic syndrome and </w:t>
      </w:r>
      <w:r w:rsidR="0097019F">
        <w:t xml:space="preserve">high </w:t>
      </w:r>
      <w:r>
        <w:t xml:space="preserve">risk of developing type 2 diabetes. </w:t>
      </w:r>
      <w:r w:rsidR="003348F6">
        <w:t>However</w:t>
      </w:r>
      <w:r w:rsidR="0028727F">
        <w:t>,</w:t>
      </w:r>
      <w:r w:rsidR="003348F6">
        <w:t xml:space="preserve"> the metabolic syndrome is a very heterogeneous classification, </w:t>
      </w:r>
      <w:r w:rsidR="00EA5BE3">
        <w:t xml:space="preserve">and </w:t>
      </w:r>
      <w:r w:rsidR="003348F6">
        <w:t xml:space="preserve">to this end we report interesting preliminary findings wherein the impact of a dietary intervention may depend, in part, on the baseline glycemic status of the cohort. </w:t>
      </w:r>
      <w:r w:rsidR="0097019F">
        <w:t xml:space="preserve">The findings are </w:t>
      </w:r>
      <w:r>
        <w:t xml:space="preserve">in line with a small, randomized cross-over trial in </w:t>
      </w:r>
      <w:r w:rsidR="00031059">
        <w:t xml:space="preserve">8 </w:t>
      </w:r>
      <w:r w:rsidR="00811C95">
        <w:t xml:space="preserve">healthy </w:t>
      </w:r>
      <w:r>
        <w:t>young males, report</w:t>
      </w:r>
      <w:r w:rsidR="00B227EE">
        <w:t>ing</w:t>
      </w:r>
      <w:r>
        <w:t xml:space="preserve"> no effect of dietary fat</w:t>
      </w:r>
      <w:r w:rsidR="00811C95">
        <w:t>ty acid saturation</w:t>
      </w:r>
      <w:r>
        <w:t xml:space="preserve"> on IVGTT-estimated insulin secretion </w:t>
      </w:r>
      <w:r w:rsidR="00561B43">
        <w:fldChar w:fldCharType="begin">
          <w:fldData xml:space="preserve">PEVuZE5vdGU+PENpdGU+PEF1dGhvcj5GYXNjaGluZzwvQXV0aG9yPjxZZWFyPjE5OTY8L1llYXI+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</w:fldData>
        </w:fldChar>
      </w:r>
      <w:r w:rsidR="00203F25">
        <w:instrText xml:space="preserve"> ADDIN EN.CITE </w:instrText>
      </w:r>
      <w:r w:rsidR="00203F25">
        <w:fldChar w:fldCharType="begin">
          <w:fldData xml:space="preserve">PEVuZE5vdGU+PENpdGU+PEF1dGhvcj5GYXNjaGluZzwvQXV0aG9yPjxZZWFyPjE5OTY8L1llYXI+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</w:fldData>
        </w:fldChar>
      </w:r>
      <w:r w:rsidR="00203F25">
        <w:instrText xml:space="preserve"> ADDIN EN.CITE.DATA </w:instrText>
      </w:r>
      <w:r w:rsidR="00203F25">
        <w:fldChar w:fldCharType="end"/>
      </w:r>
      <w:r w:rsidR="00561B43">
        <w:fldChar w:fldCharType="separate"/>
      </w:r>
      <w:r w:rsidR="00203F25" w:rsidRPr="00203F25">
        <w:rPr>
          <w:noProof/>
          <w:vertAlign w:val="superscript"/>
        </w:rPr>
        <w:t>34</w:t>
      </w:r>
      <w:r w:rsidR="00561B43">
        <w:fldChar w:fldCharType="end"/>
      </w:r>
      <w:r>
        <w:t xml:space="preserve">. Also in an epidemiological study </w:t>
      </w:r>
      <w:r w:rsidR="00B227EE">
        <w:t>among</w:t>
      </w:r>
      <w:r>
        <w:t xml:space="preserve"> Swedish women there were no correlations between insulin secretory variables and habitual dietary fat intake </w:t>
      </w:r>
      <w:r w:rsidR="00561B43">
        <w:fldChar w:fldCharType="begin">
          <w:fldData xml:space="preserve">PEVuZE5vdGU+PENpdGU+PEF1dGhvcj5MYXJzc29uPC9BdXRob3I+PFllYXI+MTk5OTwvWWVhcj48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</w:fldData>
        </w:fldChar>
      </w:r>
      <w:r w:rsidR="00203F25">
        <w:instrText xml:space="preserve"> ADDIN EN.CITE </w:instrText>
      </w:r>
      <w:r w:rsidR="00203F25">
        <w:fldChar w:fldCharType="begin">
          <w:fldData xml:space="preserve">PEVuZE5vdGU+PENpdGU+PEF1dGhvcj5MYXJzc29uPC9BdXRob3I+PFllYXI+MTk5OTwvWWVhcj48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</w:fldData>
        </w:fldChar>
      </w:r>
      <w:r w:rsidR="00203F25">
        <w:instrText xml:space="preserve"> ADDIN EN.CITE.DATA </w:instrText>
      </w:r>
      <w:r w:rsidR="00203F25">
        <w:fldChar w:fldCharType="end"/>
      </w:r>
      <w:r w:rsidR="00561B43">
        <w:fldChar w:fldCharType="separate"/>
      </w:r>
      <w:r w:rsidR="00203F25" w:rsidRPr="00203F25">
        <w:rPr>
          <w:noProof/>
          <w:vertAlign w:val="superscript"/>
        </w:rPr>
        <w:t>35</w:t>
      </w:r>
      <w:r w:rsidR="00561B43">
        <w:fldChar w:fldCharType="end"/>
      </w:r>
      <w:r>
        <w:t>. In the KANWU study</w:t>
      </w:r>
      <w:r w:rsidR="0097019F">
        <w:t>,</w:t>
      </w:r>
      <w:r>
        <w:t xml:space="preserve"> </w:t>
      </w:r>
      <w:r>
        <w:rPr>
          <w:kern w:val="28"/>
        </w:rPr>
        <w:t>no effect</w:t>
      </w:r>
      <w:r w:rsidR="00031059">
        <w:rPr>
          <w:kern w:val="28"/>
        </w:rPr>
        <w:t>s</w:t>
      </w:r>
      <w:r>
        <w:rPr>
          <w:kern w:val="28"/>
        </w:rPr>
        <w:t xml:space="preserve"> on AIRg </w:t>
      </w:r>
      <w:r w:rsidR="00891B13">
        <w:rPr>
          <w:kern w:val="28"/>
        </w:rPr>
        <w:fldChar w:fldCharType="begin">
          <w:fldData xml:space="preserve">PEVuZE5vdGU+PENpdGU+PEF1dGhvcj5WZXNzYnk8L0F1dGhvcj48WWVhcj4yMDAxPC9ZZWFyPjxS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==
</w:fldData>
        </w:fldChar>
      </w:r>
      <w:r w:rsidR="00266BB3">
        <w:rPr>
          <w:kern w:val="28"/>
        </w:rPr>
        <w:instrText xml:space="preserve"> ADDIN EN.CITE </w:instrText>
      </w:r>
      <w:r w:rsidR="00266BB3">
        <w:rPr>
          <w:kern w:val="28"/>
        </w:rPr>
        <w:fldChar w:fldCharType="begin">
          <w:fldData xml:space="preserve">PEVuZE5vdGU+PENpdGU+PEF1dGhvcj5WZXNzYnk8L0F1dGhvcj48WWVhcj4yMDAxPC9ZZWFyPjxS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==
</w:fldData>
        </w:fldChar>
      </w:r>
      <w:r w:rsidR="00266BB3">
        <w:rPr>
          <w:kern w:val="28"/>
        </w:rPr>
        <w:instrText xml:space="preserve"> ADDIN EN.CITE.DATA </w:instrText>
      </w:r>
      <w:r w:rsidR="00266BB3">
        <w:rPr>
          <w:kern w:val="28"/>
        </w:rPr>
      </w:r>
      <w:r w:rsidR="00266BB3">
        <w:rPr>
          <w:kern w:val="28"/>
        </w:rPr>
        <w:fldChar w:fldCharType="end"/>
      </w:r>
      <w:r w:rsidR="00891B13">
        <w:rPr>
          <w:kern w:val="28"/>
        </w:rPr>
      </w:r>
      <w:r w:rsidR="00891B13">
        <w:rPr>
          <w:kern w:val="28"/>
        </w:rPr>
        <w:fldChar w:fldCharType="separate"/>
      </w:r>
      <w:r w:rsidR="00266BB3" w:rsidRPr="00266BB3">
        <w:rPr>
          <w:noProof/>
          <w:kern w:val="28"/>
          <w:vertAlign w:val="superscript"/>
        </w:rPr>
        <w:t>20</w:t>
      </w:r>
      <w:r w:rsidR="00891B13">
        <w:rPr>
          <w:kern w:val="28"/>
        </w:rPr>
        <w:fldChar w:fldCharType="end"/>
      </w:r>
      <w:r>
        <w:rPr>
          <w:kern w:val="28"/>
        </w:rPr>
        <w:t xml:space="preserve"> </w:t>
      </w:r>
      <w:r w:rsidR="00A359A9">
        <w:rPr>
          <w:kern w:val="28"/>
        </w:rPr>
        <w:t>or</w:t>
      </w:r>
      <w:r>
        <w:rPr>
          <w:kern w:val="28"/>
        </w:rPr>
        <w:t xml:space="preserve"> DI </w:t>
      </w:r>
      <w:r w:rsidR="00891B13">
        <w:rPr>
          <w:kern w:val="28"/>
        </w:rPr>
        <w:fldChar w:fldCharType="begin">
          <w:fldData xml:space="preserve">PEVuZE5vdGU+PENpdGU+PEF1dGhvcj5HaWFjY288L0F1dGhvcj48WWVhcj4yMDA3PC9ZZWFyPjxS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</w:fldData>
        </w:fldChar>
      </w:r>
      <w:r w:rsidR="00203F25">
        <w:rPr>
          <w:kern w:val="28"/>
        </w:rPr>
        <w:instrText xml:space="preserve"> ADDIN EN.CITE </w:instrText>
      </w:r>
      <w:r w:rsidR="00203F25">
        <w:rPr>
          <w:kern w:val="28"/>
        </w:rPr>
        <w:fldChar w:fldCharType="begin">
          <w:fldData xml:space="preserve">PEVuZE5vdGU+PENpdGU+PEF1dGhvcj5HaWFjY288L0F1dGhvcj48WWVhcj4yMDA3PC9ZZWFyPjxS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</w:fldData>
        </w:fldChar>
      </w:r>
      <w:r w:rsidR="00203F25">
        <w:rPr>
          <w:kern w:val="28"/>
        </w:rPr>
        <w:instrText xml:space="preserve"> ADDIN EN.CITE.DATA </w:instrText>
      </w:r>
      <w:r w:rsidR="00203F25">
        <w:rPr>
          <w:kern w:val="28"/>
        </w:rPr>
      </w:r>
      <w:r w:rsidR="00203F25">
        <w:rPr>
          <w:kern w:val="28"/>
        </w:rPr>
        <w:fldChar w:fldCharType="end"/>
      </w:r>
      <w:r w:rsidR="00891B13">
        <w:rPr>
          <w:kern w:val="28"/>
        </w:rPr>
      </w:r>
      <w:r w:rsidR="00891B13">
        <w:rPr>
          <w:kern w:val="28"/>
        </w:rPr>
        <w:fldChar w:fldCharType="separate"/>
      </w:r>
      <w:r w:rsidR="00203F25" w:rsidRPr="00203F25">
        <w:rPr>
          <w:noProof/>
          <w:kern w:val="28"/>
          <w:vertAlign w:val="superscript"/>
        </w:rPr>
        <w:t>23</w:t>
      </w:r>
      <w:r w:rsidR="00891B13">
        <w:rPr>
          <w:kern w:val="28"/>
        </w:rPr>
        <w:fldChar w:fldCharType="end"/>
      </w:r>
      <w:r>
        <w:rPr>
          <w:kern w:val="28"/>
        </w:rPr>
        <w:t xml:space="preserve"> were </w:t>
      </w:r>
      <w:r w:rsidR="00B227EE">
        <w:rPr>
          <w:kern w:val="28"/>
        </w:rPr>
        <w:t>observed</w:t>
      </w:r>
      <w:r>
        <w:rPr>
          <w:kern w:val="28"/>
        </w:rPr>
        <w:t xml:space="preserve">. The diets in the KANWU study </w:t>
      </w:r>
      <w:r w:rsidR="00985B2F">
        <w:rPr>
          <w:kern w:val="28"/>
        </w:rPr>
        <w:t>were</w:t>
      </w:r>
      <w:r>
        <w:rPr>
          <w:kern w:val="28"/>
        </w:rPr>
        <w:t xml:space="preserve"> comparable</w:t>
      </w:r>
      <w:r>
        <w:rPr>
          <w:lang w:val="en-GB"/>
        </w:rPr>
        <w:t xml:space="preserve"> </w:t>
      </w:r>
      <w:r w:rsidRPr="003346D2">
        <w:rPr>
          <w:lang w:val="en-GB"/>
        </w:rPr>
        <w:t>to the HSFA and HMUFA diets in LIPGENE</w:t>
      </w:r>
      <w:r>
        <w:rPr>
          <w:lang w:val="en-GB"/>
        </w:rPr>
        <w:t xml:space="preserve"> study and the </w:t>
      </w:r>
      <w:r w:rsidR="00B227EE">
        <w:rPr>
          <w:lang w:val="en-GB"/>
        </w:rPr>
        <w:t xml:space="preserve">study </w:t>
      </w:r>
      <w:r>
        <w:rPr>
          <w:lang w:val="en-GB"/>
        </w:rPr>
        <w:t xml:space="preserve">design </w:t>
      </w:r>
      <w:r w:rsidR="00985B2F">
        <w:rPr>
          <w:lang w:val="en-GB"/>
        </w:rPr>
        <w:t>wa</w:t>
      </w:r>
      <w:r>
        <w:rPr>
          <w:lang w:val="en-GB"/>
        </w:rPr>
        <w:t>s similar, although</w:t>
      </w:r>
      <w:r>
        <w:t xml:space="preserve"> the </w:t>
      </w:r>
      <w:r>
        <w:rPr>
          <w:kern w:val="28"/>
        </w:rPr>
        <w:t>mean p</w:t>
      </w:r>
      <w:r w:rsidR="00811C95">
        <w:rPr>
          <w:kern w:val="28"/>
        </w:rPr>
        <w:t xml:space="preserve">lasma </w:t>
      </w:r>
      <w:r>
        <w:rPr>
          <w:kern w:val="28"/>
        </w:rPr>
        <w:t xml:space="preserve">glucose was 5.2 </w:t>
      </w:r>
      <w:r w:rsidR="004E1949">
        <w:rPr>
          <w:kern w:val="28"/>
        </w:rPr>
        <w:t>mmol/L</w:t>
      </w:r>
      <w:r>
        <w:rPr>
          <w:kern w:val="28"/>
        </w:rPr>
        <w:t xml:space="preserve"> in KANWU and 6.</w:t>
      </w:r>
      <w:r w:rsidR="00C8770D">
        <w:rPr>
          <w:kern w:val="28"/>
        </w:rPr>
        <w:t xml:space="preserve">0 </w:t>
      </w:r>
      <w:r w:rsidR="004E1949">
        <w:rPr>
          <w:kern w:val="28"/>
        </w:rPr>
        <w:t>mmol/L</w:t>
      </w:r>
      <w:r>
        <w:rPr>
          <w:kern w:val="28"/>
        </w:rPr>
        <w:t xml:space="preserve"> in </w:t>
      </w:r>
      <w:r w:rsidR="00C8770D">
        <w:rPr>
          <w:kern w:val="28"/>
        </w:rPr>
        <w:t xml:space="preserve">the </w:t>
      </w:r>
      <w:r>
        <w:rPr>
          <w:kern w:val="28"/>
        </w:rPr>
        <w:t>LIPGENE</w:t>
      </w:r>
      <w:r w:rsidR="00C8770D">
        <w:rPr>
          <w:kern w:val="28"/>
        </w:rPr>
        <w:t xml:space="preserve"> study.</w:t>
      </w:r>
    </w:p>
    <w:p w:rsidR="00774B53" w:rsidRDefault="00774B53" w:rsidP="002707D9">
      <w:pPr>
        <w:spacing w:line="480" w:lineRule="auto"/>
        <w:rPr>
          <w:lang w:val="en-GB"/>
        </w:rPr>
      </w:pPr>
    </w:p>
    <w:p w:rsidR="00FB7CC4" w:rsidRDefault="00C12178" w:rsidP="002707D9">
      <w:pPr>
        <w:autoSpaceDE w:val="0"/>
        <w:autoSpaceDN w:val="0"/>
        <w:adjustRightInd w:val="0"/>
        <w:spacing w:line="480" w:lineRule="auto"/>
        <w:jc w:val="both"/>
      </w:pPr>
      <w:r>
        <w:rPr>
          <w:kern w:val="28"/>
        </w:rPr>
        <w:t xml:space="preserve">First phase insulin secretion was significantly reduced in LIPGENE participants with elevated fasting glucose, as </w:t>
      </w:r>
      <w:r w:rsidR="00C167EA">
        <w:rPr>
          <w:kern w:val="28"/>
        </w:rPr>
        <w:t xml:space="preserve">expected and </w:t>
      </w:r>
      <w:r>
        <w:rPr>
          <w:kern w:val="28"/>
        </w:rPr>
        <w:t xml:space="preserve">previously reported </w:t>
      </w:r>
      <w:r w:rsidR="00561B43">
        <w:rPr>
          <w:kern w:val="28"/>
        </w:rPr>
        <w:fldChar w:fldCharType="begin">
          <w:fldData xml:space="preserve">PEVuZE5vdGU+PENpdGU+PEF1dGhvcj5Hb2RzbGFuZDwvQXV0aG9yPjxZZWFyPjIwMDQ8L1llYXI+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</w:fldData>
        </w:fldChar>
      </w:r>
      <w:r w:rsidR="00203F25">
        <w:rPr>
          <w:kern w:val="28"/>
        </w:rPr>
        <w:instrText xml:space="preserve"> ADDIN EN.CITE </w:instrText>
      </w:r>
      <w:r w:rsidR="00203F25">
        <w:rPr>
          <w:kern w:val="28"/>
        </w:rPr>
        <w:fldChar w:fldCharType="begin">
          <w:fldData xml:space="preserve">PEVuZE5vdGU+PENpdGU+PEF1dGhvcj5Hb2RzbGFuZDwvQXV0aG9yPjxZZWFyPjIwMDQ8L1llYXI+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</w:fldData>
        </w:fldChar>
      </w:r>
      <w:r w:rsidR="00203F25">
        <w:rPr>
          <w:kern w:val="28"/>
        </w:rPr>
        <w:instrText xml:space="preserve"> ADDIN EN.CITE.DATA </w:instrText>
      </w:r>
      <w:r w:rsidR="00203F25">
        <w:rPr>
          <w:kern w:val="28"/>
        </w:rPr>
      </w:r>
      <w:r w:rsidR="00203F25">
        <w:rPr>
          <w:kern w:val="28"/>
        </w:rPr>
        <w:fldChar w:fldCharType="end"/>
      </w:r>
      <w:r w:rsidR="00561B43">
        <w:rPr>
          <w:kern w:val="28"/>
        </w:rPr>
      </w:r>
      <w:r w:rsidR="00561B43">
        <w:rPr>
          <w:kern w:val="28"/>
        </w:rPr>
        <w:fldChar w:fldCharType="separate"/>
      </w:r>
      <w:r w:rsidR="00203F25" w:rsidRPr="00203F25">
        <w:rPr>
          <w:noProof/>
          <w:kern w:val="28"/>
          <w:vertAlign w:val="superscript"/>
        </w:rPr>
        <w:t>36, 37</w:t>
      </w:r>
      <w:r w:rsidR="00561B43">
        <w:rPr>
          <w:kern w:val="28"/>
        </w:rPr>
        <w:fldChar w:fldCharType="end"/>
      </w:r>
      <w:r w:rsidR="00774B53">
        <w:rPr>
          <w:kern w:val="28"/>
        </w:rPr>
        <w:t xml:space="preserve">. Hence, it </w:t>
      </w:r>
      <w:r w:rsidR="00C167EA">
        <w:rPr>
          <w:kern w:val="28"/>
        </w:rPr>
        <w:t xml:space="preserve">may </w:t>
      </w:r>
      <w:r w:rsidR="00985B2F">
        <w:rPr>
          <w:kern w:val="28"/>
        </w:rPr>
        <w:t xml:space="preserve">be </w:t>
      </w:r>
      <w:r w:rsidR="00C167EA">
        <w:rPr>
          <w:kern w:val="28"/>
        </w:rPr>
        <w:t xml:space="preserve">expected that </w:t>
      </w:r>
      <w:r w:rsidR="00774B53">
        <w:rPr>
          <w:kern w:val="28"/>
        </w:rPr>
        <w:t xml:space="preserve"> </w:t>
      </w:r>
      <w:r w:rsidR="00C167EA">
        <w:rPr>
          <w:kern w:val="28"/>
        </w:rPr>
        <w:t xml:space="preserve">only </w:t>
      </w:r>
      <w:r w:rsidR="00774B53">
        <w:rPr>
          <w:kern w:val="28"/>
        </w:rPr>
        <w:t xml:space="preserve">the </w:t>
      </w:r>
      <w:r w:rsidR="00B227EE">
        <w:rPr>
          <w:kern w:val="28"/>
        </w:rPr>
        <w:t>group</w:t>
      </w:r>
      <w:r w:rsidR="00774B53">
        <w:rPr>
          <w:kern w:val="28"/>
        </w:rPr>
        <w:t xml:space="preserve"> </w:t>
      </w:r>
      <w:r>
        <w:rPr>
          <w:kern w:val="28"/>
        </w:rPr>
        <w:t xml:space="preserve">with normal fasting glucose and preserved first phase insulin secretion </w:t>
      </w:r>
      <w:r w:rsidR="002D2AC3">
        <w:rPr>
          <w:kern w:val="28"/>
        </w:rPr>
        <w:t>showed</w:t>
      </w:r>
      <w:r>
        <w:rPr>
          <w:kern w:val="28"/>
        </w:rPr>
        <w:t xml:space="preserve"> effect of the dietary intervention on insulin secretion. </w:t>
      </w:r>
      <w:r w:rsidR="00774B53">
        <w:rPr>
          <w:kern w:val="28"/>
        </w:rPr>
        <w:t xml:space="preserve">In this subgroup, there was a </w:t>
      </w:r>
      <w:r w:rsidR="00C167EA">
        <w:rPr>
          <w:kern w:val="28"/>
        </w:rPr>
        <w:t xml:space="preserve">small, but </w:t>
      </w:r>
      <w:r w:rsidR="00774B53">
        <w:rPr>
          <w:kern w:val="28"/>
        </w:rPr>
        <w:t xml:space="preserve">significant detrimental effect of </w:t>
      </w:r>
      <w:r w:rsidR="00774B53">
        <w:t xml:space="preserve">a </w:t>
      </w:r>
      <w:r w:rsidR="00A359A9">
        <w:t>SFA</w:t>
      </w:r>
      <w:r w:rsidR="00774B53">
        <w:t xml:space="preserve"> </w:t>
      </w:r>
      <w:r w:rsidR="00A359A9">
        <w:t>en</w:t>
      </w:r>
      <w:r w:rsidR="00774B53">
        <w:t>rich</w:t>
      </w:r>
      <w:r w:rsidR="00A359A9">
        <w:t>ed</w:t>
      </w:r>
      <w:r w:rsidR="00774B53">
        <w:t xml:space="preserve"> </w:t>
      </w:r>
      <w:r w:rsidR="00A359A9">
        <w:t xml:space="preserve">diet </w:t>
      </w:r>
      <w:r w:rsidR="00B227EE">
        <w:t xml:space="preserve">as </w:t>
      </w:r>
      <w:r w:rsidR="00774B53">
        <w:t xml:space="preserve">compared to a high MUFA diet. </w:t>
      </w:r>
      <w:r>
        <w:t>Thus, with regard to β-cell function</w:t>
      </w:r>
      <w:r w:rsidR="007D6F92">
        <w:t>,</w:t>
      </w:r>
      <w:r>
        <w:t xml:space="preserve"> subjects with normal glucose levels may be more sensitive to dietary fat modification. Consistent</w:t>
      </w:r>
      <w:r>
        <w:rPr>
          <w:kern w:val="28"/>
        </w:rPr>
        <w:t xml:space="preserve"> with our results, Rojo-Martínez </w:t>
      </w:r>
      <w:r w:rsidRPr="008A4D04">
        <w:rPr>
          <w:i/>
          <w:kern w:val="28"/>
        </w:rPr>
        <w:t>et al</w:t>
      </w:r>
      <w:r>
        <w:rPr>
          <w:kern w:val="28"/>
        </w:rPr>
        <w:t xml:space="preserve"> reported an association between MUFA and improved insulin secretion in a population-based</w:t>
      </w:r>
      <w:r w:rsidR="00C167EA">
        <w:rPr>
          <w:kern w:val="28"/>
        </w:rPr>
        <w:t xml:space="preserve"> study</w:t>
      </w:r>
      <w:r>
        <w:rPr>
          <w:kern w:val="28"/>
        </w:rPr>
        <w:t xml:space="preserve"> </w:t>
      </w:r>
      <w:r w:rsidR="00891B13">
        <w:rPr>
          <w:kern w:val="28"/>
        </w:rPr>
        <w:fldChar w:fldCharType="begin">
          <w:fldData xml:space="preserve">PEVuZE5vdGU+PENpdGU+PEF1dGhvcj5Sb2pvLU1hcnRpbmV6PC9BdXRob3I+PFllYXI+MjAwNjwv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=
</w:fldData>
        </w:fldChar>
      </w:r>
      <w:r w:rsidR="00266BB3">
        <w:rPr>
          <w:kern w:val="28"/>
        </w:rPr>
        <w:instrText xml:space="preserve"> ADDIN EN.CITE </w:instrText>
      </w:r>
      <w:r w:rsidR="00266BB3">
        <w:rPr>
          <w:kern w:val="28"/>
        </w:rPr>
        <w:fldChar w:fldCharType="begin">
          <w:fldData xml:space="preserve">PEVuZE5vdGU+PENpdGU+PEF1dGhvcj5Sb2pvLU1hcnRpbmV6PC9BdXRob3I+PFllYXI+MjAwNjwv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=
</w:fldData>
        </w:fldChar>
      </w:r>
      <w:r w:rsidR="00266BB3">
        <w:rPr>
          <w:kern w:val="28"/>
        </w:rPr>
        <w:instrText xml:space="preserve"> ADDIN EN.CITE.DATA </w:instrText>
      </w:r>
      <w:r w:rsidR="00266BB3">
        <w:rPr>
          <w:kern w:val="28"/>
        </w:rPr>
      </w:r>
      <w:r w:rsidR="00266BB3">
        <w:rPr>
          <w:kern w:val="28"/>
        </w:rPr>
        <w:fldChar w:fldCharType="end"/>
      </w:r>
      <w:r w:rsidR="00891B13">
        <w:rPr>
          <w:kern w:val="28"/>
        </w:rPr>
      </w:r>
      <w:r w:rsidR="00891B13">
        <w:rPr>
          <w:kern w:val="28"/>
        </w:rPr>
        <w:fldChar w:fldCharType="separate"/>
      </w:r>
      <w:r w:rsidR="00266BB3" w:rsidRPr="00266BB3">
        <w:rPr>
          <w:noProof/>
          <w:kern w:val="28"/>
          <w:vertAlign w:val="superscript"/>
        </w:rPr>
        <w:t>21</w:t>
      </w:r>
      <w:r w:rsidR="00891B13">
        <w:rPr>
          <w:kern w:val="28"/>
        </w:rPr>
        <w:fldChar w:fldCharType="end"/>
      </w:r>
      <w:r w:rsidR="00774B53">
        <w:t xml:space="preserve">. </w:t>
      </w:r>
      <w:r w:rsidR="00774B53">
        <w:rPr>
          <w:kern w:val="28"/>
        </w:rPr>
        <w:t xml:space="preserve">Meal studies have also shown a beneficial effect on β-cell function of MUFA compared to SFA </w:t>
      </w:r>
      <w:r w:rsidR="00561B43">
        <w:rPr>
          <w:kern w:val="28"/>
        </w:rPr>
        <w:fldChar w:fldCharType="begin">
          <w:fldData xml:space="preserve">PEVuZE5vdGU+PENpdGU+PEF1dGhvcj5UaG9tc2VuPC9BdXRob3I+PFllYXI+MTk5OTwvWWVhcj48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</w:fldData>
        </w:fldChar>
      </w:r>
      <w:r w:rsidR="00203F25">
        <w:rPr>
          <w:kern w:val="28"/>
        </w:rPr>
        <w:instrText xml:space="preserve"> ADDIN EN.CITE </w:instrText>
      </w:r>
      <w:r w:rsidR="00203F25">
        <w:rPr>
          <w:kern w:val="28"/>
        </w:rPr>
        <w:fldChar w:fldCharType="begin">
          <w:fldData xml:space="preserve">PEVuZE5vdGU+PENpdGU+PEF1dGhvcj5UaG9tc2VuPC9BdXRob3I+PFllYXI+MTk5OTwvWWVhcj48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</w:fldData>
        </w:fldChar>
      </w:r>
      <w:r w:rsidR="00203F25">
        <w:rPr>
          <w:kern w:val="28"/>
        </w:rPr>
        <w:instrText xml:space="preserve"> ADDIN EN.CITE.DATA </w:instrText>
      </w:r>
      <w:r w:rsidR="00203F25">
        <w:rPr>
          <w:kern w:val="28"/>
        </w:rPr>
      </w:r>
      <w:r w:rsidR="00203F25">
        <w:rPr>
          <w:kern w:val="28"/>
        </w:rPr>
        <w:fldChar w:fldCharType="end"/>
      </w:r>
      <w:r w:rsidR="00561B43">
        <w:rPr>
          <w:kern w:val="28"/>
        </w:rPr>
      </w:r>
      <w:r w:rsidR="00561B43">
        <w:rPr>
          <w:kern w:val="28"/>
        </w:rPr>
        <w:fldChar w:fldCharType="separate"/>
      </w:r>
      <w:r w:rsidR="00203F25" w:rsidRPr="00203F25">
        <w:rPr>
          <w:noProof/>
          <w:kern w:val="28"/>
          <w:vertAlign w:val="superscript"/>
        </w:rPr>
        <w:t>38, 39</w:t>
      </w:r>
      <w:r w:rsidR="00561B43">
        <w:rPr>
          <w:kern w:val="28"/>
        </w:rPr>
        <w:fldChar w:fldCharType="end"/>
      </w:r>
      <w:r w:rsidR="00774B53">
        <w:rPr>
          <w:kern w:val="28"/>
        </w:rPr>
        <w:t xml:space="preserve">. </w:t>
      </w:r>
      <w:r w:rsidR="00774B53">
        <w:t xml:space="preserve">Acute stimulatory effects of fatty acids on glucose-stimulated insulin secretion have been demonstrated both in vitro and in vivo </w:t>
      </w:r>
      <w:r w:rsidR="00891B13">
        <w:fldChar w:fldCharType="begin"/>
      </w:r>
      <w:r w:rsidR="00266BB3">
        <w:instrText xml:space="preserve"> ADDIN EN.CITE &lt;EndNote&gt;&lt;Cite&gt;&lt;Author&gt;Manco&lt;/Author&gt;&lt;Year&gt;2004&lt;/Year&gt;&lt;RecNum&gt;174&lt;/RecNum&gt;&lt;DisplayText&gt;&lt;style face="superscript"&gt;18&lt;/style&gt;&lt;/DisplayText&gt;&lt;record&gt;&lt;rec-number&gt;174&lt;/rec-number&gt;&lt;foreign-keys&gt;&lt;key app="EN" db-id="20wdexzwn5aatzevz5p50xx6e9vxp9e9xpva" timestamp="1530785501"&gt;174&lt;/key&gt;&lt;/foreign-keys&gt;&lt;ref-type name="Journal Article"&gt;17&lt;/ref-type&gt;&lt;contributors&gt;&lt;authors&gt;&lt;author&gt;Manco, M.&lt;/author&gt;&lt;author&gt;Calvani, M.&lt;/author&gt;&lt;author&gt;Mingrone, G.&lt;/author&gt;&lt;/authors&gt;&lt;/contributors&gt;&lt;auth-address&gt;Institute of Internal Medicine, Catholic University, 00168 Rome, Italy. gmingrone@rm.unicatt.it&lt;/auth-address&gt;&lt;titles&gt;&lt;title&gt;Effects of dietary fatty acids on insulin sensitivity and secretion&lt;/title&gt;&lt;secondary-title&gt;Diabetes Obes Metab&lt;/secondary-title&gt;&lt;alt-title&gt;Diabetes, obesity &amp;amp; metabolism&lt;/alt-title&gt;&lt;/titles&gt;&lt;periodical&gt;&lt;full-title&gt;Diabetes, Obesity &amp;amp; Metabolism&lt;/full-title&gt;&lt;abbr-1&gt;Diabetes Obes. Metab.&lt;/abbr-1&gt;&lt;abbr-2&gt;Diabetes Obes Metab&lt;/abbr-2&gt;&lt;/periodical&gt;&lt;alt-periodical&gt;&lt;full-title&gt;Diabetes, Obesity &amp;amp; Metabolism&lt;/full-title&gt;&lt;abbr-1&gt;Diabetes Obes. Metab.&lt;/abbr-1&gt;&lt;abbr-2&gt;Diabetes Obes Metab&lt;/abbr-2&gt;&lt;/alt-periodical&gt;&lt;pages&gt;402-13&lt;/pages&gt;&lt;volume&gt;6&lt;/volume&gt;&lt;number&gt;6&lt;/number&gt;&lt;edition&gt;2004/10/14&lt;/edition&gt;&lt;keywords&gt;&lt;keyword&gt;Animals&lt;/keyword&gt;&lt;keyword&gt;Cell Membrane/drug effects&lt;/keyword&gt;&lt;keyword&gt;Dietary Fats/*pharmacology&lt;/keyword&gt;&lt;keyword&gt;Fatty Acids/*pharmacology&lt;/keyword&gt;&lt;keyword&gt;Humans&lt;/keyword&gt;&lt;keyword&gt;Insulin/*secretion&lt;/keyword&gt;&lt;keyword&gt;Insulin Resistance/*physiology&lt;/keyword&gt;&lt;keyword&gt;Islets of Langerhans/drug effects&lt;/keyword&gt;&lt;keyword&gt;Muscle, Skeletal/metabolism&lt;/keyword&gt;&lt;keyword&gt;Rats&lt;/keyword&gt;&lt;keyword&gt;Triglycerides/metabolism&lt;/keyword&gt;&lt;/keywords&gt;&lt;dates&gt;&lt;year&gt;2004&lt;/year&gt;&lt;pub-dates&gt;&lt;date&gt;Nov&lt;/date&gt;&lt;/pub-dates&gt;&lt;/dates&gt;&lt;isbn&gt;1462-8902 (Print)&amp;#xD;1462-8902&lt;/isbn&gt;&lt;accession-num&gt;15479216&lt;/accession-num&gt;&lt;urls&gt;&lt;/urls&gt;&lt;electronic-resource-num&gt;10.1111/j.1462-8902.2004.00356.x&lt;/electronic-resource-num&gt;&lt;remote-database-provider&gt;NLM&lt;/remote-database-provider&gt;&lt;language&gt;eng&lt;/language&gt;&lt;/record&gt;&lt;/Cite&gt;&lt;/EndNote&gt;</w:instrText>
      </w:r>
      <w:r w:rsidR="00891B13">
        <w:fldChar w:fldCharType="separate"/>
      </w:r>
      <w:r w:rsidR="00266BB3" w:rsidRPr="00266BB3">
        <w:rPr>
          <w:noProof/>
          <w:vertAlign w:val="superscript"/>
        </w:rPr>
        <w:t>18</w:t>
      </w:r>
      <w:r w:rsidR="00891B13">
        <w:fldChar w:fldCharType="end"/>
      </w:r>
      <w:r w:rsidR="00774B53">
        <w:t>.  I</w:t>
      </w:r>
      <w:r w:rsidR="00774B53" w:rsidRPr="00AD7380">
        <w:t xml:space="preserve">n eight healthy volunteers </w:t>
      </w:r>
      <w:r w:rsidR="00774B53">
        <w:t xml:space="preserve">the effect of </w:t>
      </w:r>
      <w:r w:rsidR="00B227EE">
        <w:t xml:space="preserve">dietary </w:t>
      </w:r>
      <w:r w:rsidR="00774B53">
        <w:t xml:space="preserve">fatty acid quality was investigated and MUFA proved to have the </w:t>
      </w:r>
      <w:r w:rsidR="00774B53" w:rsidRPr="00AD7380">
        <w:t xml:space="preserve">greatest </w:t>
      </w:r>
      <w:r w:rsidR="00774B53">
        <w:t>increase in</w:t>
      </w:r>
      <w:r w:rsidR="00774B53" w:rsidRPr="00AD7380">
        <w:t xml:space="preserve"> glucose stimulated insulin secretion measured </w:t>
      </w:r>
      <w:r w:rsidR="00B227EE">
        <w:t>during</w:t>
      </w:r>
      <w:r w:rsidR="00B227EE" w:rsidRPr="00AD7380">
        <w:t xml:space="preserve"> </w:t>
      </w:r>
      <w:r w:rsidR="00774B53" w:rsidRPr="00AD7380">
        <w:t xml:space="preserve">hyperglycemic clamp </w:t>
      </w:r>
      <w:r w:rsidR="00561B43">
        <w:fldChar w:fldCharType="begin">
          <w:fldData xml:space="preserve">PEVuZE5vdGU+PENpdGU+PEF1dGhvcj5CZXlzZW48L0F1dGhvcj48WWVhcj4yMDAyPC9ZZWFyPjxS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</w:fldData>
        </w:fldChar>
      </w:r>
      <w:r w:rsidR="00203F25">
        <w:instrText xml:space="preserve"> ADDIN EN.CITE </w:instrText>
      </w:r>
      <w:r w:rsidR="00203F25">
        <w:fldChar w:fldCharType="begin">
          <w:fldData xml:space="preserve">PEVuZE5vdGU+PENpdGU+PEF1dGhvcj5CZXlzZW48L0F1dGhvcj48WWVhcj4yMDAyPC9ZZWFyPjxS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</w:fldData>
        </w:fldChar>
      </w:r>
      <w:r w:rsidR="00203F25">
        <w:instrText xml:space="preserve"> ADDIN EN.CITE.DATA </w:instrText>
      </w:r>
      <w:r w:rsidR="00203F25">
        <w:fldChar w:fldCharType="end"/>
      </w:r>
      <w:r w:rsidR="00561B43">
        <w:fldChar w:fldCharType="separate"/>
      </w:r>
      <w:r w:rsidR="00203F25" w:rsidRPr="00203F25">
        <w:rPr>
          <w:noProof/>
          <w:vertAlign w:val="superscript"/>
        </w:rPr>
        <w:t>40</w:t>
      </w:r>
      <w:r w:rsidR="00561B43">
        <w:fldChar w:fldCharType="end"/>
      </w:r>
      <w:r w:rsidR="00774B53" w:rsidRPr="00AD7380">
        <w:t>.</w:t>
      </w:r>
      <w:r w:rsidR="00774B53">
        <w:t xml:space="preserve"> The mechanisms responsible for these differential effects of diets rich in SFA and MUFA </w:t>
      </w:r>
      <w:r w:rsidR="00B227EE">
        <w:t>are unclear</w:t>
      </w:r>
      <w:r w:rsidR="00774B53">
        <w:t xml:space="preserve">. </w:t>
      </w:r>
      <w:r w:rsidR="00C167EA">
        <w:t xml:space="preserve">One possibility is an effect via the </w:t>
      </w:r>
      <w:r w:rsidR="00B81BB1">
        <w:t>incretin system</w:t>
      </w:r>
      <w:r w:rsidR="00C167EA">
        <w:t xml:space="preserve">, </w:t>
      </w:r>
      <w:r w:rsidR="00774B53">
        <w:t>as MUFA, but not SFA, ha</w:t>
      </w:r>
      <w:r w:rsidR="000250BE">
        <w:t>s</w:t>
      </w:r>
      <w:r w:rsidR="00774B53">
        <w:t xml:space="preserve"> been shown to </w:t>
      </w:r>
      <w:r w:rsidR="000250BE">
        <w:t xml:space="preserve">enhance </w:t>
      </w:r>
      <w:r w:rsidR="00774B53">
        <w:t xml:space="preserve">GLP-1 secretion </w:t>
      </w:r>
      <w:r w:rsidR="00561B43">
        <w:fldChar w:fldCharType="begin">
          <w:fldData xml:space="preserve">PEVuZE5vdGU+PENpdGU+PEF1dGhvcj5Sb2NjYTwvQXV0aG9yPjxZZWFyPjIwMDE8L1llYXI+PFJl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</w:fldData>
        </w:fldChar>
      </w:r>
      <w:r w:rsidR="00203F25">
        <w:instrText xml:space="preserve"> ADDIN EN.CITE </w:instrText>
      </w:r>
      <w:r w:rsidR="00203F25">
        <w:fldChar w:fldCharType="begin">
          <w:fldData xml:space="preserve">PEVuZE5vdGU+PENpdGU+PEF1dGhvcj5Sb2NjYTwvQXV0aG9yPjxZZWFyPjIwMDE8L1llYXI+PFJl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</w:fldData>
        </w:fldChar>
      </w:r>
      <w:r w:rsidR="00203F25">
        <w:instrText xml:space="preserve"> ADDIN EN.CITE.DATA </w:instrText>
      </w:r>
      <w:r w:rsidR="00203F25">
        <w:fldChar w:fldCharType="end"/>
      </w:r>
      <w:r w:rsidR="00561B43">
        <w:fldChar w:fldCharType="separate"/>
      </w:r>
      <w:r w:rsidR="00203F25" w:rsidRPr="00203F25">
        <w:rPr>
          <w:noProof/>
          <w:vertAlign w:val="superscript"/>
        </w:rPr>
        <w:t>38, 41</w:t>
      </w:r>
      <w:r w:rsidR="00561B43">
        <w:fldChar w:fldCharType="end"/>
      </w:r>
      <w:r w:rsidR="00774B53">
        <w:t xml:space="preserve">. </w:t>
      </w:r>
      <w:r w:rsidR="00C043C7">
        <w:t xml:space="preserve">GLP-1 responses were not measured in the present study as insulin secretory response was studies after intravenous rather than after oral glucose exposure. </w:t>
      </w:r>
    </w:p>
    <w:p w:rsidR="00C043C7" w:rsidRDefault="00C043C7" w:rsidP="002707D9">
      <w:pPr>
        <w:autoSpaceDE w:val="0"/>
        <w:autoSpaceDN w:val="0"/>
        <w:adjustRightInd w:val="0"/>
        <w:spacing w:line="480" w:lineRule="auto"/>
        <w:jc w:val="both"/>
      </w:pPr>
    </w:p>
    <w:p w:rsidR="00131C86" w:rsidRDefault="00131C86" w:rsidP="002707D9">
      <w:pPr>
        <w:autoSpaceDE w:val="0"/>
        <w:autoSpaceDN w:val="0"/>
        <w:adjustRightInd w:val="0"/>
        <w:spacing w:line="480" w:lineRule="auto"/>
        <w:jc w:val="both"/>
      </w:pPr>
      <w:r>
        <w:t xml:space="preserve">It has also been </w:t>
      </w:r>
      <w:r w:rsidR="00C12178">
        <w:t xml:space="preserve">proposed </w:t>
      </w:r>
      <w:r>
        <w:t xml:space="preserve">that high daily intake of SFA in genetically prone subjects might lead to </w:t>
      </w:r>
      <w:r w:rsidR="00FF79C0">
        <w:t xml:space="preserve">type 2 diabetes </w:t>
      </w:r>
      <w:r w:rsidR="00DD7A21">
        <w:t>due to</w:t>
      </w:r>
      <w:r>
        <w:t xml:space="preserve"> lipotoxicity</w:t>
      </w:r>
      <w:r w:rsidR="00687084">
        <w:t>. Accumulation of intramyocytic</w:t>
      </w:r>
      <w:r w:rsidR="00687084" w:rsidDel="00FF79C0">
        <w:t xml:space="preserve"> </w:t>
      </w:r>
      <w:r w:rsidR="00687084">
        <w:t>TAG may decrease insulin-stimulated glucose uptake and impair glucose oxidation, whereas large TAG stores in pancreatic β-cells may promote reduced insulin secretion</w:t>
      </w:r>
      <w:r w:rsidR="00687084">
        <w:fldChar w:fldCharType="begin"/>
      </w:r>
      <w:r w:rsidR="00687084">
        <w:instrText xml:space="preserve"> ADDIN EN.CITE &lt;EndNote&gt;&lt;Cite&gt;&lt;Author&gt;Manco&lt;/Author&gt;&lt;Year&gt;2004&lt;/Year&gt;&lt;RecNum&gt;174&lt;/RecNum&gt;&lt;DisplayText&gt;&lt;style face="superscript"&gt;18&lt;/style&gt;&lt;/DisplayText&gt;&lt;record&gt;&lt;rec-number&gt;174&lt;/rec-number&gt;&lt;foreign-keys&gt;&lt;key app="EN" db-id="20wdexzwn5aatzevz5p50xx6e9vxp9e9xpva" timestamp="1530785501"&gt;174&lt;/key&gt;&lt;/foreign-keys&gt;&lt;ref-type name="Journal Article"&gt;17&lt;/ref-type&gt;&lt;contributors&gt;&lt;authors&gt;&lt;author&gt;Manco, M.&lt;/author&gt;&lt;author&gt;Calvani, M.&lt;/author&gt;&lt;author&gt;Mingrone, G.&lt;/author&gt;&lt;/authors&gt;&lt;/contributors&gt;&lt;auth-address&gt;Institute of Internal Medicine, Catholic University, 00168 Rome, Italy. gmingrone@rm.unicatt.it&lt;/auth-address&gt;&lt;titles&gt;&lt;title&gt;Effects of dietary fatty acids on insulin sensitivity and secretion&lt;/title&gt;&lt;secondary-title&gt;Diabetes Obes Metab&lt;/secondary-title&gt;&lt;alt-title&gt;Diabetes, obesity &amp;amp; metabolism&lt;/alt-title&gt;&lt;/titles&gt;&lt;periodical&gt;&lt;full-title&gt;Diabetes, Obesity &amp;amp; Metabolism&lt;/full-title&gt;&lt;abbr-1&gt;Diabetes Obes. Metab.&lt;/abbr-1&gt;&lt;abbr-2&gt;Diabetes Obes Metab&lt;/abbr-2&gt;&lt;/periodical&gt;&lt;alt-periodical&gt;&lt;full-title&gt;Diabetes, Obesity &amp;amp; Metabolism&lt;/full-title&gt;&lt;abbr-1&gt;Diabetes Obes. Metab.&lt;/abbr-1&gt;&lt;abbr-2&gt;Diabetes Obes Metab&lt;/abbr-2&gt;&lt;/alt-periodical&gt;&lt;pages&gt;402-13&lt;/pages&gt;&lt;volume&gt;6&lt;/volume&gt;&lt;number&gt;6&lt;/number&gt;&lt;edition&gt;2004/10/14&lt;/edition&gt;&lt;keywords&gt;&lt;keyword&gt;Animals&lt;/keyword&gt;&lt;keyword&gt;Cell Membrane/drug effects&lt;/keyword&gt;&lt;keyword&gt;Dietary Fats/*pharmacology&lt;/keyword&gt;&lt;keyword&gt;Fatty Acids/*pharmacology&lt;/keyword&gt;&lt;keyword&gt;Humans&lt;/keyword&gt;&lt;keyword&gt;Insulin/*secretion&lt;/keyword&gt;&lt;keyword&gt;Insulin Resistance/*physiology&lt;/keyword&gt;&lt;keyword&gt;Islets of Langerhans/drug effects&lt;/keyword&gt;&lt;keyword&gt;Muscle, Skeletal/metabolism&lt;/keyword&gt;&lt;keyword&gt;Rats&lt;/keyword&gt;&lt;keyword&gt;Triglycerides/metabolism&lt;/keyword&gt;&lt;/keywords&gt;&lt;dates&gt;&lt;year&gt;2004&lt;/year&gt;&lt;pub-dates&gt;&lt;date&gt;Nov&lt;/date&gt;&lt;/pub-dates&gt;&lt;/dates&gt;&lt;isbn&gt;1462-8902 (Print)&amp;#xD;1462-8902&lt;/isbn&gt;&lt;accession-num&gt;15479216&lt;/accession-num&gt;&lt;urls&gt;&lt;/urls&gt;&lt;electronic-resource-num&gt;10.1111/j.1462-8902.2004.00356.x&lt;/electronic-resource-num&gt;&lt;remote-database-provider&gt;NLM&lt;/remote-database-provider&gt;&lt;language&gt;eng&lt;/language&gt;&lt;/record&gt;&lt;/Cite&gt;&lt;/EndNote&gt;</w:instrText>
      </w:r>
      <w:r w:rsidR="00687084">
        <w:fldChar w:fldCharType="separate"/>
      </w:r>
      <w:r w:rsidR="00687084" w:rsidRPr="00266BB3">
        <w:rPr>
          <w:noProof/>
          <w:vertAlign w:val="superscript"/>
        </w:rPr>
        <w:t>18</w:t>
      </w:r>
      <w:r w:rsidR="00687084">
        <w:fldChar w:fldCharType="end"/>
      </w:r>
      <w:r>
        <w:t xml:space="preserve">. </w:t>
      </w:r>
      <w:r w:rsidR="00687084">
        <w:t xml:space="preserve">Especially palmitic acid has </w:t>
      </w:r>
      <w:r w:rsidR="00FE1C39">
        <w:t xml:space="preserve">been shown to be lipotoxic and </w:t>
      </w:r>
      <w:r w:rsidR="00687084">
        <w:t>induce</w:t>
      </w:r>
      <w:r w:rsidR="00FE1C39">
        <w:t xml:space="preserve"> ER stress</w:t>
      </w:r>
      <w:r w:rsidR="00687084">
        <w:fldChar w:fldCharType="begin">
          <w:fldData xml:space="preserve">PEVuZE5vdGU+PENpdGU+PEF1dGhvcj5Dbm9wPC9BdXRob3I+PFllYXI+MjAxNDwvWWVhcj48UmVj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==
</w:fldData>
        </w:fldChar>
      </w:r>
      <w:r w:rsidR="00687084">
        <w:instrText xml:space="preserve"> ADDIN EN.CITE </w:instrText>
      </w:r>
      <w:r w:rsidR="00687084">
        <w:fldChar w:fldCharType="begin">
          <w:fldData xml:space="preserve">PEVuZE5vdGU+PENpdGU+PEF1dGhvcj5Dbm9wPC9BdXRob3I+PFllYXI+MjAxNDwvWWVhcj48UmVj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==
</w:fldData>
        </w:fldChar>
      </w:r>
      <w:r w:rsidR="00687084">
        <w:instrText xml:space="preserve"> ADDIN EN.CITE.DATA </w:instrText>
      </w:r>
      <w:r w:rsidR="00687084">
        <w:fldChar w:fldCharType="end"/>
      </w:r>
      <w:r w:rsidR="00687084">
        <w:fldChar w:fldCharType="separate"/>
      </w:r>
      <w:r w:rsidR="00687084" w:rsidRPr="00687084">
        <w:rPr>
          <w:noProof/>
          <w:vertAlign w:val="superscript"/>
        </w:rPr>
        <w:t>42, 43</w:t>
      </w:r>
      <w:r w:rsidR="00687084">
        <w:fldChar w:fldCharType="end"/>
      </w:r>
      <w:r>
        <w:t xml:space="preserve">. </w:t>
      </w:r>
    </w:p>
    <w:p w:rsidR="00774B53" w:rsidRDefault="00774B53" w:rsidP="002707D9">
      <w:pPr>
        <w:spacing w:line="480" w:lineRule="auto"/>
        <w:jc w:val="both"/>
        <w:rPr>
          <w:b/>
        </w:rPr>
      </w:pPr>
    </w:p>
    <w:p w:rsidR="00774B53" w:rsidRDefault="00774B53" w:rsidP="002707D9">
      <w:pPr>
        <w:spacing w:line="480" w:lineRule="auto"/>
        <w:jc w:val="both"/>
      </w:pPr>
      <w:r>
        <w:t xml:space="preserve">We </w:t>
      </w:r>
      <w:r w:rsidR="000250BE">
        <w:t>did not</w:t>
      </w:r>
      <w:r>
        <w:t xml:space="preserve"> </w:t>
      </w:r>
      <w:r w:rsidR="00C167EA">
        <w:t xml:space="preserve">find </w:t>
      </w:r>
      <w:r>
        <w:t xml:space="preserve">an effect of </w:t>
      </w:r>
      <w:r w:rsidR="000E5F2A">
        <w:t xml:space="preserve">marine </w:t>
      </w:r>
      <w:r>
        <w:t xml:space="preserve">omeaga-3 </w:t>
      </w:r>
      <w:r w:rsidR="000E5F2A">
        <w:t xml:space="preserve">fatty acid </w:t>
      </w:r>
      <w:r>
        <w:t>supplementation of insulin secretion during low fat diets</w:t>
      </w:r>
      <w:r w:rsidR="00C12178">
        <w:t>, which is in accordance with previous controlled studies</w:t>
      </w:r>
      <w:r w:rsidR="00561B43">
        <w:fldChar w:fldCharType="begin">
          <w:fldData xml:space="preserve">PEVuZE5vdGU+PENpdGU+PEF1dGhvcj5Sb2NjYTwvQXV0aG9yPjxZZWFyPjIwMDE8L1llYXI+PFJl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</w:fldData>
        </w:fldChar>
      </w:r>
      <w:r w:rsidR="00203F25">
        <w:instrText xml:space="preserve"> ADDIN EN.CITE </w:instrText>
      </w:r>
      <w:r w:rsidR="00203F25">
        <w:fldChar w:fldCharType="begin">
          <w:fldData xml:space="preserve">PEVuZE5vdGU+PENpdGU+PEF1dGhvcj5Sb2NjYTwvQXV0aG9yPjxZZWFyPjIwMDE8L1llYXI+PFJl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</w:fldData>
        </w:fldChar>
      </w:r>
      <w:r w:rsidR="00203F25">
        <w:instrText xml:space="preserve"> ADDIN EN.CITE.DATA </w:instrText>
      </w:r>
      <w:r w:rsidR="00203F25">
        <w:fldChar w:fldCharType="end"/>
      </w:r>
      <w:r w:rsidR="00561B43">
        <w:fldChar w:fldCharType="separate"/>
      </w:r>
      <w:r w:rsidR="00203F25" w:rsidRPr="00203F25">
        <w:rPr>
          <w:noProof/>
          <w:vertAlign w:val="superscript"/>
        </w:rPr>
        <w:t>34, 41</w:t>
      </w:r>
      <w:r w:rsidR="00561B43">
        <w:fldChar w:fldCharType="end"/>
      </w:r>
      <w:r w:rsidR="00C12178">
        <w:t xml:space="preserve">. </w:t>
      </w:r>
      <w:r w:rsidR="00C167EA">
        <w:t xml:space="preserve">We cannot exclude the possibility that larger doses of </w:t>
      </w:r>
      <w:r w:rsidR="00C12178">
        <w:t>n-3 PUFA supplement</w:t>
      </w:r>
      <w:r w:rsidR="00C167EA">
        <w:t xml:space="preserve">ation than we used </w:t>
      </w:r>
      <w:r w:rsidR="00C12178">
        <w:t>(1</w:t>
      </w:r>
      <w:r w:rsidR="00861C1F">
        <w:t>.</w:t>
      </w:r>
      <w:r w:rsidR="00C12178">
        <w:t>2</w:t>
      </w:r>
      <w:r w:rsidR="000250BE">
        <w:t xml:space="preserve"> </w:t>
      </w:r>
      <w:r w:rsidR="00C12178">
        <w:t xml:space="preserve">g/day) </w:t>
      </w:r>
      <w:r w:rsidR="00687084">
        <w:t xml:space="preserve">or longer duration </w:t>
      </w:r>
      <w:r w:rsidR="00C167EA">
        <w:t>might have an effect</w:t>
      </w:r>
      <w:r w:rsidR="00C12178">
        <w:t>.</w:t>
      </w:r>
    </w:p>
    <w:p w:rsidR="00774B53" w:rsidRDefault="00774B53" w:rsidP="002707D9">
      <w:pPr>
        <w:spacing w:line="480" w:lineRule="auto"/>
      </w:pPr>
    </w:p>
    <w:p w:rsidR="00E2495C" w:rsidRDefault="00E2495C" w:rsidP="002707D9">
      <w:pPr>
        <w:spacing w:line="480" w:lineRule="auto"/>
      </w:pPr>
      <w:r>
        <w:t xml:space="preserve">The IVGTT is a sensitive </w:t>
      </w:r>
      <w:r w:rsidR="00C167EA">
        <w:t>tool</w:t>
      </w:r>
      <w:r w:rsidR="00687084">
        <w:fldChar w:fldCharType="begin"/>
      </w:r>
      <w:r w:rsidR="00687084">
        <w:instrText xml:space="preserve"> ADDIN EN.CITE &lt;EndNote&gt;&lt;Cite&gt;&lt;Author&gt;Beard&lt;/Author&gt;&lt;Year&gt;1986&lt;/Year&gt;&lt;RecNum&gt;49&lt;/RecNum&gt;&lt;DisplayText&gt;&lt;style face="superscript"&gt;44&lt;/style&gt;&lt;/DisplayText&gt;&lt;record&gt;&lt;rec-number&gt;49&lt;/rec-number&gt;&lt;foreign-keys&gt;&lt;key app="EN" db-id="v55fvzvttate08ef0r4vw2z2drvx0f2wp9zv" timestamp="1547015089"&gt;49&lt;/key&gt;&lt;/foreign-keys&gt;&lt;ref-type name="Journal Article"&gt;17&lt;/ref-type&gt;&lt;contributors&gt;&lt;authors&gt;&lt;author&gt;Beard, J. C.&lt;/author&gt;&lt;author&gt;Bergman, R. N.&lt;/author&gt;&lt;author&gt;Ward, W. K.&lt;/author&gt;&lt;author&gt;Porte, D., Jr.&lt;/author&gt;&lt;/authors&gt;&lt;/contributors&gt;&lt;titles&gt;&lt;title&gt;The insulin sensitivity index in nondiabetic man. Correlation between clamp-derived and IVGTT-derived value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362-9&lt;/pages&gt;&lt;volume&gt;35&lt;/volume&gt;&lt;number&gt;3&lt;/number&gt;&lt;edition&gt;1986/03/01&lt;/edition&gt;&lt;keywords&gt;&lt;keyword&gt;Adult&lt;/keyword&gt;&lt;keyword&gt;Animals&lt;/keyword&gt;&lt;keyword&gt;Blood Glucose/analysis&lt;/keyword&gt;&lt;keyword&gt;Dogs&lt;/keyword&gt;&lt;keyword&gt;Glucose/pharmacology&lt;/keyword&gt;&lt;keyword&gt;*Glucose Tolerance Test&lt;/keyword&gt;&lt;keyword&gt;Humans&lt;/keyword&gt;&lt;keyword&gt;Insulin/blood/metabolism/*pharmacology&lt;/keyword&gt;&lt;keyword&gt;Male&lt;/keyword&gt;&lt;keyword&gt;Tolbutamide/pharmacology&lt;/keyword&gt;&lt;/keywords&gt;&lt;dates&gt;&lt;year&gt;1986&lt;/year&gt;&lt;pub-dates&gt;&lt;date&gt;Mar&lt;/date&gt;&lt;/pub-dates&gt;&lt;/dates&gt;&lt;isbn&gt;0012-1797 (Print)&amp;#xD;0012-1797&lt;/isbn&gt;&lt;accession-num&gt;3512346&lt;/accession-num&gt;&lt;urls&gt;&lt;/urls&gt;&lt;remote-database-provider&gt;NLM&lt;/remote-database-provider&gt;&lt;language&gt;eng&lt;/language&gt;&lt;/record&gt;&lt;/Cite&gt;&lt;/EndNote&gt;</w:instrText>
      </w:r>
      <w:r w:rsidR="00687084">
        <w:fldChar w:fldCharType="separate"/>
      </w:r>
      <w:r w:rsidR="00687084" w:rsidRPr="00687084">
        <w:rPr>
          <w:noProof/>
          <w:vertAlign w:val="superscript"/>
        </w:rPr>
        <w:t>44</w:t>
      </w:r>
      <w:r w:rsidR="00687084">
        <w:fldChar w:fldCharType="end"/>
      </w:r>
      <w:r w:rsidR="00423195">
        <w:t xml:space="preserve"> </w:t>
      </w:r>
      <w:r w:rsidR="00C167EA">
        <w:t xml:space="preserve">to assess insulin secretion </w:t>
      </w:r>
      <w:r>
        <w:t xml:space="preserve">as loss of function </w:t>
      </w:r>
      <w:r w:rsidR="00C167EA">
        <w:t xml:space="preserve">usually </w:t>
      </w:r>
      <w:r>
        <w:t xml:space="preserve">is seen </w:t>
      </w:r>
      <w:r w:rsidR="00C167EA">
        <w:t>well b</w:t>
      </w:r>
      <w:r>
        <w:t>efore diabetes or even impaired glucose tolerance develops</w:t>
      </w:r>
      <w:r w:rsidR="00203F25">
        <w:t>.</w:t>
      </w:r>
      <w:r w:rsidR="00423195">
        <w:t xml:space="preserve"> </w:t>
      </w:r>
      <w:r>
        <w:t xml:space="preserve">However, the IVGTT </w:t>
      </w:r>
      <w:r w:rsidR="00C167EA">
        <w:t xml:space="preserve">may not be </w:t>
      </w:r>
      <w:r w:rsidR="00DD48CE">
        <w:t>an</w:t>
      </w:r>
      <w:r>
        <w:t xml:space="preserve"> optimal method for measuring insulin secretion in subjects with </w:t>
      </w:r>
      <w:r w:rsidR="00DD48CE">
        <w:t xml:space="preserve">hyperglycemia </w:t>
      </w:r>
      <w:r>
        <w:t xml:space="preserve">as the first phase insulin secretion (AIRg) </w:t>
      </w:r>
      <w:r w:rsidR="00DD48CE">
        <w:t>often</w:t>
      </w:r>
      <w:r>
        <w:t xml:space="preserve"> vanish</w:t>
      </w:r>
      <w:r w:rsidR="00DD7A21">
        <w:t>es</w:t>
      </w:r>
      <w:r>
        <w:t xml:space="preserve"> above </w:t>
      </w:r>
      <w:r w:rsidR="00DD48CE">
        <w:t>fasting p-glucose</w:t>
      </w:r>
      <w:r w:rsidR="00DD7A21">
        <w:t xml:space="preserve"> concentrations </w:t>
      </w:r>
      <w:r w:rsidR="00DD48CE">
        <w:t>&gt; 7.0 mmol/</w:t>
      </w:r>
      <w:r w:rsidR="00C12178">
        <w:t xml:space="preserve">L </w:t>
      </w:r>
      <w:r w:rsidR="00561B43">
        <w:fldChar w:fldCharType="begin">
          <w:fldData xml:space="preserve">PEVuZE5vdGU+PENpdGU+PEF1dGhvcj5NYXJpPC9BdXRob3I+PFllYXI+MjAwODwvWWVhcj48UmVj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</w:fldData>
        </w:fldChar>
      </w:r>
      <w:r w:rsidR="00203F25">
        <w:instrText xml:space="preserve"> ADDIN EN.CITE </w:instrText>
      </w:r>
      <w:r w:rsidR="00203F25">
        <w:fldChar w:fldCharType="begin">
          <w:fldData xml:space="preserve">PEVuZE5vdGU+PENpdGU+PEF1dGhvcj5NYXJpPC9BdXRob3I+PFllYXI+MjAwODwvWWVhcj48UmVj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</w:fldData>
        </w:fldChar>
      </w:r>
      <w:r w:rsidR="00203F25">
        <w:instrText xml:space="preserve"> ADDIN EN.CITE.DATA </w:instrText>
      </w:r>
      <w:r w:rsidR="00203F25">
        <w:fldChar w:fldCharType="end"/>
      </w:r>
      <w:r w:rsidR="00561B43">
        <w:fldChar w:fldCharType="separate"/>
      </w:r>
      <w:r w:rsidR="00203F25" w:rsidRPr="00203F25">
        <w:rPr>
          <w:noProof/>
          <w:vertAlign w:val="superscript"/>
        </w:rPr>
        <w:t>37</w:t>
      </w:r>
      <w:r w:rsidR="00561B43">
        <w:fldChar w:fldCharType="end"/>
      </w:r>
      <w:r>
        <w:t xml:space="preserve">. </w:t>
      </w:r>
      <w:r w:rsidRPr="00AD7380">
        <w:t xml:space="preserve">Pre-diagnosed diabetes mellitus was an exclusion criterion for the LIPGENE study, </w:t>
      </w:r>
      <w:r w:rsidR="00C167EA">
        <w:t xml:space="preserve">still 37 participants had a </w:t>
      </w:r>
      <w:r w:rsidRPr="00AD7380">
        <w:t xml:space="preserve">fasting </w:t>
      </w:r>
      <w:r w:rsidR="00DD7A21">
        <w:t>p-</w:t>
      </w:r>
      <w:r w:rsidR="00DD7A21" w:rsidRPr="00AD7380">
        <w:t xml:space="preserve"> </w:t>
      </w:r>
      <w:r w:rsidRPr="00AD7380">
        <w:t>glucose ≥ 7.0mmol/</w:t>
      </w:r>
      <w:r w:rsidR="00C12178">
        <w:t>L</w:t>
      </w:r>
      <w:r w:rsidRPr="00AD7380">
        <w:t xml:space="preserve"> </w:t>
      </w:r>
      <w:r w:rsidR="003549EC">
        <w:t>when tested</w:t>
      </w:r>
      <w:r w:rsidR="00C12178">
        <w:t>.</w:t>
      </w:r>
      <w:r w:rsidRPr="00AD7380">
        <w:t xml:space="preserve"> We did not perform oral glucose tolerance test</w:t>
      </w:r>
      <w:r>
        <w:t>s</w:t>
      </w:r>
      <w:r w:rsidR="00DD7A21">
        <w:t>; thus</w:t>
      </w:r>
      <w:r w:rsidR="00523C0F">
        <w:t>,</w:t>
      </w:r>
      <w:r w:rsidRPr="00AD7380">
        <w:t xml:space="preserve"> most likely there are even more cases of undiagnosed </w:t>
      </w:r>
      <w:r>
        <w:t xml:space="preserve">type 2 diabetes </w:t>
      </w:r>
      <w:r w:rsidR="00523C0F">
        <w:t xml:space="preserve">subjects </w:t>
      </w:r>
      <w:r>
        <w:t xml:space="preserve">in our cohort. Another limitation of the IVGTT method </w:t>
      </w:r>
      <w:r w:rsidR="00DD7A21">
        <w:t xml:space="preserve">as </w:t>
      </w:r>
      <w:r>
        <w:t>compared to the OGTT</w:t>
      </w:r>
      <w:r w:rsidR="00523C0F">
        <w:t>,</w:t>
      </w:r>
      <w:r>
        <w:t xml:space="preserve"> is that it do</w:t>
      </w:r>
      <w:r w:rsidR="00FF79C0">
        <w:t>es</w:t>
      </w:r>
      <w:r>
        <w:t xml:space="preserve"> not </w:t>
      </w:r>
      <w:r w:rsidR="003513F1">
        <w:t xml:space="preserve">assess </w:t>
      </w:r>
      <w:r w:rsidR="00DD48CE">
        <w:t>incretin</w:t>
      </w:r>
      <w:r w:rsidR="003513F1">
        <w:t>-induced insulin secretion</w:t>
      </w:r>
      <w:r w:rsidR="00DD48CE">
        <w:t>.</w:t>
      </w:r>
    </w:p>
    <w:p w:rsidR="00687084" w:rsidRDefault="00687084" w:rsidP="002707D9">
      <w:pPr>
        <w:spacing w:line="480" w:lineRule="auto"/>
        <w:jc w:val="both"/>
        <w:rPr>
          <w:b/>
        </w:rPr>
      </w:pPr>
    </w:p>
    <w:p w:rsidR="00131C86" w:rsidRPr="00AD7380" w:rsidRDefault="00131C86" w:rsidP="002707D9">
      <w:pPr>
        <w:spacing w:line="480" w:lineRule="auto"/>
        <w:jc w:val="both"/>
      </w:pPr>
      <w:r w:rsidRPr="00AD7380">
        <w:t xml:space="preserve">The LIPGENE study is one of the largest dietary intervention studies carried out in subjects with obesity and a dysmetabolic profile. With subjects from Northern, Southern, Eastern and Western Europe the dietary interventions were implemented in a heterogeneous dietary background. The dietary intakes, as assessed by weighed food records, were achieved with significant differences in fat quantity and quality between diets </w:t>
      </w:r>
      <w:r w:rsidR="00561B43">
        <w:fldChar w:fldCharType="begin">
          <w:fldData xml:space="preserve">PEVuZE5vdGU+PENpdGU+PEF1dGhvcj5TaGF3PC9BdXRob3I+PFllYXI+MjAwOTwvWWVhcj48UmVj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</w:fldData>
        </w:fldChar>
      </w:r>
      <w:r w:rsidR="00203F25">
        <w:instrText xml:space="preserve"> ADDIN EN.CITE </w:instrText>
      </w:r>
      <w:r w:rsidR="00203F25">
        <w:fldChar w:fldCharType="begin">
          <w:fldData xml:space="preserve">PEVuZE5vdGU+PENpdGU+PEF1dGhvcj5TaGF3PC9BdXRob3I+PFllYXI+MjAwOTwvWWVhcj48UmVj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</w:fldData>
        </w:fldChar>
      </w:r>
      <w:r w:rsidR="00203F25">
        <w:instrText xml:space="preserve"> ADDIN EN.CITE.DATA </w:instrText>
      </w:r>
      <w:r w:rsidR="00203F25">
        <w:fldChar w:fldCharType="end"/>
      </w:r>
      <w:r w:rsidR="00561B43">
        <w:fldChar w:fldCharType="separate"/>
      </w:r>
      <w:r w:rsidR="00203F25" w:rsidRPr="00203F25">
        <w:rPr>
          <w:noProof/>
          <w:vertAlign w:val="superscript"/>
        </w:rPr>
        <w:t>28</w:t>
      </w:r>
      <w:r w:rsidR="00561B43">
        <w:fldChar w:fldCharType="end"/>
      </w:r>
      <w:r w:rsidRPr="00AD7380">
        <w:t xml:space="preserve">. </w:t>
      </w:r>
      <w:r w:rsidR="003D66FB" w:rsidRPr="002B2D8E">
        <w:rPr>
          <w:rFonts w:asciiTheme="minorHAnsi" w:hAnsiTheme="minorHAnsi" w:cstheme="minorHAnsi"/>
          <w:color w:val="FF0000"/>
        </w:rPr>
        <w:t xml:space="preserve">However, lack of overall dietary effects </w:t>
      </w:r>
      <w:r w:rsidR="003D66FB">
        <w:rPr>
          <w:rFonts w:cstheme="minorHAnsi"/>
          <w:color w:val="FF0000"/>
        </w:rPr>
        <w:t xml:space="preserve">due to </w:t>
      </w:r>
      <w:r w:rsidR="003D66FB" w:rsidRPr="002B2D8E">
        <w:rPr>
          <w:rFonts w:asciiTheme="minorHAnsi" w:hAnsiTheme="minorHAnsi" w:cstheme="minorHAnsi"/>
          <w:color w:val="FF0000"/>
        </w:rPr>
        <w:t xml:space="preserve">poor </w:t>
      </w:r>
      <w:r w:rsidR="00626DD0">
        <w:rPr>
          <w:rFonts w:cstheme="minorHAnsi"/>
          <w:color w:val="FF0000"/>
        </w:rPr>
        <w:t xml:space="preserve">adherence to the diets </w:t>
      </w:r>
      <w:r w:rsidR="003D66FB">
        <w:rPr>
          <w:rFonts w:cstheme="minorHAnsi"/>
          <w:color w:val="FF0000"/>
        </w:rPr>
        <w:t>cannot be excluded</w:t>
      </w:r>
      <w:r w:rsidRPr="00AD7380">
        <w:t xml:space="preserve">. The study was designed to be isoenergetic and the subjects </w:t>
      </w:r>
      <w:r w:rsidR="00DD7A21">
        <w:t>should</w:t>
      </w:r>
      <w:r w:rsidR="00DD7A21" w:rsidRPr="00AD7380">
        <w:t xml:space="preserve"> </w:t>
      </w:r>
      <w:r w:rsidRPr="00AD7380">
        <w:t xml:space="preserve">not lose weight. Body weight did not change in the high fat dietary groups, but there was a </w:t>
      </w:r>
      <w:r w:rsidR="00DD7A21">
        <w:t xml:space="preserve">small and </w:t>
      </w:r>
      <w:r w:rsidRPr="00AD7380">
        <w:t>statistically significant weight loss of &lt; 1 kg in the low fat groups.</w:t>
      </w:r>
      <w:r>
        <w:t xml:space="preserve"> </w:t>
      </w:r>
      <w:r w:rsidRPr="00AD7380">
        <w:t xml:space="preserve">The primary endpoint of the LIPGENE study was insulin sensitivity; therefore power calculations did not include estimates of insulin secretion, which limit the impact of the present analysis. </w:t>
      </w:r>
    </w:p>
    <w:p w:rsidR="005E6CF5" w:rsidRPr="00AD7380" w:rsidRDefault="005E6CF5" w:rsidP="002707D9">
      <w:pPr>
        <w:spacing w:line="480" w:lineRule="auto"/>
        <w:jc w:val="both"/>
      </w:pPr>
    </w:p>
    <w:p w:rsidR="00137E87" w:rsidRDefault="005E6CF5" w:rsidP="00687084">
      <w:pPr>
        <w:spacing w:line="480" w:lineRule="auto"/>
        <w:rPr>
          <w:b/>
        </w:rPr>
      </w:pPr>
      <w:r w:rsidRPr="00AD7380">
        <w:t xml:space="preserve">In conclusion </w:t>
      </w:r>
      <w:r w:rsidRPr="00AD7380">
        <w:rPr>
          <w:kern w:val="28"/>
        </w:rPr>
        <w:t xml:space="preserve">the effects of dietary fat modification on </w:t>
      </w:r>
      <w:r w:rsidRPr="00AD7380">
        <w:t>β-cell function</w:t>
      </w:r>
      <w:r w:rsidRPr="00AD7380">
        <w:rPr>
          <w:kern w:val="28"/>
        </w:rPr>
        <w:t xml:space="preserve"> were minor</w:t>
      </w:r>
      <w:r w:rsidR="003513F1">
        <w:rPr>
          <w:kern w:val="28"/>
        </w:rPr>
        <w:t xml:space="preserve"> in the total study cohort, but i</w:t>
      </w:r>
      <w:r w:rsidRPr="00AD7380">
        <w:rPr>
          <w:kern w:val="28"/>
        </w:rPr>
        <w:t>n normoglyc</w:t>
      </w:r>
      <w:r w:rsidR="00D83324">
        <w:rPr>
          <w:kern w:val="28"/>
        </w:rPr>
        <w:t>a</w:t>
      </w:r>
      <w:r w:rsidRPr="00AD7380">
        <w:rPr>
          <w:kern w:val="28"/>
        </w:rPr>
        <w:t xml:space="preserve">emic subjects the </w:t>
      </w:r>
      <w:r w:rsidR="003513F1">
        <w:rPr>
          <w:kern w:val="28"/>
        </w:rPr>
        <w:t>HMUFA diet</w:t>
      </w:r>
      <w:r w:rsidR="00DD7A21">
        <w:rPr>
          <w:kern w:val="28"/>
        </w:rPr>
        <w:t xml:space="preserve"> was beneficial as compared to the HSFA diet</w:t>
      </w:r>
      <w:r w:rsidR="003513F1">
        <w:rPr>
          <w:kern w:val="28"/>
        </w:rPr>
        <w:t>.</w:t>
      </w:r>
      <w:r w:rsidRPr="00AD7380">
        <w:rPr>
          <w:kern w:val="28"/>
        </w:rPr>
        <w:t xml:space="preserve"> </w:t>
      </w:r>
      <w:r w:rsidR="008365DD" w:rsidRPr="00AD7380">
        <w:rPr>
          <w:kern w:val="28"/>
        </w:rPr>
        <w:t xml:space="preserve">Further </w:t>
      </w:r>
      <w:r w:rsidR="008365DD">
        <w:rPr>
          <w:kern w:val="28"/>
        </w:rPr>
        <w:t xml:space="preserve">controlled </w:t>
      </w:r>
      <w:r w:rsidR="008365DD" w:rsidRPr="00AD7380">
        <w:rPr>
          <w:kern w:val="28"/>
        </w:rPr>
        <w:t xml:space="preserve">studies </w:t>
      </w:r>
      <w:r w:rsidR="008365DD">
        <w:rPr>
          <w:kern w:val="28"/>
        </w:rPr>
        <w:t xml:space="preserve">should assess the possible effects of dietary fat modification on incretin-induced insulin secretion </w:t>
      </w:r>
      <w:r w:rsidR="008365DD" w:rsidRPr="00AD7380">
        <w:rPr>
          <w:kern w:val="28"/>
        </w:rPr>
        <w:t xml:space="preserve">in subjects </w:t>
      </w:r>
      <w:r w:rsidR="008365DD">
        <w:rPr>
          <w:kern w:val="28"/>
        </w:rPr>
        <w:t xml:space="preserve">with a broad </w:t>
      </w:r>
      <w:r w:rsidR="008365DD" w:rsidRPr="00AD7380">
        <w:rPr>
          <w:kern w:val="28"/>
        </w:rPr>
        <w:t>range of abnormalities</w:t>
      </w:r>
      <w:r w:rsidR="008365DD">
        <w:rPr>
          <w:kern w:val="28"/>
        </w:rPr>
        <w:t xml:space="preserve"> in glucose metabolism.</w:t>
      </w:r>
    </w:p>
    <w:p w:rsidR="002707D9" w:rsidRDefault="002707D9">
      <w:pPr>
        <w:rPr>
          <w:b/>
        </w:rPr>
      </w:pPr>
      <w:r>
        <w:rPr>
          <w:b/>
        </w:rPr>
        <w:br w:type="page"/>
      </w:r>
    </w:p>
    <w:p w:rsidR="005E6CF5" w:rsidRPr="00AD7380" w:rsidRDefault="002707D9" w:rsidP="002707D9">
      <w:pPr>
        <w:spacing w:line="480" w:lineRule="auto"/>
        <w:jc w:val="both"/>
        <w:rPr>
          <w:b/>
        </w:rPr>
      </w:pPr>
      <w:r>
        <w:rPr>
          <w:b/>
        </w:rPr>
        <w:t xml:space="preserve">CONFLICT OF INTERESTS, FUNDING AND </w:t>
      </w:r>
      <w:r w:rsidR="005E6CF5" w:rsidRPr="00AD7380">
        <w:rPr>
          <w:b/>
        </w:rPr>
        <w:t>ACKNOWLEDGEMENTS</w:t>
      </w:r>
    </w:p>
    <w:p w:rsidR="002707D9" w:rsidRDefault="001C62C8" w:rsidP="002707D9">
      <w:pPr>
        <w:widowControl w:val="0"/>
        <w:autoSpaceDE w:val="0"/>
        <w:autoSpaceDN w:val="0"/>
        <w:adjustRightInd w:val="0"/>
        <w:spacing w:line="480" w:lineRule="auto"/>
        <w:jc w:val="both"/>
      </w:pPr>
      <w:r>
        <w:t>The authors</w:t>
      </w:r>
      <w:r w:rsidR="002707D9">
        <w:t xml:space="preserve"> report no conflict of interests.</w:t>
      </w:r>
    </w:p>
    <w:p w:rsidR="001C62C8" w:rsidRDefault="001C62C8" w:rsidP="002707D9">
      <w:pPr>
        <w:widowControl w:val="0"/>
        <w:autoSpaceDE w:val="0"/>
        <w:autoSpaceDN w:val="0"/>
        <w:adjustRightInd w:val="0"/>
        <w:spacing w:line="480" w:lineRule="auto"/>
        <w:jc w:val="both"/>
      </w:pPr>
    </w:p>
    <w:p w:rsidR="002707D9" w:rsidRDefault="002707D9" w:rsidP="002707D9">
      <w:pPr>
        <w:widowControl w:val="0"/>
        <w:autoSpaceDE w:val="0"/>
        <w:autoSpaceDN w:val="0"/>
        <w:adjustRightInd w:val="0"/>
        <w:spacing w:line="480" w:lineRule="auto"/>
        <w:jc w:val="both"/>
        <w:rPr>
          <w:szCs w:val="19"/>
          <w:lang w:eastAsia="en-US"/>
        </w:rPr>
      </w:pPr>
      <w:r w:rsidRPr="007E7EF9">
        <w:t xml:space="preserve">The study has been </w:t>
      </w:r>
      <w:r w:rsidRPr="007E7EF9">
        <w:rPr>
          <w:bCs/>
        </w:rPr>
        <w:t>supported by LIPGENE - an EU 6</w:t>
      </w:r>
      <w:r w:rsidRPr="007E7EF9">
        <w:rPr>
          <w:bCs/>
          <w:vertAlign w:val="superscript"/>
        </w:rPr>
        <w:t>th</w:t>
      </w:r>
      <w:r w:rsidRPr="007E7EF9">
        <w:rPr>
          <w:bCs/>
        </w:rPr>
        <w:t xml:space="preserve"> Framework Program Integrated Project (FOOD-CT-2003-505944); the Norwegian Foundation for Health and Rehabilitation; South-Eastern Norway Regional Health Authority; and the Norwegian Diabetic Association. Grants were also obtained </w:t>
      </w:r>
      <w:r w:rsidRPr="007E7EF9">
        <w:rPr>
          <w:szCs w:val="19"/>
          <w:lang w:eastAsia="en-US"/>
        </w:rPr>
        <w:t>from the Freia Chocolade Fabriks Medical Foundation, Direktør Johan Throne Holst Foundation for Nutrition Research, Norway.</w:t>
      </w:r>
    </w:p>
    <w:p w:rsidR="002707D9" w:rsidRPr="007E7EF9" w:rsidRDefault="002707D9" w:rsidP="002707D9">
      <w:pPr>
        <w:widowControl w:val="0"/>
        <w:autoSpaceDE w:val="0"/>
        <w:autoSpaceDN w:val="0"/>
        <w:adjustRightInd w:val="0"/>
        <w:spacing w:line="480" w:lineRule="auto"/>
        <w:jc w:val="both"/>
        <w:rPr>
          <w:bCs/>
        </w:rPr>
      </w:pPr>
    </w:p>
    <w:p w:rsidR="00DD7A21" w:rsidRPr="007E7EF9" w:rsidRDefault="005E6CF5" w:rsidP="002707D9">
      <w:pPr>
        <w:widowControl w:val="0"/>
        <w:autoSpaceDE w:val="0"/>
        <w:autoSpaceDN w:val="0"/>
        <w:adjustRightInd w:val="0"/>
        <w:spacing w:line="480" w:lineRule="auto"/>
        <w:jc w:val="both"/>
        <w:rPr>
          <w:bCs/>
        </w:rPr>
      </w:pPr>
      <w:r w:rsidRPr="007E7EF9">
        <w:rPr>
          <w:bCs/>
        </w:rPr>
        <w:t xml:space="preserve">We thank the LIPGENE participants and the staff at all the clinical centers for their enthusiasm and support: </w:t>
      </w:r>
      <w:r w:rsidRPr="007E7EF9">
        <w:t xml:space="preserve">Trinity College Dublin/University College Dublin, Ireland; University of Reading, UK; Oslo University Hospital Aker/University of Oslo, Norway; INSERM, Marseille, France; Maastricht University, The Netherlands; Hospital Universitario Reina Sofía/University of Córdoba, Spain; Jagiellonian Medical College, Krakow, Poland and Uppsala University, Sweden. </w:t>
      </w:r>
    </w:p>
    <w:p w:rsidR="005E6CF5" w:rsidRPr="00AD7380" w:rsidRDefault="005E6CF5" w:rsidP="002707D9">
      <w:pPr>
        <w:spacing w:line="480" w:lineRule="auto"/>
        <w:jc w:val="both"/>
        <w:rPr>
          <w:bCs/>
        </w:rPr>
      </w:pPr>
    </w:p>
    <w:p w:rsidR="00F46402" w:rsidRDefault="005E6CF5" w:rsidP="002707D9">
      <w:pPr>
        <w:tabs>
          <w:tab w:val="right" w:pos="540"/>
          <w:tab w:val="left" w:pos="720"/>
        </w:tabs>
        <w:spacing w:line="480" w:lineRule="auto"/>
        <w:jc w:val="both"/>
      </w:pPr>
      <w:r w:rsidRPr="00AD7380">
        <w:rPr>
          <w:rFonts w:ascii="Verdana" w:hAnsi="Verdana"/>
        </w:rPr>
        <w:br w:type="page"/>
      </w:r>
    </w:p>
    <w:p w:rsidR="00FD38FD" w:rsidRPr="00FD38FD" w:rsidRDefault="002707D9" w:rsidP="002707D9">
      <w:pPr>
        <w:tabs>
          <w:tab w:val="right" w:pos="540"/>
          <w:tab w:val="left" w:pos="720"/>
        </w:tabs>
        <w:spacing w:line="480" w:lineRule="auto"/>
        <w:rPr>
          <w:b/>
        </w:rPr>
      </w:pPr>
      <w:r>
        <w:rPr>
          <w:b/>
        </w:rPr>
        <w:t>REFERENCES</w:t>
      </w:r>
    </w:p>
    <w:p w:rsidR="00687084" w:rsidRPr="00687084" w:rsidRDefault="00FD38FD" w:rsidP="00687084">
      <w:pPr>
        <w:pStyle w:val="EndNoteBibliography"/>
        <w:ind w:left="720" w:hanging="720"/>
      </w:pPr>
      <w:r>
        <w:fldChar w:fldCharType="begin"/>
      </w:r>
      <w:r w:rsidRPr="002707D9">
        <w:rPr>
          <w:lang w:val="en-US"/>
        </w:rPr>
        <w:instrText xml:space="preserve"> ADDIN EN.REFLIST </w:instrText>
      </w:r>
      <w:r>
        <w:fldChar w:fldCharType="separate"/>
      </w:r>
      <w:r w:rsidR="00687084" w:rsidRPr="00687084">
        <w:t>1.</w:t>
      </w:r>
      <w:r w:rsidR="00687084" w:rsidRPr="00687084">
        <w:tab/>
        <w:t xml:space="preserve">Cornier MA, Dabelea D, Hernandez TL, Lindstrom RC, Steig AJ, Stob NR, Van Pelt RE, Wang H &amp; Eckel RH. The metabolic syndrome. </w:t>
      </w:r>
      <w:r w:rsidR="00687084" w:rsidRPr="00687084">
        <w:rPr>
          <w:i/>
        </w:rPr>
        <w:t xml:space="preserve">Endocrine Reviews </w:t>
      </w:r>
      <w:r w:rsidR="00687084" w:rsidRPr="00687084">
        <w:t xml:space="preserve">2008 </w:t>
      </w:r>
      <w:r w:rsidR="00687084" w:rsidRPr="00687084">
        <w:rPr>
          <w:b/>
        </w:rPr>
        <w:t>29</w:t>
      </w:r>
      <w:r w:rsidR="00687084" w:rsidRPr="00687084">
        <w:t xml:space="preserve"> 777-822.</w:t>
      </w:r>
    </w:p>
    <w:p w:rsidR="00687084" w:rsidRPr="00687084" w:rsidRDefault="00687084" w:rsidP="00687084">
      <w:pPr>
        <w:pStyle w:val="EndNoteBibliography"/>
        <w:ind w:left="720" w:hanging="720"/>
      </w:pPr>
      <w:r w:rsidRPr="00687084">
        <w:t>2.</w:t>
      </w:r>
      <w:r w:rsidRPr="00687084">
        <w:tab/>
        <w:t xml:space="preserve">Eckel RH, Alberti KG, Grundy SM &amp; Zimmet PZ. The metabolic syndrome. </w:t>
      </w:r>
      <w:r w:rsidRPr="00687084">
        <w:rPr>
          <w:i/>
        </w:rPr>
        <w:t xml:space="preserve">Lancet </w:t>
      </w:r>
      <w:r w:rsidRPr="00687084">
        <w:t xml:space="preserve">2010 </w:t>
      </w:r>
      <w:r w:rsidRPr="00687084">
        <w:rPr>
          <w:b/>
        </w:rPr>
        <w:t>375</w:t>
      </w:r>
      <w:r w:rsidRPr="00687084">
        <w:t xml:space="preserve"> 181-183.</w:t>
      </w:r>
    </w:p>
    <w:p w:rsidR="00687084" w:rsidRPr="00687084" w:rsidRDefault="00687084" w:rsidP="00687084">
      <w:pPr>
        <w:pStyle w:val="EndNoteBibliography"/>
        <w:ind w:left="720" w:hanging="720"/>
      </w:pPr>
      <w:r w:rsidRPr="00687084">
        <w:t>3.</w:t>
      </w:r>
      <w:r w:rsidRPr="00687084">
        <w:tab/>
        <w:t xml:space="preserve">Kahn SE. Clinical review 135: The importance of beta-cell failure in the development and progression of type 2 diabetes. </w:t>
      </w:r>
      <w:r w:rsidRPr="00687084">
        <w:rPr>
          <w:i/>
        </w:rPr>
        <w:t xml:space="preserve">Journal of Clinical Endocrinology and Metabolism </w:t>
      </w:r>
      <w:r w:rsidRPr="00687084">
        <w:t xml:space="preserve">2001 </w:t>
      </w:r>
      <w:r w:rsidRPr="00687084">
        <w:rPr>
          <w:b/>
        </w:rPr>
        <w:t>86</w:t>
      </w:r>
      <w:r w:rsidRPr="00687084">
        <w:t xml:space="preserve"> 4047-4058.</w:t>
      </w:r>
    </w:p>
    <w:p w:rsidR="00687084" w:rsidRPr="00687084" w:rsidRDefault="00687084" w:rsidP="00687084">
      <w:pPr>
        <w:pStyle w:val="EndNoteBibliography"/>
        <w:ind w:left="720" w:hanging="720"/>
      </w:pPr>
      <w:r w:rsidRPr="00687084">
        <w:t>4.</w:t>
      </w:r>
      <w:r w:rsidRPr="00687084">
        <w:tab/>
        <w:t xml:space="preserve">Lyssenko V, Almgren P, Anevski D, Perfekt R, Lahti K, Nissen M, Isomaa B, Forsen B, Homstrom N, Saloranta C, Taskinen MR, Groop L &amp; Tuomi T. Predictors of and longitudinal changes in insulin sensitivity and secretion preceding onset of type 2 diabetes. </w:t>
      </w:r>
      <w:r w:rsidRPr="00687084">
        <w:rPr>
          <w:i/>
        </w:rPr>
        <w:t xml:space="preserve">Diabetes </w:t>
      </w:r>
      <w:r w:rsidRPr="00687084">
        <w:t xml:space="preserve">2005 </w:t>
      </w:r>
      <w:r w:rsidRPr="00687084">
        <w:rPr>
          <w:b/>
        </w:rPr>
        <w:t>54</w:t>
      </w:r>
      <w:r w:rsidRPr="00687084">
        <w:t xml:space="preserve"> 166-174.</w:t>
      </w:r>
    </w:p>
    <w:p w:rsidR="00687084" w:rsidRPr="00687084" w:rsidRDefault="00687084" w:rsidP="00687084">
      <w:pPr>
        <w:pStyle w:val="EndNoteBibliography"/>
        <w:ind w:left="720" w:hanging="720"/>
      </w:pPr>
      <w:r w:rsidRPr="00687084">
        <w:t>5.</w:t>
      </w:r>
      <w:r w:rsidRPr="00687084">
        <w:tab/>
        <w:t xml:space="preserve">Haffner SM, Miettinen H, Gaskill SP &amp; Stern MP. Decreased insulin secretion and increased insulin resistance are independently related to the 7-year risk of NIDDM in Mexican-Americans. </w:t>
      </w:r>
      <w:r w:rsidRPr="00687084">
        <w:rPr>
          <w:i/>
        </w:rPr>
        <w:t xml:space="preserve">Diabetes </w:t>
      </w:r>
      <w:r w:rsidRPr="00687084">
        <w:t xml:space="preserve">1995 </w:t>
      </w:r>
      <w:r w:rsidRPr="00687084">
        <w:rPr>
          <w:b/>
        </w:rPr>
        <w:t>44</w:t>
      </w:r>
      <w:r w:rsidRPr="00687084">
        <w:t xml:space="preserve"> 1386-1391.</w:t>
      </w:r>
    </w:p>
    <w:p w:rsidR="00687084" w:rsidRPr="00687084" w:rsidRDefault="00687084" w:rsidP="00687084">
      <w:pPr>
        <w:pStyle w:val="EndNoteBibliography"/>
        <w:ind w:left="720" w:hanging="720"/>
      </w:pPr>
      <w:r w:rsidRPr="00687084">
        <w:t>6.</w:t>
      </w:r>
      <w:r w:rsidRPr="00687084">
        <w:tab/>
        <w:t xml:space="preserve">Kahn SE. The relative contributions of insulin resistance and beta-cell dysfunction to the pathophysiology of Type 2 diabetes. </w:t>
      </w:r>
      <w:r w:rsidRPr="00687084">
        <w:rPr>
          <w:i/>
        </w:rPr>
        <w:t xml:space="preserve">Diabetologia </w:t>
      </w:r>
      <w:r w:rsidRPr="00687084">
        <w:t xml:space="preserve">2003 </w:t>
      </w:r>
      <w:r w:rsidRPr="00687084">
        <w:rPr>
          <w:b/>
        </w:rPr>
        <w:t>46</w:t>
      </w:r>
      <w:r w:rsidRPr="00687084">
        <w:t xml:space="preserve"> 3-19.</w:t>
      </w:r>
    </w:p>
    <w:p w:rsidR="00687084" w:rsidRPr="00687084" w:rsidRDefault="00687084" w:rsidP="00687084">
      <w:pPr>
        <w:pStyle w:val="EndNoteBibliography"/>
        <w:ind w:left="720" w:hanging="720"/>
      </w:pPr>
      <w:r w:rsidRPr="00687084">
        <w:t>7.</w:t>
      </w:r>
      <w:r w:rsidRPr="00687084">
        <w:tab/>
        <w:t xml:space="preserve">Haffner SM, Miettinen H, Gaskill SP &amp; Stern MP. Decreased insulin action and insulin secretion predict the development of impaired glucose tolerance. </w:t>
      </w:r>
      <w:r w:rsidRPr="00687084">
        <w:rPr>
          <w:i/>
        </w:rPr>
        <w:t xml:space="preserve">Diabetologia </w:t>
      </w:r>
      <w:r w:rsidRPr="00687084">
        <w:t xml:space="preserve">1996 </w:t>
      </w:r>
      <w:r w:rsidRPr="00687084">
        <w:rPr>
          <w:b/>
        </w:rPr>
        <w:t>39</w:t>
      </w:r>
      <w:r w:rsidRPr="00687084">
        <w:t xml:space="preserve"> 1201-1207.</w:t>
      </w:r>
    </w:p>
    <w:p w:rsidR="00687084" w:rsidRPr="00687084" w:rsidRDefault="00687084" w:rsidP="00687084">
      <w:pPr>
        <w:pStyle w:val="EndNoteBibliography"/>
        <w:ind w:left="720" w:hanging="720"/>
      </w:pPr>
      <w:r w:rsidRPr="00687084">
        <w:t>8.</w:t>
      </w:r>
      <w:r w:rsidRPr="00687084">
        <w:tab/>
        <w:t xml:space="preserve">Lillioja S, Mott DM, Spraul M, Ferraro R, Foley JE, Ravussin E, Knowler WC, Bennett PH &amp; Bogardus C. Insulin resistance and insulin secretory dysfunction as precursors of non-insulin-dependent diabetes mellitus. Prospective studies of Pima Indians. </w:t>
      </w:r>
      <w:r w:rsidRPr="00687084">
        <w:rPr>
          <w:i/>
        </w:rPr>
        <w:t xml:space="preserve">New England Journal of Medicine </w:t>
      </w:r>
      <w:r w:rsidRPr="00687084">
        <w:t xml:space="preserve">1993 </w:t>
      </w:r>
      <w:r w:rsidRPr="00687084">
        <w:rPr>
          <w:b/>
        </w:rPr>
        <w:t>329</w:t>
      </w:r>
      <w:r w:rsidRPr="00687084">
        <w:t xml:space="preserve"> 1988-1992.</w:t>
      </w:r>
    </w:p>
    <w:p w:rsidR="00687084" w:rsidRPr="00687084" w:rsidRDefault="00687084" w:rsidP="00687084">
      <w:pPr>
        <w:pStyle w:val="EndNoteBibliography"/>
        <w:ind w:left="720" w:hanging="720"/>
      </w:pPr>
      <w:r w:rsidRPr="00687084">
        <w:t>9.</w:t>
      </w:r>
      <w:r w:rsidRPr="00687084">
        <w:tab/>
        <w:t xml:space="preserve">Uusitupa M, Lindi V, Louheranta A, Salopuro T, Lindstrom J &amp; Tuomilehto J. Long-term improvement in insulin sensitivity by changing lifestyles of people with impaired glucose tolerance: 4-year results from the Finnish Diabetes Prevention Study. </w:t>
      </w:r>
      <w:r w:rsidRPr="00687084">
        <w:rPr>
          <w:i/>
        </w:rPr>
        <w:t xml:space="preserve">Diabetes </w:t>
      </w:r>
      <w:r w:rsidRPr="00687084">
        <w:t xml:space="preserve">2003 </w:t>
      </w:r>
      <w:r w:rsidRPr="00687084">
        <w:rPr>
          <w:b/>
        </w:rPr>
        <w:t>52</w:t>
      </w:r>
      <w:r w:rsidRPr="00687084">
        <w:t xml:space="preserve"> 2532-2538.</w:t>
      </w:r>
    </w:p>
    <w:p w:rsidR="00687084" w:rsidRPr="00687084" w:rsidRDefault="00687084" w:rsidP="00687084">
      <w:pPr>
        <w:pStyle w:val="EndNoteBibliography"/>
        <w:ind w:left="720" w:hanging="720"/>
      </w:pPr>
      <w:r w:rsidRPr="00687084">
        <w:t>10.</w:t>
      </w:r>
      <w:r w:rsidRPr="00687084">
        <w:tab/>
        <w:t xml:space="preserve">Knowler WC, Barrett-Connor E, Fowler SE, Hamman RF, Lachin JM, Walker EA &amp; Nathan DM. Reduction in the incidence of type 2 diabetes with lifestyle intervention or metformin. </w:t>
      </w:r>
      <w:r w:rsidRPr="00687084">
        <w:rPr>
          <w:i/>
        </w:rPr>
        <w:t xml:space="preserve">New England Journal of Medicine </w:t>
      </w:r>
      <w:r w:rsidRPr="00687084">
        <w:t xml:space="preserve">2002 </w:t>
      </w:r>
      <w:r w:rsidRPr="00687084">
        <w:rPr>
          <w:b/>
        </w:rPr>
        <w:t>346</w:t>
      </w:r>
      <w:r w:rsidRPr="00687084">
        <w:t xml:space="preserve"> 393-403.</w:t>
      </w:r>
    </w:p>
    <w:p w:rsidR="00687084" w:rsidRPr="00687084" w:rsidRDefault="00687084" w:rsidP="00687084">
      <w:pPr>
        <w:pStyle w:val="EndNoteBibliography"/>
        <w:ind w:left="720" w:hanging="720"/>
      </w:pPr>
      <w:r w:rsidRPr="00687084">
        <w:t>11.</w:t>
      </w:r>
      <w:r w:rsidRPr="00687084">
        <w:tab/>
        <w:t xml:space="preserve">Tuomilehto J, Lindstrom J, Eriksson JG, Valle TT, Hamalainen H, Ilanne-Parikka P, Keinanen-Kiukaanniemi S, Laakso M, Louheranta A, Rastas M, Salminen V &amp; Uusitupa M. Prevention of type 2 diabetes mellitus by changes in lifestyle among subjects with impaired glucose tolerance. </w:t>
      </w:r>
      <w:r w:rsidRPr="00687084">
        <w:rPr>
          <w:i/>
        </w:rPr>
        <w:t xml:space="preserve">New England Journal of Medicine </w:t>
      </w:r>
      <w:r w:rsidRPr="00687084">
        <w:t xml:space="preserve">2001 </w:t>
      </w:r>
      <w:r w:rsidRPr="00687084">
        <w:rPr>
          <w:b/>
        </w:rPr>
        <w:t>344</w:t>
      </w:r>
      <w:r w:rsidRPr="00687084">
        <w:t xml:space="preserve"> 1343-1350.</w:t>
      </w:r>
    </w:p>
    <w:p w:rsidR="00687084" w:rsidRPr="00687084" w:rsidRDefault="00687084" w:rsidP="00687084">
      <w:pPr>
        <w:pStyle w:val="EndNoteBibliography"/>
        <w:ind w:left="720" w:hanging="720"/>
      </w:pPr>
      <w:r w:rsidRPr="00687084">
        <w:t>12.</w:t>
      </w:r>
      <w:r w:rsidRPr="00687084">
        <w:tab/>
        <w:t xml:space="preserve">Orchard TJ, Temprosa M, Goldberg R, Haffner S, Ratner R, Marcovina S &amp; Fowler S. The effect of metformin and intensive lifestyle intervention on the metabolic syndrome: the Diabetes Prevention Program randomized trial. </w:t>
      </w:r>
      <w:r w:rsidRPr="00687084">
        <w:rPr>
          <w:i/>
        </w:rPr>
        <w:t xml:space="preserve">Annals of Internal Medicine </w:t>
      </w:r>
      <w:r w:rsidRPr="00687084">
        <w:t xml:space="preserve">2005 </w:t>
      </w:r>
      <w:r w:rsidRPr="00687084">
        <w:rPr>
          <w:b/>
        </w:rPr>
        <w:t>142</w:t>
      </w:r>
      <w:r w:rsidRPr="00687084">
        <w:t xml:space="preserve"> 611-619.</w:t>
      </w:r>
    </w:p>
    <w:p w:rsidR="00687084" w:rsidRPr="00687084" w:rsidRDefault="00687084" w:rsidP="00687084">
      <w:pPr>
        <w:pStyle w:val="EndNoteBibliography"/>
        <w:ind w:left="720" w:hanging="720"/>
      </w:pPr>
      <w:r w:rsidRPr="00687084">
        <w:t>13.</w:t>
      </w:r>
      <w:r w:rsidRPr="00687084">
        <w:tab/>
        <w:t xml:space="preserve">Ilanne-Parikka P, Eriksson JG, Lindstrom J, Peltonen M, Aunola S, Hamalainen H, Keinanen-Kiukaanniemi S, Laakso M, Valle TT, Lahtela J, Uusitupa M &amp; Tuomilehto J. Effect of lifestyle intervention on the occurrence of metabolic syndrome and its components in the Finnish Diabetes Prevention Study. </w:t>
      </w:r>
      <w:r w:rsidRPr="00687084">
        <w:rPr>
          <w:i/>
        </w:rPr>
        <w:t xml:space="preserve">Diabetes Care </w:t>
      </w:r>
      <w:r w:rsidRPr="00687084">
        <w:t xml:space="preserve">2008 </w:t>
      </w:r>
      <w:r w:rsidRPr="00687084">
        <w:rPr>
          <w:b/>
        </w:rPr>
        <w:t>31</w:t>
      </w:r>
      <w:r w:rsidRPr="00687084">
        <w:t xml:space="preserve"> 805-807.</w:t>
      </w:r>
    </w:p>
    <w:p w:rsidR="00687084" w:rsidRPr="00687084" w:rsidRDefault="00687084" w:rsidP="00687084">
      <w:pPr>
        <w:pStyle w:val="EndNoteBibliography"/>
        <w:ind w:left="720" w:hanging="720"/>
      </w:pPr>
      <w:r w:rsidRPr="00687084">
        <w:t>14.</w:t>
      </w:r>
      <w:r w:rsidRPr="00687084">
        <w:tab/>
        <w:t xml:space="preserve">Astrup A, Ryan L, Grunwald GK, Storgaard M, Saris W, Melanson E &amp; Hill JO. The role of dietary fat in body fatness: evidence from a preliminary meta-analysis of ad libitum low-fat dietary intervention studies. </w:t>
      </w:r>
      <w:r w:rsidRPr="00687084">
        <w:rPr>
          <w:i/>
        </w:rPr>
        <w:t xml:space="preserve">British Journal of Nutrition </w:t>
      </w:r>
      <w:r w:rsidRPr="00687084">
        <w:t xml:space="preserve">2000 </w:t>
      </w:r>
      <w:r w:rsidRPr="00687084">
        <w:rPr>
          <w:b/>
        </w:rPr>
        <w:t>83 Suppl 1</w:t>
      </w:r>
      <w:r w:rsidRPr="00687084">
        <w:t xml:space="preserve"> S25-32.</w:t>
      </w:r>
    </w:p>
    <w:p w:rsidR="00687084" w:rsidRPr="00687084" w:rsidRDefault="00687084" w:rsidP="00687084">
      <w:pPr>
        <w:pStyle w:val="EndNoteBibliography"/>
        <w:ind w:left="720" w:hanging="720"/>
      </w:pPr>
      <w:r w:rsidRPr="00687084">
        <w:t>15.</w:t>
      </w:r>
      <w:r w:rsidRPr="00687084">
        <w:tab/>
        <w:t xml:space="preserve">Riserus U, Willett WC &amp; Hu FB. Dietary fats and prevention of type 2 diabetes. </w:t>
      </w:r>
      <w:r w:rsidRPr="00687084">
        <w:rPr>
          <w:i/>
        </w:rPr>
        <w:t xml:space="preserve">Progress in Lipid Research </w:t>
      </w:r>
      <w:r w:rsidRPr="00687084">
        <w:t xml:space="preserve">2009 </w:t>
      </w:r>
      <w:r w:rsidRPr="00687084">
        <w:rPr>
          <w:b/>
        </w:rPr>
        <w:t>48</w:t>
      </w:r>
      <w:r w:rsidRPr="00687084">
        <w:t xml:space="preserve"> 44-51.</w:t>
      </w:r>
    </w:p>
    <w:p w:rsidR="00687084" w:rsidRPr="00687084" w:rsidRDefault="00687084" w:rsidP="00687084">
      <w:pPr>
        <w:pStyle w:val="EndNoteBibliography"/>
        <w:ind w:left="720" w:hanging="720"/>
      </w:pPr>
      <w:r w:rsidRPr="00687084">
        <w:t>16.</w:t>
      </w:r>
      <w:r w:rsidRPr="00687084">
        <w:tab/>
        <w:t xml:space="preserve">Riccardi G &amp; Rivellese AA. Dietary treatment of the metabolic syndrome--the optimal diet. </w:t>
      </w:r>
      <w:r w:rsidRPr="00687084">
        <w:rPr>
          <w:i/>
        </w:rPr>
        <w:t xml:space="preserve">British Journal of Nutrition </w:t>
      </w:r>
      <w:r w:rsidRPr="00687084">
        <w:t xml:space="preserve">2000 </w:t>
      </w:r>
      <w:r w:rsidRPr="00687084">
        <w:rPr>
          <w:b/>
        </w:rPr>
        <w:t>83 Suppl 1</w:t>
      </w:r>
      <w:r w:rsidRPr="00687084">
        <w:t xml:space="preserve"> S143-148.</w:t>
      </w:r>
    </w:p>
    <w:p w:rsidR="00687084" w:rsidRPr="00687084" w:rsidRDefault="00687084" w:rsidP="00687084">
      <w:pPr>
        <w:pStyle w:val="EndNoteBibliography"/>
        <w:ind w:left="720" w:hanging="720"/>
      </w:pPr>
      <w:r w:rsidRPr="00687084">
        <w:t>17.</w:t>
      </w:r>
      <w:r w:rsidRPr="00687084">
        <w:tab/>
        <w:t xml:space="preserve">Weickert MO. What dietary modification best improves insulin sensitivity and why? </w:t>
      </w:r>
      <w:r w:rsidRPr="00687084">
        <w:rPr>
          <w:i/>
        </w:rPr>
        <w:t xml:space="preserve">Clinical Endocrinology </w:t>
      </w:r>
      <w:r w:rsidRPr="00687084">
        <w:t xml:space="preserve">2012 </w:t>
      </w:r>
      <w:r w:rsidRPr="00687084">
        <w:rPr>
          <w:b/>
        </w:rPr>
        <w:t>77</w:t>
      </w:r>
      <w:r w:rsidRPr="00687084">
        <w:t xml:space="preserve"> 508-512.</w:t>
      </w:r>
    </w:p>
    <w:p w:rsidR="00687084" w:rsidRPr="00687084" w:rsidRDefault="00687084" w:rsidP="00687084">
      <w:pPr>
        <w:pStyle w:val="EndNoteBibliography"/>
        <w:ind w:left="720" w:hanging="720"/>
      </w:pPr>
      <w:r w:rsidRPr="00687084">
        <w:t>18.</w:t>
      </w:r>
      <w:r w:rsidRPr="00687084">
        <w:tab/>
        <w:t xml:space="preserve">Manco M, Calvani M &amp; Mingrone G. Effects of dietary fatty acids on insulin sensitivity and secretion. </w:t>
      </w:r>
      <w:r w:rsidRPr="00687084">
        <w:rPr>
          <w:i/>
        </w:rPr>
        <w:t xml:space="preserve">Diabetes, Obesity &amp; Metabolism </w:t>
      </w:r>
      <w:r w:rsidRPr="00687084">
        <w:t xml:space="preserve">2004 </w:t>
      </w:r>
      <w:r w:rsidRPr="00687084">
        <w:rPr>
          <w:b/>
        </w:rPr>
        <w:t>6</w:t>
      </w:r>
      <w:r w:rsidRPr="00687084">
        <w:t xml:space="preserve"> 402-413.</w:t>
      </w:r>
    </w:p>
    <w:p w:rsidR="00687084" w:rsidRPr="00687084" w:rsidRDefault="00687084" w:rsidP="00687084">
      <w:pPr>
        <w:pStyle w:val="EndNoteBibliography"/>
        <w:ind w:left="720" w:hanging="720"/>
      </w:pPr>
      <w:r w:rsidRPr="00687084">
        <w:t>19.</w:t>
      </w:r>
      <w:r w:rsidRPr="00687084">
        <w:tab/>
        <w:t xml:space="preserve">Laaksonen DE, Toppinen LK, Juntunen KS, Autio K, Liukkonen KH, Poutanen KS, Niskanen L &amp; Mykkanen HM. Dietary carbohydrate modification enhances insulin secretion in persons with the metabolic syndrome. </w:t>
      </w:r>
      <w:r w:rsidRPr="00687084">
        <w:rPr>
          <w:i/>
        </w:rPr>
        <w:t xml:space="preserve">American Journal of Clinical Nutrition </w:t>
      </w:r>
      <w:r w:rsidRPr="00687084">
        <w:t xml:space="preserve">2005 </w:t>
      </w:r>
      <w:r w:rsidRPr="00687084">
        <w:rPr>
          <w:b/>
        </w:rPr>
        <w:t>82</w:t>
      </w:r>
      <w:r w:rsidRPr="00687084">
        <w:t xml:space="preserve"> 1218-1227.</w:t>
      </w:r>
    </w:p>
    <w:p w:rsidR="00687084" w:rsidRPr="00687084" w:rsidRDefault="00687084" w:rsidP="00687084">
      <w:pPr>
        <w:pStyle w:val="EndNoteBibliography"/>
        <w:ind w:left="720" w:hanging="720"/>
      </w:pPr>
      <w:r w:rsidRPr="00687084">
        <w:t>20.</w:t>
      </w:r>
      <w:r w:rsidRPr="00687084">
        <w:tab/>
        <w:t xml:space="preserve">Vessby B, Uusitupa M, Hermansen K, Riccardi G, Rivellese AA, Tapsell LC, Nalsen C, Berglund L, Louheranta A, Rasmussen BM, Calvert GD, Maffetone A, Pedersen E, Gustafsson IB &amp; Storlien LH. Substituting dietary saturated for monounsaturated fat impairs insulin sensitivity in healthy men and women: The KANWU Study. </w:t>
      </w:r>
      <w:r w:rsidRPr="00687084">
        <w:rPr>
          <w:i/>
        </w:rPr>
        <w:t xml:space="preserve">Diabetologia </w:t>
      </w:r>
      <w:r w:rsidRPr="00687084">
        <w:t xml:space="preserve">2001 </w:t>
      </w:r>
      <w:r w:rsidRPr="00687084">
        <w:rPr>
          <w:b/>
        </w:rPr>
        <w:t>44</w:t>
      </w:r>
      <w:r w:rsidRPr="00687084">
        <w:t xml:space="preserve"> 312-319.</w:t>
      </w:r>
    </w:p>
    <w:p w:rsidR="00687084" w:rsidRPr="00687084" w:rsidRDefault="00687084" w:rsidP="00687084">
      <w:pPr>
        <w:pStyle w:val="EndNoteBibliography"/>
        <w:ind w:left="720" w:hanging="720"/>
      </w:pPr>
      <w:r w:rsidRPr="00687084">
        <w:t>21.</w:t>
      </w:r>
      <w:r w:rsidRPr="00687084">
        <w:tab/>
        <w:t xml:space="preserve">Rojo-Martinez G, Esteva I, Ruiz de Adana MS, Garcia-Almeida JM, Tinahones F, Cardona F, Morcillo S, Garcia-Escobar E, Garcia-Fuentes E &amp; Soriguer F. Dietary fatty acids and insulin secretion: a population-based study. </w:t>
      </w:r>
      <w:r w:rsidRPr="00687084">
        <w:rPr>
          <w:i/>
        </w:rPr>
        <w:t xml:space="preserve">European Journal of Clinical Nutrition </w:t>
      </w:r>
      <w:r w:rsidRPr="00687084">
        <w:t xml:space="preserve">2006 </w:t>
      </w:r>
      <w:r w:rsidRPr="00687084">
        <w:rPr>
          <w:b/>
        </w:rPr>
        <w:t>60</w:t>
      </w:r>
      <w:r w:rsidRPr="00687084">
        <w:t xml:space="preserve"> 1195-1200.</w:t>
      </w:r>
    </w:p>
    <w:p w:rsidR="00687084" w:rsidRPr="00687084" w:rsidRDefault="00687084" w:rsidP="00687084">
      <w:pPr>
        <w:pStyle w:val="EndNoteBibliography"/>
        <w:ind w:left="720" w:hanging="720"/>
      </w:pPr>
      <w:r w:rsidRPr="00687084">
        <w:t>22.</w:t>
      </w:r>
      <w:r w:rsidRPr="00687084">
        <w:tab/>
        <w:t xml:space="preserve">den Biggelaar L, Eussen S, Sep SJS, Mari A, Ferrannini E, van Greevenbroek MM, van der Kallen CJ, Schalkwijk CG, Arts ICW, Stehouwer CDA &amp; Dagnelie PC. Prospective associations of dietary carbohydrate, fat, and protein intake with beta-cell function in the CODAM study. </w:t>
      </w:r>
      <w:r w:rsidRPr="00687084">
        <w:rPr>
          <w:i/>
        </w:rPr>
        <w:t xml:space="preserve">Eur J Nutr </w:t>
      </w:r>
      <w:r w:rsidRPr="00687084">
        <w:t>2018.</w:t>
      </w:r>
    </w:p>
    <w:p w:rsidR="00687084" w:rsidRPr="00687084" w:rsidRDefault="00687084" w:rsidP="00687084">
      <w:pPr>
        <w:pStyle w:val="EndNoteBibliography"/>
        <w:ind w:left="720" w:hanging="720"/>
      </w:pPr>
      <w:r w:rsidRPr="00687084">
        <w:t>23.</w:t>
      </w:r>
      <w:r w:rsidRPr="00687084">
        <w:tab/>
        <w:t xml:space="preserve">Giacco R, Cuomo V, Vessby B, Uusitupa M, Hermansen K, Meyer BJ, Riccardi G &amp; Rivellese AA. Fish oil, insulin sensitivity, insulin secretion and glucose tolerance in healthy people: is there any effect of fish oil supplementation in relation to the type of background diet and habitual dietary intake of n-6 and n-3 fatty acids? </w:t>
      </w:r>
      <w:r w:rsidRPr="00687084">
        <w:rPr>
          <w:i/>
        </w:rPr>
        <w:t xml:space="preserve">Nutrition, Metabolism, and Cardiovascular Diseases </w:t>
      </w:r>
      <w:r w:rsidRPr="00687084">
        <w:t xml:space="preserve">2007 </w:t>
      </w:r>
      <w:r w:rsidRPr="00687084">
        <w:rPr>
          <w:b/>
        </w:rPr>
        <w:t>17</w:t>
      </w:r>
      <w:r w:rsidRPr="00687084">
        <w:t xml:space="preserve"> 572-580.</w:t>
      </w:r>
    </w:p>
    <w:p w:rsidR="00687084" w:rsidRPr="00687084" w:rsidRDefault="00687084" w:rsidP="00687084">
      <w:pPr>
        <w:pStyle w:val="EndNoteBibliography"/>
        <w:ind w:left="720" w:hanging="720"/>
      </w:pPr>
      <w:r w:rsidRPr="00687084">
        <w:t>24.</w:t>
      </w:r>
      <w:r w:rsidRPr="00687084">
        <w:tab/>
        <w:t xml:space="preserve">Imamura F, Micha R, Wu JH, de Oliveira Otto MC, Otite FO, Abioye AI &amp; Mozaffarian D. Effects of Saturated Fat, Polyunsaturated Fat, Monounsaturated Fat, and Carbohydrate on Glucose-Insulin Homeostasis: A Systematic Review and Meta-analysis of Randomised Controlled Feeding Trials. </w:t>
      </w:r>
      <w:r w:rsidRPr="00687084">
        <w:rPr>
          <w:i/>
        </w:rPr>
        <w:t xml:space="preserve">PLoS Med </w:t>
      </w:r>
      <w:r w:rsidRPr="00687084">
        <w:t xml:space="preserve">2016 </w:t>
      </w:r>
      <w:r w:rsidRPr="00687084">
        <w:rPr>
          <w:b/>
        </w:rPr>
        <w:t>13</w:t>
      </w:r>
      <w:r w:rsidRPr="00687084">
        <w:t xml:space="preserve"> e1002087.</w:t>
      </w:r>
    </w:p>
    <w:p w:rsidR="00687084" w:rsidRPr="00687084" w:rsidRDefault="00687084" w:rsidP="00687084">
      <w:pPr>
        <w:pStyle w:val="EndNoteBibliography"/>
        <w:ind w:left="720" w:hanging="720"/>
      </w:pPr>
      <w:r w:rsidRPr="00687084">
        <w:t>25.</w:t>
      </w:r>
      <w:r w:rsidRPr="00687084">
        <w:tab/>
        <w:t xml:space="preserve">Altman DG &amp; Bland JM. Treatment allocation by minimisation. </w:t>
      </w:r>
      <w:r w:rsidRPr="00687084">
        <w:rPr>
          <w:i/>
        </w:rPr>
        <w:t xml:space="preserve">BMJ </w:t>
      </w:r>
      <w:r w:rsidRPr="00687084">
        <w:t xml:space="preserve">2005 </w:t>
      </w:r>
      <w:r w:rsidRPr="00687084">
        <w:rPr>
          <w:b/>
        </w:rPr>
        <w:t>330</w:t>
      </w:r>
      <w:r w:rsidRPr="00687084">
        <w:t xml:space="preserve"> 843.</w:t>
      </w:r>
    </w:p>
    <w:p w:rsidR="00687084" w:rsidRPr="00687084" w:rsidRDefault="00687084" w:rsidP="00687084">
      <w:pPr>
        <w:pStyle w:val="EndNoteBibliography"/>
        <w:ind w:left="720" w:hanging="720"/>
      </w:pPr>
      <w:r w:rsidRPr="00687084">
        <w:t>26.</w:t>
      </w:r>
      <w:r w:rsidRPr="00687084">
        <w:tab/>
        <w:t xml:space="preserve">Tierney AC, McMonagle J, Shaw DI, Gulseth HL, Helal O, Saris WH, Paniagua JA, Golabek-Leszczynska I, Defoort C, Williams CM, Karsltrom B, Vessby B, Dembinska-Kiec A, Lopez-Miranda J, Blaak EE, Drevon CA, Gibney MJ, Lovegrove JA &amp; Roche HM. Effects of dietary fat modification on insulin sensitivity and on other risk factors of the metabolic syndrome--LIPGENE: a European randomized dietary intervention study. </w:t>
      </w:r>
      <w:r w:rsidRPr="00687084">
        <w:rPr>
          <w:i/>
        </w:rPr>
        <w:t xml:space="preserve">Int J Obes (Lond) </w:t>
      </w:r>
      <w:r w:rsidRPr="00687084">
        <w:t xml:space="preserve">2011 </w:t>
      </w:r>
      <w:r w:rsidRPr="00687084">
        <w:rPr>
          <w:b/>
        </w:rPr>
        <w:t>35</w:t>
      </w:r>
      <w:r w:rsidRPr="00687084">
        <w:t xml:space="preserve"> 800-809.</w:t>
      </w:r>
    </w:p>
    <w:p w:rsidR="00687084" w:rsidRPr="00687084" w:rsidRDefault="00687084" w:rsidP="00687084">
      <w:pPr>
        <w:pStyle w:val="EndNoteBibliography"/>
        <w:ind w:left="720" w:hanging="720"/>
      </w:pPr>
      <w:r w:rsidRPr="00687084">
        <w:t>27.</w:t>
      </w:r>
      <w:r w:rsidRPr="00687084">
        <w:tab/>
        <w:t xml:space="preserve">Executive Summary of The Third Report of The National Cholesterol Education Program (NCEP) Expert Panel on Detection, Evaluation, And Treatment of High Blood Cholesterol In Adults (Adult Treatment Panel III). </w:t>
      </w:r>
      <w:r w:rsidRPr="00687084">
        <w:rPr>
          <w:i/>
        </w:rPr>
        <w:t xml:space="preserve">JAMA </w:t>
      </w:r>
      <w:r w:rsidRPr="00687084">
        <w:t xml:space="preserve">2001 </w:t>
      </w:r>
      <w:r w:rsidRPr="00687084">
        <w:rPr>
          <w:b/>
        </w:rPr>
        <w:t>285</w:t>
      </w:r>
      <w:r w:rsidRPr="00687084">
        <w:t xml:space="preserve"> 2486-2497.</w:t>
      </w:r>
    </w:p>
    <w:p w:rsidR="00687084" w:rsidRPr="00687084" w:rsidRDefault="00687084" w:rsidP="00687084">
      <w:pPr>
        <w:pStyle w:val="EndNoteBibliography"/>
        <w:ind w:left="720" w:hanging="720"/>
      </w:pPr>
      <w:r w:rsidRPr="00687084">
        <w:t>28.</w:t>
      </w:r>
      <w:r w:rsidRPr="00687084">
        <w:tab/>
        <w:t xml:space="preserve">Shaw DI, Tierney AC, McCarthy S, Upritchard J, Vermunt S, Gulseth HL, Drevon CA, Blaak EE, Saris WH, Karlstrom B, Helal O, Defoort C, Gallego R, Lopez-Miranda J, Siedlecka D, Malczewska-Malec M, Roche HM &amp; Lovegrove JA. LIPGENE food-exchange model for alteration of dietary fat quantity and quality in free-living participants from eight European countries. </w:t>
      </w:r>
      <w:r w:rsidRPr="00687084">
        <w:rPr>
          <w:i/>
        </w:rPr>
        <w:t xml:space="preserve">British Journal of Nutrition </w:t>
      </w:r>
      <w:r w:rsidRPr="00687084">
        <w:t xml:space="preserve">2009 </w:t>
      </w:r>
      <w:r w:rsidRPr="00687084">
        <w:rPr>
          <w:b/>
        </w:rPr>
        <w:t>101</w:t>
      </w:r>
      <w:r w:rsidRPr="00687084">
        <w:t xml:space="preserve"> 750-759.</w:t>
      </w:r>
    </w:p>
    <w:p w:rsidR="00687084" w:rsidRPr="00687084" w:rsidRDefault="00687084" w:rsidP="00687084">
      <w:pPr>
        <w:pStyle w:val="EndNoteBibliography"/>
        <w:ind w:left="720" w:hanging="720"/>
      </w:pPr>
      <w:r w:rsidRPr="00687084">
        <w:t>29.</w:t>
      </w:r>
      <w:r w:rsidRPr="00687084">
        <w:tab/>
        <w:t xml:space="preserve">Baecke JA, Burema J &amp; Frijters JE. A short questionnaire for the measurement of habitual physical activity in epidemiological studies. </w:t>
      </w:r>
      <w:r w:rsidRPr="00687084">
        <w:rPr>
          <w:i/>
        </w:rPr>
        <w:t xml:space="preserve">American Journal of Clinical Nutrition </w:t>
      </w:r>
      <w:r w:rsidRPr="00687084">
        <w:t xml:space="preserve">1982 </w:t>
      </w:r>
      <w:r w:rsidRPr="00687084">
        <w:rPr>
          <w:b/>
        </w:rPr>
        <w:t>36</w:t>
      </w:r>
      <w:r w:rsidRPr="00687084">
        <w:t xml:space="preserve"> 936-942.</w:t>
      </w:r>
    </w:p>
    <w:p w:rsidR="00687084" w:rsidRPr="00687084" w:rsidRDefault="00687084" w:rsidP="00687084">
      <w:pPr>
        <w:pStyle w:val="EndNoteBibliography"/>
        <w:ind w:left="720" w:hanging="720"/>
      </w:pPr>
      <w:r w:rsidRPr="00687084">
        <w:t>30.</w:t>
      </w:r>
      <w:r w:rsidRPr="00687084">
        <w:tab/>
        <w:t xml:space="preserve">Mansia G, De Backer G, Dominiczak A, Cifkova R, Fagard R, Germano G, Grassi G, Heagerty AM, Kjeldsen SE, Laurent S, Narkiewicz K, Ruilope L, Rynkiewicz A, Schmieder RE, Struijker Boudier HA &amp; Zanchetti A. 2007 ESH-ESC Guidelines for the management of arterial hypertension: the task force for the management of arterial hypertension of the European Society of Hypertension (ESH) and of the European Society of Cardiology (ESC). </w:t>
      </w:r>
      <w:r w:rsidRPr="00687084">
        <w:rPr>
          <w:i/>
        </w:rPr>
        <w:t xml:space="preserve">Blood Pressure </w:t>
      </w:r>
      <w:r w:rsidRPr="00687084">
        <w:t xml:space="preserve">2007 </w:t>
      </w:r>
      <w:r w:rsidRPr="00687084">
        <w:rPr>
          <w:b/>
        </w:rPr>
        <w:t>16</w:t>
      </w:r>
      <w:r w:rsidRPr="00687084">
        <w:t xml:space="preserve"> 135-232.</w:t>
      </w:r>
    </w:p>
    <w:p w:rsidR="00687084" w:rsidRPr="00687084" w:rsidRDefault="00687084" w:rsidP="00687084">
      <w:pPr>
        <w:pStyle w:val="EndNoteBibliography"/>
        <w:ind w:left="720" w:hanging="720"/>
      </w:pPr>
      <w:r w:rsidRPr="00687084">
        <w:t>31.</w:t>
      </w:r>
      <w:r w:rsidRPr="00687084">
        <w:tab/>
        <w:t xml:space="preserve">Steil GM, Volund A, Kahn SE &amp; Bergman RN. Reduced sample number for calculation of insulin sensitivity and glucose effectiveness from the minimal model. Suitability for use in population studies. </w:t>
      </w:r>
      <w:r w:rsidRPr="00687084">
        <w:rPr>
          <w:i/>
        </w:rPr>
        <w:t xml:space="preserve">Diabetes </w:t>
      </w:r>
      <w:r w:rsidRPr="00687084">
        <w:t xml:space="preserve">1993 </w:t>
      </w:r>
      <w:r w:rsidRPr="00687084">
        <w:rPr>
          <w:b/>
        </w:rPr>
        <w:t>42</w:t>
      </w:r>
      <w:r w:rsidRPr="00687084">
        <w:t xml:space="preserve"> 250-256.</w:t>
      </w:r>
    </w:p>
    <w:p w:rsidR="00687084" w:rsidRPr="00687084" w:rsidRDefault="00687084" w:rsidP="00687084">
      <w:pPr>
        <w:pStyle w:val="EndNoteBibliography"/>
        <w:ind w:left="720" w:hanging="720"/>
      </w:pPr>
      <w:r w:rsidRPr="00687084">
        <w:t>32.</w:t>
      </w:r>
      <w:r w:rsidRPr="00687084">
        <w:tab/>
        <w:t xml:space="preserve">Boston RC, Stefanovski D, Moate PJ, Sumner AE, Watanabe RM &amp; Bergman RN. MINMOD Millennium: a computer program to calculate glucose effectiveness and insulin sensitivity from the frequently sampled intravenous glucose tolerance test. </w:t>
      </w:r>
      <w:r w:rsidRPr="00687084">
        <w:rPr>
          <w:i/>
        </w:rPr>
        <w:t xml:space="preserve">Diabetes Technology &amp; Therapeutics </w:t>
      </w:r>
      <w:r w:rsidRPr="00687084">
        <w:t xml:space="preserve">2003 </w:t>
      </w:r>
      <w:r w:rsidRPr="00687084">
        <w:rPr>
          <w:b/>
        </w:rPr>
        <w:t>5</w:t>
      </w:r>
      <w:r w:rsidRPr="00687084">
        <w:t xml:space="preserve"> 1003-1015.</w:t>
      </w:r>
    </w:p>
    <w:p w:rsidR="00687084" w:rsidRPr="00687084" w:rsidRDefault="00687084" w:rsidP="00687084">
      <w:pPr>
        <w:pStyle w:val="EndNoteBibliography"/>
        <w:ind w:left="720" w:hanging="720"/>
      </w:pPr>
      <w:r w:rsidRPr="00687084">
        <w:t>33.</w:t>
      </w:r>
      <w:r w:rsidRPr="00687084">
        <w:tab/>
        <w:t xml:space="preserve">Vickers AJ &amp; Altman DG. Statistics notes: Analysing controlled trials with baseline and follow up measurements. </w:t>
      </w:r>
      <w:r w:rsidRPr="00687084">
        <w:rPr>
          <w:i/>
        </w:rPr>
        <w:t xml:space="preserve">BMJ </w:t>
      </w:r>
      <w:r w:rsidRPr="00687084">
        <w:t xml:space="preserve">2001 </w:t>
      </w:r>
      <w:r w:rsidRPr="00687084">
        <w:rPr>
          <w:b/>
        </w:rPr>
        <w:t>323</w:t>
      </w:r>
      <w:r w:rsidRPr="00687084">
        <w:t xml:space="preserve"> 1123-1124.</w:t>
      </w:r>
    </w:p>
    <w:p w:rsidR="00687084" w:rsidRPr="00687084" w:rsidRDefault="00687084" w:rsidP="00687084">
      <w:pPr>
        <w:pStyle w:val="EndNoteBibliography"/>
        <w:ind w:left="720" w:hanging="720"/>
      </w:pPr>
      <w:r w:rsidRPr="00687084">
        <w:t>34.</w:t>
      </w:r>
      <w:r w:rsidRPr="00687084">
        <w:tab/>
        <w:t xml:space="preserve">Fasching P, Ratheiser K, Schneeweiss B, Rohac M, Nowotny P &amp; Waldhausl W. No effect of short-term dietary supplementation of saturated and poly- and monounsaturated fatty acids on insulin secretion and sensitivity in healthy men. </w:t>
      </w:r>
      <w:r w:rsidRPr="00687084">
        <w:rPr>
          <w:i/>
        </w:rPr>
        <w:t xml:space="preserve">Annals of Nutrition and Metabolism </w:t>
      </w:r>
      <w:r w:rsidRPr="00687084">
        <w:t xml:space="preserve">1996 </w:t>
      </w:r>
      <w:r w:rsidRPr="00687084">
        <w:rPr>
          <w:b/>
        </w:rPr>
        <w:t>40</w:t>
      </w:r>
      <w:r w:rsidRPr="00687084">
        <w:t xml:space="preserve"> 116-122.</w:t>
      </w:r>
    </w:p>
    <w:p w:rsidR="00687084" w:rsidRPr="00687084" w:rsidRDefault="00687084" w:rsidP="00687084">
      <w:pPr>
        <w:pStyle w:val="EndNoteBibliography"/>
        <w:ind w:left="720" w:hanging="720"/>
      </w:pPr>
      <w:r w:rsidRPr="00687084">
        <w:t>35.</w:t>
      </w:r>
      <w:r w:rsidRPr="00687084">
        <w:tab/>
        <w:t xml:space="preserve">Larsson H, Elmstahl S, Berglund G &amp; Ahren B. Habitual dietary intake versus glucose tolerance, insulin sensitivity and insulin secretion in postmenopausal women. </w:t>
      </w:r>
      <w:r w:rsidRPr="00687084">
        <w:rPr>
          <w:i/>
        </w:rPr>
        <w:t xml:space="preserve">Journal of Internal Medicine </w:t>
      </w:r>
      <w:r w:rsidRPr="00687084">
        <w:t xml:space="preserve">1999 </w:t>
      </w:r>
      <w:r w:rsidRPr="00687084">
        <w:rPr>
          <w:b/>
        </w:rPr>
        <w:t>245</w:t>
      </w:r>
      <w:r w:rsidRPr="00687084">
        <w:t xml:space="preserve"> 581-591.</w:t>
      </w:r>
    </w:p>
    <w:p w:rsidR="00687084" w:rsidRPr="00687084" w:rsidRDefault="00687084" w:rsidP="00687084">
      <w:pPr>
        <w:pStyle w:val="EndNoteBibliography"/>
        <w:ind w:left="720" w:hanging="720"/>
      </w:pPr>
      <w:r w:rsidRPr="00687084">
        <w:t>36.</w:t>
      </w:r>
      <w:r w:rsidRPr="00687084">
        <w:tab/>
        <w:t xml:space="preserve">Godsland IF, Jeffs JAR &amp; Johnston DG. Loss of beta cell function as fasting glucose increases in the non-diabetic range. </w:t>
      </w:r>
      <w:r w:rsidRPr="00687084">
        <w:rPr>
          <w:i/>
        </w:rPr>
        <w:t xml:space="preserve">Diabetologia </w:t>
      </w:r>
      <w:r w:rsidRPr="00687084">
        <w:t xml:space="preserve">2004 </w:t>
      </w:r>
      <w:r w:rsidRPr="00687084">
        <w:rPr>
          <w:b/>
        </w:rPr>
        <w:t>47</w:t>
      </w:r>
      <w:r w:rsidRPr="00687084">
        <w:t xml:space="preserve"> 1157-1166.</w:t>
      </w:r>
    </w:p>
    <w:p w:rsidR="00687084" w:rsidRPr="00687084" w:rsidRDefault="00687084" w:rsidP="00687084">
      <w:pPr>
        <w:pStyle w:val="EndNoteBibliography"/>
        <w:ind w:left="720" w:hanging="720"/>
      </w:pPr>
      <w:r w:rsidRPr="00687084">
        <w:t>37.</w:t>
      </w:r>
      <w:r w:rsidRPr="00687084">
        <w:tab/>
        <w:t xml:space="preserve">Mari A, Tura A, Pacini G, Kautzky-Willer A &amp; Ferrannini E. Relationships between insulin secretion after intravenous and oral glucose administration in subjects with glucose tolerance ranging from normal to overt diabetes. </w:t>
      </w:r>
      <w:r w:rsidRPr="00687084">
        <w:rPr>
          <w:i/>
        </w:rPr>
        <w:t xml:space="preserve">Diabetic Medicine </w:t>
      </w:r>
      <w:r w:rsidRPr="00687084">
        <w:t xml:space="preserve">2008 </w:t>
      </w:r>
      <w:r w:rsidRPr="00687084">
        <w:rPr>
          <w:b/>
        </w:rPr>
        <w:t>25</w:t>
      </w:r>
      <w:r w:rsidRPr="00687084">
        <w:t xml:space="preserve"> 671-677.</w:t>
      </w:r>
    </w:p>
    <w:p w:rsidR="00687084" w:rsidRPr="00687084" w:rsidRDefault="00687084" w:rsidP="00687084">
      <w:pPr>
        <w:pStyle w:val="EndNoteBibliography"/>
        <w:ind w:left="720" w:hanging="720"/>
      </w:pPr>
      <w:r w:rsidRPr="00687084">
        <w:t>38.</w:t>
      </w:r>
      <w:r w:rsidRPr="00687084">
        <w:tab/>
        <w:t xml:space="preserve">Thomsen C, Rasmussen O, Lousen T, Holst JJ, Fenselau S, Schrezenmeir J &amp; Hermansen K. Differential effects of saturated and monounsaturated fatty acids on postprandial lipemia and incretin responses in healthy subjects. </w:t>
      </w:r>
      <w:r w:rsidRPr="00687084">
        <w:rPr>
          <w:i/>
        </w:rPr>
        <w:t xml:space="preserve">American Journal of Clinical Nutrition </w:t>
      </w:r>
      <w:r w:rsidRPr="00687084">
        <w:t xml:space="preserve">1999 </w:t>
      </w:r>
      <w:r w:rsidRPr="00687084">
        <w:rPr>
          <w:b/>
        </w:rPr>
        <w:t>69</w:t>
      </w:r>
      <w:r w:rsidRPr="00687084">
        <w:t xml:space="preserve"> 1135-1143.</w:t>
      </w:r>
    </w:p>
    <w:p w:rsidR="00687084" w:rsidRPr="00687084" w:rsidRDefault="00687084" w:rsidP="00687084">
      <w:pPr>
        <w:pStyle w:val="EndNoteBibliography"/>
        <w:ind w:left="720" w:hanging="720"/>
      </w:pPr>
      <w:r w:rsidRPr="00687084">
        <w:t>39.</w:t>
      </w:r>
      <w:r w:rsidRPr="00687084">
        <w:tab/>
        <w:t xml:space="preserve">Lopez S, Bermudez B, Pacheco YM, Villar J, Abia R &amp; Muriana FJ. Distinctive postprandial modulation of beta cell function and insulin sensitivity by dietary fats: monounsaturated compared with saturated fatty acids. </w:t>
      </w:r>
      <w:r w:rsidRPr="00687084">
        <w:rPr>
          <w:i/>
        </w:rPr>
        <w:t xml:space="preserve">American Journal of Clinical Nutrition </w:t>
      </w:r>
      <w:r w:rsidRPr="00687084">
        <w:t xml:space="preserve">2008 </w:t>
      </w:r>
      <w:r w:rsidRPr="00687084">
        <w:rPr>
          <w:b/>
        </w:rPr>
        <w:t>88</w:t>
      </w:r>
      <w:r w:rsidRPr="00687084">
        <w:t xml:space="preserve"> 638-644.</w:t>
      </w:r>
    </w:p>
    <w:p w:rsidR="00687084" w:rsidRPr="00687084" w:rsidRDefault="00687084" w:rsidP="00687084">
      <w:pPr>
        <w:pStyle w:val="EndNoteBibliography"/>
        <w:ind w:left="720" w:hanging="720"/>
      </w:pPr>
      <w:r w:rsidRPr="00687084">
        <w:t>40.</w:t>
      </w:r>
      <w:r w:rsidRPr="00687084">
        <w:tab/>
        <w:t xml:space="preserve">Beysen C, Karpe F, Fielding BA, Clark A, Levy JC &amp; Frayn KN. Interaction between specific fatty acids, GLP-1 and insulin secretion in humans. </w:t>
      </w:r>
      <w:r w:rsidRPr="00687084">
        <w:rPr>
          <w:i/>
        </w:rPr>
        <w:t xml:space="preserve">Diabetologia </w:t>
      </w:r>
      <w:r w:rsidRPr="00687084">
        <w:t xml:space="preserve">2002 </w:t>
      </w:r>
      <w:r w:rsidRPr="00687084">
        <w:rPr>
          <w:b/>
        </w:rPr>
        <w:t>45</w:t>
      </w:r>
      <w:r w:rsidRPr="00687084">
        <w:t xml:space="preserve"> 1533-1541.</w:t>
      </w:r>
    </w:p>
    <w:p w:rsidR="00687084" w:rsidRPr="00687084" w:rsidRDefault="00687084" w:rsidP="00687084">
      <w:pPr>
        <w:pStyle w:val="EndNoteBibliography"/>
        <w:ind w:left="720" w:hanging="720"/>
      </w:pPr>
      <w:r w:rsidRPr="00687084">
        <w:t>41.</w:t>
      </w:r>
      <w:r w:rsidRPr="00687084">
        <w:tab/>
        <w:t xml:space="preserve">Rocca AS, LaGreca J, Kalitsky J &amp; Brubaker PL. Monounsaturated fatty acid diets improve glycemic tolerance through increased secretion of glucagon-like peptide-1. </w:t>
      </w:r>
      <w:r w:rsidRPr="00687084">
        <w:rPr>
          <w:i/>
        </w:rPr>
        <w:t xml:space="preserve">Endocrinology </w:t>
      </w:r>
      <w:r w:rsidRPr="00687084">
        <w:t xml:space="preserve">2001 </w:t>
      </w:r>
      <w:r w:rsidRPr="00687084">
        <w:rPr>
          <w:b/>
        </w:rPr>
        <w:t>142</w:t>
      </w:r>
      <w:r w:rsidRPr="00687084">
        <w:t xml:space="preserve"> 1148-1155.</w:t>
      </w:r>
    </w:p>
    <w:p w:rsidR="00687084" w:rsidRPr="00687084" w:rsidRDefault="00687084" w:rsidP="00687084">
      <w:pPr>
        <w:pStyle w:val="EndNoteBibliography"/>
        <w:ind w:left="720" w:hanging="720"/>
      </w:pPr>
      <w:r w:rsidRPr="00687084">
        <w:t>42.</w:t>
      </w:r>
      <w:r w:rsidRPr="00687084">
        <w:tab/>
        <w:t xml:space="preserve">Cnop M, Abdulkarim B, Bottu G, Cunha DA, Igoillo-Esteve M, Masini M, Turatsinze JV, Griebel T, Villate O, Santin I, Bugliani M, Ladriere L, Marselli L, McCarthy MI, Marchetti P, Sammeth M &amp; Eizirik DL. RNA sequencing identifies dysregulation of the human pancreatic islet transcriptome by the saturated fatty acid palmitate. </w:t>
      </w:r>
      <w:r w:rsidRPr="00687084">
        <w:rPr>
          <w:i/>
        </w:rPr>
        <w:t xml:space="preserve">Diabetes </w:t>
      </w:r>
      <w:r w:rsidRPr="00687084">
        <w:t xml:space="preserve">2014 </w:t>
      </w:r>
      <w:r w:rsidRPr="00687084">
        <w:rPr>
          <w:b/>
        </w:rPr>
        <w:t>63</w:t>
      </w:r>
      <w:r w:rsidRPr="00687084">
        <w:t xml:space="preserve"> 1978-1993.</w:t>
      </w:r>
    </w:p>
    <w:p w:rsidR="00687084" w:rsidRPr="00687084" w:rsidRDefault="00687084" w:rsidP="00687084">
      <w:pPr>
        <w:pStyle w:val="EndNoteBibliography"/>
        <w:ind w:left="720" w:hanging="720"/>
      </w:pPr>
      <w:r w:rsidRPr="00687084">
        <w:t>43.</w:t>
      </w:r>
      <w:r w:rsidRPr="00687084">
        <w:tab/>
        <w:t xml:space="preserve">Cunha DA, Hekerman P, Ladriere L, Bazarra-Castro A, Ortis F, Wakeham MC, Moore F, Rasschaert J, Cardozo AK, Bellomo E, Overbergh L, Mathieu C, Lupi R, Hai T, Herchuelz A, Marchetti P, Rutter GA, Eizirik DL &amp; Cnop M. Initiation and execution of lipotoxic ER stress in pancreatic beta-cells. </w:t>
      </w:r>
      <w:r w:rsidRPr="00687084">
        <w:rPr>
          <w:i/>
        </w:rPr>
        <w:t xml:space="preserve">J Cell Sci </w:t>
      </w:r>
      <w:r w:rsidRPr="00687084">
        <w:t xml:space="preserve">2008 </w:t>
      </w:r>
      <w:r w:rsidRPr="00687084">
        <w:rPr>
          <w:b/>
        </w:rPr>
        <w:t>121</w:t>
      </w:r>
      <w:r w:rsidRPr="00687084">
        <w:t xml:space="preserve"> 2308-2318.</w:t>
      </w:r>
    </w:p>
    <w:p w:rsidR="00687084" w:rsidRPr="00687084" w:rsidRDefault="00687084" w:rsidP="00687084">
      <w:pPr>
        <w:pStyle w:val="EndNoteBibliography"/>
        <w:ind w:left="720" w:hanging="720"/>
      </w:pPr>
      <w:r w:rsidRPr="00687084">
        <w:t>44.</w:t>
      </w:r>
      <w:r w:rsidRPr="00687084">
        <w:tab/>
        <w:t xml:space="preserve">Beard JC, Bergman RN, Ward WK &amp; Porte D, Jr. The insulin sensitivity index in nondiabetic man. Correlation between clamp-derived and IVGTT-derived values. </w:t>
      </w:r>
      <w:r w:rsidRPr="00687084">
        <w:rPr>
          <w:i/>
        </w:rPr>
        <w:t xml:space="preserve">Diabetes </w:t>
      </w:r>
      <w:r w:rsidRPr="00687084">
        <w:t xml:space="preserve">1986 </w:t>
      </w:r>
      <w:r w:rsidRPr="00687084">
        <w:rPr>
          <w:b/>
        </w:rPr>
        <w:t>35</w:t>
      </w:r>
      <w:r w:rsidRPr="00687084">
        <w:t xml:space="preserve"> 362-369.</w:t>
      </w:r>
    </w:p>
    <w:p w:rsidR="00FD38FD" w:rsidRDefault="00FD38FD" w:rsidP="002707D9">
      <w:pPr>
        <w:tabs>
          <w:tab w:val="right" w:pos="540"/>
          <w:tab w:val="left" w:pos="720"/>
        </w:tabs>
        <w:spacing w:line="480" w:lineRule="auto"/>
        <w:jc w:val="right"/>
      </w:pPr>
      <w:r>
        <w:fldChar w:fldCharType="end"/>
      </w:r>
    </w:p>
    <w:p w:rsidR="002707D9" w:rsidRDefault="002707D9">
      <w:r>
        <w:br w:type="page"/>
      </w:r>
    </w:p>
    <w:p w:rsidR="00F905F6" w:rsidRDefault="00F905F6" w:rsidP="002707D9">
      <w:pPr>
        <w:tabs>
          <w:tab w:val="right" w:pos="540"/>
          <w:tab w:val="left" w:pos="720"/>
        </w:tabs>
        <w:spacing w:line="480" w:lineRule="auto"/>
        <w:jc w:val="both"/>
        <w:sectPr w:rsidR="00F905F6" w:rsidSect="00266BB3">
          <w:headerReference w:type="even" r:id="rId9"/>
          <w:headerReference w:type="default" r:id="rId10"/>
          <w:pgSz w:w="11906" w:h="16838" w:code="9"/>
          <w:pgMar w:top="1418" w:right="1418" w:bottom="1418" w:left="1418" w:header="709" w:footer="709" w:gutter="0"/>
          <w:lnNumType w:countBy="1" w:restart="continuous"/>
          <w:cols w:space="708"/>
          <w:docGrid w:linePitch="360"/>
        </w:sectPr>
      </w:pPr>
    </w:p>
    <w:p w:rsidR="002707D9" w:rsidRDefault="002707D9" w:rsidP="002707D9">
      <w:pPr>
        <w:tabs>
          <w:tab w:val="right" w:pos="540"/>
          <w:tab w:val="left" w:pos="720"/>
        </w:tabs>
        <w:spacing w:line="480" w:lineRule="auto"/>
        <w:jc w:val="both"/>
        <w:rPr>
          <w:b/>
        </w:rPr>
        <w:sectPr w:rsidR="002707D9" w:rsidSect="0074737C">
          <w:pgSz w:w="11906" w:h="16838" w:code="9"/>
          <w:pgMar w:top="1418" w:right="1418" w:bottom="1418" w:left="1418" w:header="709" w:footer="709" w:gutter="0"/>
          <w:cols w:space="708"/>
          <w:docGrid w:linePitch="360"/>
        </w:sectPr>
      </w:pPr>
    </w:p>
    <w:p w:rsidR="005E6CF5" w:rsidRDefault="00A2322F" w:rsidP="002707D9">
      <w:pPr>
        <w:tabs>
          <w:tab w:val="right" w:pos="540"/>
          <w:tab w:val="left" w:pos="720"/>
        </w:tabs>
        <w:spacing w:line="480" w:lineRule="auto"/>
        <w:jc w:val="both"/>
      </w:pPr>
      <w:r w:rsidRPr="00A2322F">
        <w:rPr>
          <w:b/>
        </w:rPr>
        <w:t>Table 1</w:t>
      </w:r>
      <w:r>
        <w:t xml:space="preserve">. Dietary intake at baseline and </w:t>
      </w:r>
      <w:r w:rsidR="00137E87">
        <w:t xml:space="preserve">after 12 weeks of dietary </w:t>
      </w:r>
      <w:r>
        <w:t>intervention</w:t>
      </w:r>
      <w:r w:rsidR="00137E87">
        <w:t xml:space="preserve"> with aims for adjustments of fat intake in bold</w:t>
      </w:r>
    </w:p>
    <w:p w:rsidR="00574508" w:rsidRPr="00E947DA" w:rsidRDefault="00EB1907" w:rsidP="002707D9">
      <w:pPr>
        <w:tabs>
          <w:tab w:val="left" w:pos="4050"/>
        </w:tabs>
        <w:spacing w:line="480" w:lineRule="auto"/>
        <w:jc w:val="both"/>
      </w:pPr>
      <w:r>
        <w:rPr>
          <w:noProof/>
          <w:lang w:val="nb-NO"/>
        </w:rPr>
        <w:drawing>
          <wp:inline distT="0" distB="0" distL="0" distR="0" wp14:anchorId="2BF4D766" wp14:editId="1EB9FDE3">
            <wp:extent cx="7332204" cy="37288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0600" cy="3733122"/>
                    </a:xfrm>
                    <a:prstGeom prst="rect">
                      <a:avLst/>
                    </a:prstGeom>
                    <a:noFill/>
                    <a:ln>
                      <a:noFill/>
                    </a:ln>
                  </pic:spPr>
                </pic:pic>
              </a:graphicData>
            </a:graphic>
          </wp:inline>
        </w:drawing>
      </w:r>
    </w:p>
    <w:p w:rsidR="000E5F2A" w:rsidRDefault="00574508" w:rsidP="002707D9">
      <w:pPr>
        <w:tabs>
          <w:tab w:val="left" w:pos="4050"/>
        </w:tabs>
        <w:spacing w:line="480" w:lineRule="auto"/>
        <w:jc w:val="both"/>
      </w:pPr>
      <w:r>
        <w:t xml:space="preserve">HSFA: </w:t>
      </w:r>
      <w:r w:rsidR="000E5F2A">
        <w:t>h</w:t>
      </w:r>
      <w:r>
        <w:t xml:space="preserve">igh fat diet rich in saturated fat; HMUFA: </w:t>
      </w:r>
      <w:r w:rsidR="000E5F2A">
        <w:t>h</w:t>
      </w:r>
      <w:r>
        <w:t xml:space="preserve">igh fat diet rich in monounsaturated fat; LFHCC control: </w:t>
      </w:r>
    </w:p>
    <w:p w:rsidR="000E5F2A" w:rsidRDefault="000E5F2A" w:rsidP="002707D9">
      <w:pPr>
        <w:tabs>
          <w:tab w:val="left" w:pos="4050"/>
        </w:tabs>
        <w:spacing w:line="480" w:lineRule="auto"/>
        <w:jc w:val="both"/>
      </w:pPr>
      <w:r>
        <w:t>l</w:t>
      </w:r>
      <w:r w:rsidR="00574508">
        <w:t>ow-fat</w:t>
      </w:r>
      <w:r w:rsidR="00B60747">
        <w:t>,</w:t>
      </w:r>
      <w:r w:rsidR="00574508">
        <w:t xml:space="preserve"> high-complex-carbohydrate diet with control supplement</w:t>
      </w:r>
      <w:r>
        <w:t xml:space="preserve">; </w:t>
      </w:r>
      <w:r w:rsidR="00574508">
        <w:t xml:space="preserve">LFHCC- n-3: </w:t>
      </w:r>
      <w:r>
        <w:t>l</w:t>
      </w:r>
      <w:r w:rsidR="00574508">
        <w:t>ow-fat,</w:t>
      </w:r>
      <w:r w:rsidR="00B60747">
        <w:t xml:space="preserve"> </w:t>
      </w:r>
      <w:r w:rsidR="00574508">
        <w:t xml:space="preserve">high-complex-carbohydrate </w:t>
      </w:r>
    </w:p>
    <w:p w:rsidR="000E5F2A" w:rsidRPr="002707D9" w:rsidRDefault="00574508" w:rsidP="002707D9">
      <w:pPr>
        <w:tabs>
          <w:tab w:val="left" w:pos="4050"/>
        </w:tabs>
        <w:spacing w:line="480" w:lineRule="auto"/>
        <w:jc w:val="both"/>
      </w:pPr>
      <w:r>
        <w:t>diet with very long-chain n-3 PUFA supplement</w:t>
      </w:r>
      <w:r w:rsidR="000E5F2A">
        <w:t xml:space="preserve">; </w:t>
      </w:r>
      <w:r w:rsidRPr="002707D9">
        <w:t xml:space="preserve">E%: energy %; EPA: eicosapentaenoic acid; DHA: </w:t>
      </w:r>
    </w:p>
    <w:p w:rsidR="00A2322F" w:rsidRPr="00A2322F" w:rsidRDefault="00574508" w:rsidP="002707D9">
      <w:pPr>
        <w:tabs>
          <w:tab w:val="left" w:pos="4050"/>
        </w:tabs>
        <w:spacing w:line="480" w:lineRule="auto"/>
        <w:jc w:val="both"/>
      </w:pPr>
      <w:r>
        <w:t>docosahexaenoic acid</w:t>
      </w:r>
      <w:r w:rsidRPr="00CF57B6">
        <w:t xml:space="preserve">. </w:t>
      </w:r>
      <w:r>
        <w:t>Values re</w:t>
      </w:r>
      <w:r w:rsidR="00B60747">
        <w:t>present</w:t>
      </w:r>
      <w:r>
        <w:t xml:space="preserve"> mean</w:t>
      </w:r>
      <w:r w:rsidR="00B60747">
        <w:t>s</w:t>
      </w:r>
      <w:r>
        <w:t xml:space="preserve"> (SD).</w:t>
      </w:r>
      <w:r w:rsidR="002707D9">
        <w:t xml:space="preserve"> </w:t>
      </w:r>
      <w:r>
        <w:t>*n = x, 71, 79, 79 and 76</w:t>
      </w:r>
      <w:r w:rsidR="00B60747">
        <w:t>,</w:t>
      </w:r>
      <w:r>
        <w:t xml:space="preserve"> respectively</w:t>
      </w:r>
    </w:p>
    <w:p w:rsidR="002707D9" w:rsidRDefault="002707D9" w:rsidP="002707D9">
      <w:pPr>
        <w:tabs>
          <w:tab w:val="right" w:pos="540"/>
          <w:tab w:val="left" w:pos="720"/>
        </w:tabs>
        <w:spacing w:line="480" w:lineRule="auto"/>
        <w:jc w:val="both"/>
        <w:rPr>
          <w:b/>
        </w:rPr>
        <w:sectPr w:rsidR="002707D9" w:rsidSect="002707D9">
          <w:pgSz w:w="16838" w:h="11906" w:orient="landscape" w:code="9"/>
          <w:pgMar w:top="1418" w:right="1418" w:bottom="1418" w:left="1418" w:header="709" w:footer="709" w:gutter="0"/>
          <w:cols w:space="708"/>
          <w:docGrid w:linePitch="360"/>
        </w:sectPr>
      </w:pPr>
    </w:p>
    <w:p w:rsidR="00E04EEE" w:rsidRDefault="00E04EEE" w:rsidP="002707D9">
      <w:pPr>
        <w:tabs>
          <w:tab w:val="right" w:pos="540"/>
          <w:tab w:val="left" w:pos="720"/>
        </w:tabs>
        <w:spacing w:line="480" w:lineRule="auto"/>
        <w:jc w:val="both"/>
      </w:pPr>
      <w:r w:rsidRPr="00A2322F">
        <w:rPr>
          <w:b/>
        </w:rPr>
        <w:t>Table 2</w:t>
      </w:r>
      <w:r w:rsidRPr="00AD7380">
        <w:t xml:space="preserve">. </w:t>
      </w:r>
      <w:r w:rsidR="008365DD">
        <w:t>Mean</w:t>
      </w:r>
      <w:r w:rsidR="00B60747">
        <w:t>s</w:t>
      </w:r>
      <w:r w:rsidR="008365DD">
        <w:t xml:space="preserve"> (SD) or percentages of b</w:t>
      </w:r>
      <w:r w:rsidRPr="00AD7380">
        <w:t xml:space="preserve">aseline </w:t>
      </w:r>
      <w:r>
        <w:t xml:space="preserve">clinical </w:t>
      </w:r>
      <w:r w:rsidRPr="00AD7380">
        <w:t>characteristics</w:t>
      </w:r>
      <w:r>
        <w:t xml:space="preserve"> across dietary groups</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8"/>
        <w:gridCol w:w="846"/>
        <w:gridCol w:w="1165"/>
        <w:gridCol w:w="846"/>
        <w:gridCol w:w="1101"/>
        <w:gridCol w:w="847"/>
        <w:gridCol w:w="1101"/>
        <w:gridCol w:w="829"/>
      </w:tblGrid>
      <w:tr w:rsidR="00E04EEE" w:rsidTr="00BE58C0">
        <w:tc>
          <w:tcPr>
            <w:tcW w:w="2088"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jc w:val="both"/>
            </w:pPr>
          </w:p>
        </w:tc>
        <w:tc>
          <w:tcPr>
            <w:tcW w:w="1754" w:type="dxa"/>
            <w:gridSpan w:val="2"/>
            <w:tcBorders>
              <w:top w:val="nil"/>
              <w:left w:val="nil"/>
              <w:bottom w:val="single" w:sz="4" w:space="0" w:color="auto"/>
              <w:right w:val="nil"/>
            </w:tcBorders>
            <w:shd w:val="clear" w:color="auto" w:fill="auto"/>
          </w:tcPr>
          <w:p w:rsidR="00E04EEE" w:rsidRPr="00BE58C0" w:rsidRDefault="00E04EEE" w:rsidP="002707D9">
            <w:pPr>
              <w:tabs>
                <w:tab w:val="left" w:pos="4050"/>
              </w:tabs>
              <w:spacing w:line="360" w:lineRule="auto"/>
              <w:jc w:val="center"/>
              <w:rPr>
                <w:b/>
              </w:rPr>
            </w:pPr>
            <w:r w:rsidRPr="00BE58C0">
              <w:rPr>
                <w:b/>
              </w:rPr>
              <w:t>HSFA</w:t>
            </w:r>
          </w:p>
        </w:tc>
        <w:tc>
          <w:tcPr>
            <w:tcW w:w="2011" w:type="dxa"/>
            <w:gridSpan w:val="2"/>
            <w:tcBorders>
              <w:top w:val="nil"/>
              <w:left w:val="nil"/>
              <w:bottom w:val="single" w:sz="4" w:space="0" w:color="auto"/>
              <w:right w:val="nil"/>
            </w:tcBorders>
            <w:shd w:val="clear" w:color="auto" w:fill="auto"/>
          </w:tcPr>
          <w:p w:rsidR="00E04EEE" w:rsidRPr="00BE58C0" w:rsidRDefault="00E04EEE" w:rsidP="002707D9">
            <w:pPr>
              <w:spacing w:line="360" w:lineRule="auto"/>
              <w:jc w:val="center"/>
              <w:rPr>
                <w:b/>
              </w:rPr>
            </w:pPr>
            <w:r w:rsidRPr="00BE58C0">
              <w:rPr>
                <w:b/>
              </w:rPr>
              <w:t>HMUFA</w:t>
            </w:r>
          </w:p>
        </w:tc>
        <w:tc>
          <w:tcPr>
            <w:tcW w:w="1948" w:type="dxa"/>
            <w:gridSpan w:val="2"/>
            <w:tcBorders>
              <w:top w:val="nil"/>
              <w:left w:val="nil"/>
              <w:bottom w:val="single" w:sz="4" w:space="0" w:color="auto"/>
              <w:right w:val="nil"/>
            </w:tcBorders>
            <w:shd w:val="clear" w:color="auto" w:fill="auto"/>
          </w:tcPr>
          <w:p w:rsidR="00E04EEE" w:rsidRPr="00BE58C0" w:rsidRDefault="00E04EEE" w:rsidP="002707D9">
            <w:pPr>
              <w:spacing w:line="360" w:lineRule="auto"/>
              <w:jc w:val="center"/>
              <w:rPr>
                <w:b/>
              </w:rPr>
            </w:pPr>
            <w:r w:rsidRPr="00BE58C0">
              <w:rPr>
                <w:b/>
              </w:rPr>
              <w:t>LFHCC control</w:t>
            </w:r>
          </w:p>
        </w:tc>
        <w:tc>
          <w:tcPr>
            <w:tcW w:w="1930" w:type="dxa"/>
            <w:gridSpan w:val="2"/>
            <w:tcBorders>
              <w:top w:val="nil"/>
              <w:left w:val="nil"/>
              <w:bottom w:val="single" w:sz="4" w:space="0" w:color="auto"/>
              <w:right w:val="nil"/>
            </w:tcBorders>
            <w:shd w:val="clear" w:color="auto" w:fill="auto"/>
          </w:tcPr>
          <w:p w:rsidR="00E04EEE" w:rsidRDefault="00E04EEE" w:rsidP="002707D9">
            <w:pPr>
              <w:spacing w:line="360" w:lineRule="auto"/>
              <w:jc w:val="center"/>
            </w:pPr>
            <w:r w:rsidRPr="00BE58C0">
              <w:rPr>
                <w:b/>
              </w:rPr>
              <w:t>LFHCC n-3</w:t>
            </w:r>
          </w:p>
        </w:tc>
      </w:tr>
      <w:tr w:rsidR="00E04EEE" w:rsidTr="00BE58C0">
        <w:tc>
          <w:tcPr>
            <w:tcW w:w="2088" w:type="dxa"/>
            <w:tcBorders>
              <w:top w:val="single" w:sz="4" w:space="0" w:color="auto"/>
              <w:left w:val="nil"/>
              <w:bottom w:val="nil"/>
              <w:right w:val="nil"/>
            </w:tcBorders>
            <w:shd w:val="clear" w:color="auto" w:fill="auto"/>
          </w:tcPr>
          <w:p w:rsidR="00E04EEE" w:rsidRPr="00BE58C0" w:rsidRDefault="00E04EEE" w:rsidP="002707D9">
            <w:pPr>
              <w:tabs>
                <w:tab w:val="left" w:pos="4050"/>
              </w:tabs>
              <w:spacing w:line="360" w:lineRule="auto"/>
              <w:jc w:val="both"/>
              <w:rPr>
                <w:i/>
              </w:rPr>
            </w:pPr>
            <w:r w:rsidRPr="00BE58C0">
              <w:rPr>
                <w:i/>
              </w:rPr>
              <w:t>n</w:t>
            </w:r>
          </w:p>
        </w:tc>
        <w:tc>
          <w:tcPr>
            <w:tcW w:w="908" w:type="dxa"/>
            <w:tcBorders>
              <w:top w:val="single" w:sz="4" w:space="0" w:color="auto"/>
              <w:left w:val="nil"/>
              <w:bottom w:val="nil"/>
              <w:right w:val="nil"/>
            </w:tcBorders>
            <w:shd w:val="clear" w:color="auto" w:fill="auto"/>
          </w:tcPr>
          <w:p w:rsidR="00E04EEE" w:rsidRDefault="00E04EEE" w:rsidP="002707D9">
            <w:pPr>
              <w:tabs>
                <w:tab w:val="left" w:pos="4050"/>
              </w:tabs>
              <w:spacing w:line="360" w:lineRule="auto"/>
              <w:jc w:val="right"/>
            </w:pPr>
            <w:r>
              <w:t>95</w:t>
            </w:r>
          </w:p>
        </w:tc>
        <w:tc>
          <w:tcPr>
            <w:tcW w:w="846" w:type="dxa"/>
            <w:tcBorders>
              <w:top w:val="single" w:sz="4" w:space="0" w:color="auto"/>
              <w:left w:val="nil"/>
              <w:bottom w:val="nil"/>
              <w:right w:val="nil"/>
            </w:tcBorders>
            <w:shd w:val="clear" w:color="auto" w:fill="auto"/>
          </w:tcPr>
          <w:p w:rsidR="00E04EEE" w:rsidRDefault="00E04EEE" w:rsidP="002707D9">
            <w:pPr>
              <w:tabs>
                <w:tab w:val="left" w:pos="4050"/>
              </w:tabs>
              <w:spacing w:line="360" w:lineRule="auto"/>
            </w:pPr>
          </w:p>
        </w:tc>
        <w:tc>
          <w:tcPr>
            <w:tcW w:w="1165" w:type="dxa"/>
            <w:tcBorders>
              <w:top w:val="single" w:sz="4" w:space="0" w:color="auto"/>
              <w:left w:val="nil"/>
              <w:bottom w:val="nil"/>
              <w:right w:val="nil"/>
            </w:tcBorders>
            <w:shd w:val="clear" w:color="auto" w:fill="auto"/>
          </w:tcPr>
          <w:p w:rsidR="00E04EEE" w:rsidRDefault="00E04EEE" w:rsidP="002707D9">
            <w:pPr>
              <w:tabs>
                <w:tab w:val="left" w:pos="4050"/>
              </w:tabs>
              <w:spacing w:line="360" w:lineRule="auto"/>
              <w:jc w:val="right"/>
            </w:pPr>
            <w:r>
              <w:t>109</w:t>
            </w:r>
          </w:p>
        </w:tc>
        <w:tc>
          <w:tcPr>
            <w:tcW w:w="846" w:type="dxa"/>
            <w:tcBorders>
              <w:top w:val="single" w:sz="4" w:space="0" w:color="auto"/>
              <w:left w:val="nil"/>
              <w:bottom w:val="nil"/>
              <w:right w:val="nil"/>
            </w:tcBorders>
            <w:shd w:val="clear" w:color="auto" w:fill="auto"/>
          </w:tcPr>
          <w:p w:rsidR="00E04EEE" w:rsidRDefault="00E04EEE" w:rsidP="002707D9">
            <w:pPr>
              <w:tabs>
                <w:tab w:val="left" w:pos="4050"/>
              </w:tabs>
              <w:spacing w:line="360" w:lineRule="auto"/>
            </w:pPr>
          </w:p>
        </w:tc>
        <w:tc>
          <w:tcPr>
            <w:tcW w:w="1101" w:type="dxa"/>
            <w:tcBorders>
              <w:top w:val="single" w:sz="4" w:space="0" w:color="auto"/>
              <w:left w:val="nil"/>
              <w:bottom w:val="nil"/>
              <w:right w:val="nil"/>
            </w:tcBorders>
            <w:shd w:val="clear" w:color="auto" w:fill="auto"/>
          </w:tcPr>
          <w:p w:rsidR="00E04EEE" w:rsidRDefault="00E04EEE" w:rsidP="002707D9">
            <w:pPr>
              <w:tabs>
                <w:tab w:val="left" w:pos="4050"/>
              </w:tabs>
              <w:spacing w:line="360" w:lineRule="auto"/>
              <w:jc w:val="right"/>
            </w:pPr>
            <w:r>
              <w:t>103</w:t>
            </w:r>
          </w:p>
        </w:tc>
        <w:tc>
          <w:tcPr>
            <w:tcW w:w="847" w:type="dxa"/>
            <w:tcBorders>
              <w:top w:val="single" w:sz="4" w:space="0" w:color="auto"/>
              <w:left w:val="nil"/>
              <w:bottom w:val="nil"/>
              <w:right w:val="nil"/>
            </w:tcBorders>
            <w:shd w:val="clear" w:color="auto" w:fill="auto"/>
          </w:tcPr>
          <w:p w:rsidR="00E04EEE" w:rsidRDefault="00E04EEE" w:rsidP="002707D9">
            <w:pPr>
              <w:tabs>
                <w:tab w:val="left" w:pos="4050"/>
              </w:tabs>
              <w:spacing w:line="360" w:lineRule="auto"/>
            </w:pPr>
          </w:p>
        </w:tc>
        <w:tc>
          <w:tcPr>
            <w:tcW w:w="1101" w:type="dxa"/>
            <w:tcBorders>
              <w:top w:val="single" w:sz="4" w:space="0" w:color="auto"/>
              <w:left w:val="nil"/>
              <w:bottom w:val="nil"/>
              <w:right w:val="nil"/>
            </w:tcBorders>
            <w:shd w:val="clear" w:color="auto" w:fill="auto"/>
          </w:tcPr>
          <w:p w:rsidR="00E04EEE" w:rsidRDefault="00E04EEE" w:rsidP="002707D9">
            <w:pPr>
              <w:tabs>
                <w:tab w:val="left" w:pos="4050"/>
              </w:tabs>
              <w:spacing w:line="360" w:lineRule="auto"/>
              <w:jc w:val="right"/>
            </w:pPr>
            <w:r>
              <w:t>101</w:t>
            </w:r>
          </w:p>
        </w:tc>
        <w:tc>
          <w:tcPr>
            <w:tcW w:w="829" w:type="dxa"/>
            <w:tcBorders>
              <w:top w:val="single" w:sz="4" w:space="0" w:color="auto"/>
              <w:left w:val="nil"/>
              <w:bottom w:val="nil"/>
              <w:right w:val="nil"/>
            </w:tcBorders>
            <w:shd w:val="clear" w:color="auto" w:fill="auto"/>
          </w:tcPr>
          <w:p w:rsidR="00E04EEE" w:rsidRDefault="00E04EEE" w:rsidP="002707D9">
            <w:pPr>
              <w:tabs>
                <w:tab w:val="left" w:pos="4050"/>
              </w:tabs>
              <w:spacing w:line="360" w:lineRule="auto"/>
            </w:pP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Age (years).</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54.2</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(8.6)</w:t>
            </w: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54.9</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(8.7)</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54.1</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r>
              <w:t>(9.3)</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54.8</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r>
              <w:t>(9.9)</w:t>
            </w: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Sex (%males)</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53</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45</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48</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47</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BMI (kg/m</w:t>
            </w:r>
            <w:r w:rsidRPr="00BE58C0">
              <w:rPr>
                <w:vertAlign w:val="superscript"/>
              </w:rPr>
              <w:t>2</w:t>
            </w:r>
            <w:r w:rsidRPr="00A834A6">
              <w:t>)</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32.0</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(4.3)</w:t>
            </w: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32.7</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(4.2)</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32.0</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r>
              <w:t>(4.3)</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32.5</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r>
              <w:t>(4.1)</w:t>
            </w: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Waist circumference</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105.9</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(9.7)</w:t>
            </w: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106.8</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(11.2)</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107.0</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r>
              <w:t>(11.2)</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106.4</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r>
              <w:t>(9.9)</w:t>
            </w: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Body fat*</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36.1</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(8.9)</w:t>
            </w: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36.8</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(8.5)</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36.6</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r>
              <w:t>(8.5)</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36.3</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r>
              <w:t>(9.0)</w:t>
            </w:r>
          </w:p>
        </w:tc>
      </w:tr>
      <w:tr w:rsidR="00E04EEE" w:rsidTr="00BE58C0">
        <w:tc>
          <w:tcPr>
            <w:tcW w:w="2088" w:type="dxa"/>
            <w:tcBorders>
              <w:top w:val="nil"/>
              <w:left w:val="nil"/>
              <w:bottom w:val="nil"/>
              <w:right w:val="nil"/>
            </w:tcBorders>
            <w:shd w:val="clear" w:color="auto" w:fill="auto"/>
          </w:tcPr>
          <w:p w:rsidR="00E04EEE" w:rsidRPr="00BE58C0" w:rsidRDefault="00E04EEE" w:rsidP="002707D9">
            <w:pPr>
              <w:tabs>
                <w:tab w:val="left" w:pos="4050"/>
              </w:tabs>
              <w:spacing w:line="360" w:lineRule="auto"/>
              <w:rPr>
                <w:lang w:val="pt-BR"/>
              </w:rPr>
            </w:pPr>
            <w:r w:rsidRPr="00BE58C0">
              <w:rPr>
                <w:lang w:val="pt-BR"/>
              </w:rPr>
              <w:t>F-</w:t>
            </w:r>
            <w:r w:rsidR="00FF79C0" w:rsidRPr="00BE58C0">
              <w:rPr>
                <w:lang w:val="pt-BR"/>
              </w:rPr>
              <w:t>p</w:t>
            </w:r>
            <w:r w:rsidR="001B548C" w:rsidRPr="00BE58C0">
              <w:rPr>
                <w:lang w:val="pt-BR"/>
              </w:rPr>
              <w:t xml:space="preserve">lasma </w:t>
            </w:r>
            <w:r w:rsidRPr="00BE58C0">
              <w:rPr>
                <w:lang w:val="pt-BR"/>
              </w:rPr>
              <w:t xml:space="preserve">glucose (mmol/L) </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6.0</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(0.8)</w:t>
            </w: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5.9</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(0.7)</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6.0</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r>
              <w:t>(0.8)</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5.9</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r>
              <w:t>(0.9)</w:t>
            </w: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F-triacylglycerol (mmol/L)</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2.0</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(1.1)</w:t>
            </w: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1.8</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(0.8)</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1.8</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r>
              <w:t>(0.9)</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1.8</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r>
              <w:t>(0.9)</w:t>
            </w: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HDL-cholesterol</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1.04</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(0.24)</w:t>
            </w: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1.09</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(0.29)</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1.09</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r>
              <w:t>(0.28)</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1.11</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r>
              <w:t>(0.29)</w:t>
            </w: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LDL-cholesterol</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3.2</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(1.0)</w:t>
            </w: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3.1</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(1.0)</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3.2</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r>
              <w:t>(1.0)</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3.4</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r>
              <w:t>(1.1)</w:t>
            </w: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Total cholesterol</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5.3</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(0.8)</w:t>
            </w: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5.3</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r>
              <w:t>(0.9)</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5.3</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r>
              <w:t>(1.0)</w:t>
            </w: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5.4</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r>
              <w:t>(0.9)</w:t>
            </w:r>
          </w:p>
        </w:tc>
      </w:tr>
      <w:tr w:rsidR="00E04EEE" w:rsidTr="00BE58C0">
        <w:tc>
          <w:tcPr>
            <w:tcW w:w="2088" w:type="dxa"/>
            <w:tcBorders>
              <w:top w:val="nil"/>
              <w:left w:val="nil"/>
              <w:bottom w:val="nil"/>
              <w:right w:val="nil"/>
            </w:tcBorders>
            <w:shd w:val="clear" w:color="auto" w:fill="auto"/>
          </w:tcPr>
          <w:p w:rsidR="00E04EEE" w:rsidRDefault="00E04EEE" w:rsidP="002707D9">
            <w:pPr>
              <w:tabs>
                <w:tab w:val="left" w:pos="4050"/>
              </w:tabs>
              <w:spacing w:line="360" w:lineRule="auto"/>
              <w:jc w:val="both"/>
            </w:pPr>
            <w:r>
              <w:t>Smoke (% yes)</w:t>
            </w:r>
          </w:p>
        </w:tc>
        <w:tc>
          <w:tcPr>
            <w:tcW w:w="908"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35</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p>
        </w:tc>
        <w:tc>
          <w:tcPr>
            <w:tcW w:w="1165"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28</w:t>
            </w:r>
          </w:p>
        </w:tc>
        <w:tc>
          <w:tcPr>
            <w:tcW w:w="846" w:type="dxa"/>
            <w:tcBorders>
              <w:top w:val="nil"/>
              <w:left w:val="nil"/>
              <w:bottom w:val="nil"/>
              <w:right w:val="nil"/>
            </w:tcBorders>
            <w:shd w:val="clear" w:color="auto" w:fill="auto"/>
          </w:tcPr>
          <w:p w:rsidR="00E04EEE" w:rsidRDefault="00E04EEE" w:rsidP="002707D9">
            <w:pPr>
              <w:tabs>
                <w:tab w:val="left" w:pos="4050"/>
              </w:tabs>
              <w:spacing w:line="360" w:lineRule="auto"/>
            </w:pP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29</w:t>
            </w:r>
          </w:p>
        </w:tc>
        <w:tc>
          <w:tcPr>
            <w:tcW w:w="847" w:type="dxa"/>
            <w:tcBorders>
              <w:top w:val="nil"/>
              <w:left w:val="nil"/>
              <w:bottom w:val="nil"/>
              <w:right w:val="nil"/>
            </w:tcBorders>
            <w:shd w:val="clear" w:color="auto" w:fill="auto"/>
          </w:tcPr>
          <w:p w:rsidR="00E04EEE" w:rsidRDefault="00E04EEE" w:rsidP="002707D9">
            <w:pPr>
              <w:tabs>
                <w:tab w:val="left" w:pos="4050"/>
              </w:tabs>
              <w:spacing w:line="360" w:lineRule="auto"/>
            </w:pPr>
          </w:p>
        </w:tc>
        <w:tc>
          <w:tcPr>
            <w:tcW w:w="1101" w:type="dxa"/>
            <w:tcBorders>
              <w:top w:val="nil"/>
              <w:left w:val="nil"/>
              <w:bottom w:val="nil"/>
              <w:right w:val="nil"/>
            </w:tcBorders>
            <w:shd w:val="clear" w:color="auto" w:fill="auto"/>
          </w:tcPr>
          <w:p w:rsidR="00E04EEE" w:rsidRDefault="00E04EEE" w:rsidP="002707D9">
            <w:pPr>
              <w:tabs>
                <w:tab w:val="left" w:pos="4050"/>
              </w:tabs>
              <w:spacing w:line="360" w:lineRule="auto"/>
              <w:jc w:val="right"/>
            </w:pPr>
            <w:r>
              <w:t>37</w:t>
            </w:r>
          </w:p>
        </w:tc>
        <w:tc>
          <w:tcPr>
            <w:tcW w:w="829" w:type="dxa"/>
            <w:tcBorders>
              <w:top w:val="nil"/>
              <w:left w:val="nil"/>
              <w:bottom w:val="nil"/>
              <w:right w:val="nil"/>
            </w:tcBorders>
            <w:shd w:val="clear" w:color="auto" w:fill="auto"/>
          </w:tcPr>
          <w:p w:rsidR="00E04EEE" w:rsidRDefault="00E04EEE" w:rsidP="002707D9">
            <w:pPr>
              <w:tabs>
                <w:tab w:val="left" w:pos="4050"/>
              </w:tabs>
              <w:spacing w:line="360" w:lineRule="auto"/>
            </w:pPr>
          </w:p>
        </w:tc>
      </w:tr>
      <w:tr w:rsidR="00E04EEE" w:rsidTr="00BE58C0">
        <w:tc>
          <w:tcPr>
            <w:tcW w:w="2088"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pPr>
            <w:r>
              <w:t>Physical activity (AU)†</w:t>
            </w:r>
          </w:p>
        </w:tc>
        <w:tc>
          <w:tcPr>
            <w:tcW w:w="908"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jc w:val="right"/>
            </w:pPr>
            <w:r>
              <w:t>7.6</w:t>
            </w:r>
          </w:p>
        </w:tc>
        <w:tc>
          <w:tcPr>
            <w:tcW w:w="846"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pPr>
            <w:r>
              <w:t>(1.2)</w:t>
            </w:r>
          </w:p>
        </w:tc>
        <w:tc>
          <w:tcPr>
            <w:tcW w:w="1165"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jc w:val="right"/>
            </w:pPr>
            <w:r>
              <w:t>7.7</w:t>
            </w:r>
          </w:p>
        </w:tc>
        <w:tc>
          <w:tcPr>
            <w:tcW w:w="846"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pPr>
            <w:r>
              <w:t>(1.3)</w:t>
            </w:r>
          </w:p>
        </w:tc>
        <w:tc>
          <w:tcPr>
            <w:tcW w:w="1101"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jc w:val="right"/>
            </w:pPr>
            <w:r>
              <w:t>7.7</w:t>
            </w:r>
          </w:p>
        </w:tc>
        <w:tc>
          <w:tcPr>
            <w:tcW w:w="847"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pPr>
            <w:r>
              <w:t>(1.1)</w:t>
            </w:r>
          </w:p>
        </w:tc>
        <w:tc>
          <w:tcPr>
            <w:tcW w:w="1101"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jc w:val="right"/>
            </w:pPr>
            <w:r>
              <w:t>7.7</w:t>
            </w:r>
          </w:p>
        </w:tc>
        <w:tc>
          <w:tcPr>
            <w:tcW w:w="829" w:type="dxa"/>
            <w:tcBorders>
              <w:top w:val="nil"/>
              <w:left w:val="nil"/>
              <w:bottom w:val="single" w:sz="4" w:space="0" w:color="auto"/>
              <w:right w:val="nil"/>
            </w:tcBorders>
            <w:shd w:val="clear" w:color="auto" w:fill="auto"/>
          </w:tcPr>
          <w:p w:rsidR="00E04EEE" w:rsidRDefault="00E04EEE" w:rsidP="002707D9">
            <w:pPr>
              <w:tabs>
                <w:tab w:val="left" w:pos="4050"/>
              </w:tabs>
              <w:spacing w:line="360" w:lineRule="auto"/>
            </w:pPr>
            <w:r>
              <w:t>(1.2)</w:t>
            </w:r>
          </w:p>
        </w:tc>
      </w:tr>
    </w:tbl>
    <w:p w:rsidR="00E04EEE" w:rsidRDefault="00E04EEE" w:rsidP="002707D9">
      <w:pPr>
        <w:tabs>
          <w:tab w:val="right" w:pos="540"/>
          <w:tab w:val="left" w:pos="720"/>
        </w:tabs>
        <w:spacing w:line="360" w:lineRule="auto"/>
      </w:pPr>
    </w:p>
    <w:p w:rsidR="002460D9" w:rsidRDefault="002460D9" w:rsidP="002707D9">
      <w:pPr>
        <w:tabs>
          <w:tab w:val="left" w:pos="4050"/>
        </w:tabs>
        <w:spacing w:line="360" w:lineRule="auto"/>
        <w:jc w:val="both"/>
      </w:pPr>
      <w:r>
        <w:t xml:space="preserve">HSFA: </w:t>
      </w:r>
      <w:r w:rsidR="000E5F2A">
        <w:t>h</w:t>
      </w:r>
      <w:r>
        <w:t xml:space="preserve">igh fat diet rich in saturated fat; HMUFA: </w:t>
      </w:r>
      <w:r w:rsidR="00A01A3C">
        <w:t>h</w:t>
      </w:r>
      <w:r>
        <w:t xml:space="preserve">igh fat diet rich in monounsaturated fat; </w:t>
      </w:r>
    </w:p>
    <w:p w:rsidR="002460D9" w:rsidRDefault="002460D9" w:rsidP="002707D9">
      <w:pPr>
        <w:tabs>
          <w:tab w:val="left" w:pos="4050"/>
        </w:tabs>
        <w:spacing w:line="360" w:lineRule="auto"/>
        <w:jc w:val="both"/>
      </w:pPr>
      <w:r>
        <w:t xml:space="preserve">LFHCC control: </w:t>
      </w:r>
      <w:r w:rsidR="00A01A3C">
        <w:t>l</w:t>
      </w:r>
      <w:r>
        <w:t>ow-fat</w:t>
      </w:r>
      <w:r w:rsidR="008D139D">
        <w:t>,</w:t>
      </w:r>
      <w:r>
        <w:t xml:space="preserve"> high-complex-carbohydrate diet with control supplement</w:t>
      </w:r>
      <w:r w:rsidR="000E5F2A">
        <w:t xml:space="preserve">; </w:t>
      </w:r>
      <w:r>
        <w:t xml:space="preserve">LFHCC- n-3: </w:t>
      </w:r>
      <w:r w:rsidR="00A01A3C">
        <w:t>l</w:t>
      </w:r>
      <w:r>
        <w:t>ow-fat,</w:t>
      </w:r>
      <w:r w:rsidR="008D139D">
        <w:t xml:space="preserve"> </w:t>
      </w:r>
      <w:r>
        <w:t>high-complex-carbohydrate diet with very long-chain n-3 PUFA supplement</w:t>
      </w:r>
      <w:r w:rsidR="00A01A3C">
        <w:t xml:space="preserve">; </w:t>
      </w:r>
      <w:r>
        <w:t>BMI: body mass index; AU: arbitrary unit</w:t>
      </w:r>
      <w:r w:rsidR="00B60747">
        <w:t xml:space="preserve"> of physical activity</w:t>
      </w:r>
      <w:r w:rsidR="00A01A3C">
        <w:t xml:space="preserve">. </w:t>
      </w:r>
      <w:r>
        <w:t>Values re</w:t>
      </w:r>
      <w:r w:rsidR="008D139D">
        <w:t>present</w:t>
      </w:r>
      <w:r>
        <w:t xml:space="preserve"> mean</w:t>
      </w:r>
      <w:r w:rsidR="008D139D">
        <w:t>s</w:t>
      </w:r>
      <w:r>
        <w:t xml:space="preserve"> (SD).</w:t>
      </w:r>
      <w:r w:rsidR="00C634C6">
        <w:t xml:space="preserve"> There were no significant differences between dietary groups at baseline in an ANOVA test. </w:t>
      </w:r>
    </w:p>
    <w:p w:rsidR="002460D9" w:rsidRDefault="002460D9" w:rsidP="002707D9">
      <w:pPr>
        <w:tabs>
          <w:tab w:val="left" w:pos="4050"/>
        </w:tabs>
        <w:spacing w:line="360" w:lineRule="auto"/>
        <w:jc w:val="both"/>
      </w:pPr>
      <w:r>
        <w:t>* n = 91, 105, 101 and 96</w:t>
      </w:r>
      <w:r w:rsidR="008D139D">
        <w:t>,</w:t>
      </w:r>
      <w:r>
        <w:t xml:space="preserve"> respectively</w:t>
      </w:r>
    </w:p>
    <w:p w:rsidR="002460D9" w:rsidRPr="00C66046" w:rsidRDefault="002460D9" w:rsidP="002707D9">
      <w:pPr>
        <w:tabs>
          <w:tab w:val="left" w:pos="4050"/>
        </w:tabs>
        <w:spacing w:line="360" w:lineRule="auto"/>
        <w:jc w:val="both"/>
      </w:pPr>
      <w:r>
        <w:t>† n = 66, 78, 74 and</w:t>
      </w:r>
      <w:r w:rsidRPr="00DC7400">
        <w:t xml:space="preserve"> </w:t>
      </w:r>
      <w:r>
        <w:t>77</w:t>
      </w:r>
      <w:r w:rsidR="00A01A3C">
        <w:t>,</w:t>
      </w:r>
      <w:r>
        <w:t xml:space="preserve"> respectively</w:t>
      </w:r>
    </w:p>
    <w:p w:rsidR="002707D9" w:rsidRDefault="002707D9" w:rsidP="002707D9">
      <w:pPr>
        <w:tabs>
          <w:tab w:val="right" w:pos="540"/>
          <w:tab w:val="left" w:pos="720"/>
        </w:tabs>
        <w:spacing w:line="480" w:lineRule="auto"/>
        <w:rPr>
          <w:b/>
        </w:rPr>
        <w:sectPr w:rsidR="002707D9" w:rsidSect="0074737C">
          <w:pgSz w:w="11906" w:h="16838" w:code="9"/>
          <w:pgMar w:top="1418" w:right="1418" w:bottom="1418" w:left="1418" w:header="709" w:footer="709" w:gutter="0"/>
          <w:cols w:space="708"/>
          <w:docGrid w:linePitch="360"/>
        </w:sectPr>
      </w:pPr>
    </w:p>
    <w:p w:rsidR="00F905F6" w:rsidRDefault="00E04EEE" w:rsidP="002707D9">
      <w:pPr>
        <w:tabs>
          <w:tab w:val="right" w:pos="540"/>
          <w:tab w:val="left" w:pos="720"/>
        </w:tabs>
        <w:spacing w:line="480" w:lineRule="auto"/>
      </w:pPr>
      <w:r w:rsidRPr="00E04EEE">
        <w:rPr>
          <w:b/>
        </w:rPr>
        <w:t>Table 3</w:t>
      </w:r>
      <w:r w:rsidR="008D139D">
        <w:rPr>
          <w:b/>
        </w:rPr>
        <w:t>.</w:t>
      </w:r>
      <w:r w:rsidRPr="00C8770D">
        <w:t xml:space="preserve"> </w:t>
      </w:r>
      <w:r w:rsidR="008365DD">
        <w:t>Adjusted mean</w:t>
      </w:r>
      <w:r w:rsidR="008D139D">
        <w:t>s</w:t>
      </w:r>
      <w:r w:rsidR="008365DD">
        <w:t xml:space="preserve"> and 95% </w:t>
      </w:r>
      <w:r w:rsidR="008D139D">
        <w:t xml:space="preserve">CI </w:t>
      </w:r>
      <w:r w:rsidR="008365DD">
        <w:t xml:space="preserve">for acute </w:t>
      </w:r>
      <w:r>
        <w:t xml:space="preserve">insulin response </w:t>
      </w:r>
      <w:r w:rsidR="00FD38FD">
        <w:t xml:space="preserve">to glucose </w:t>
      </w:r>
      <w:r w:rsidR="008D139D">
        <w:t xml:space="preserve">(AIRg) </w:t>
      </w:r>
      <w:r>
        <w:t xml:space="preserve">and disposition index </w:t>
      </w:r>
      <w:r w:rsidR="008D139D">
        <w:t xml:space="preserve">(DI) </w:t>
      </w:r>
      <w:r w:rsidRPr="00CB135F">
        <w:t xml:space="preserve">at baseline and </w:t>
      </w:r>
      <w:r w:rsidR="003A3FCE">
        <w:t xml:space="preserve">end of </w:t>
      </w:r>
      <w:r w:rsidRPr="00CB135F">
        <w:t>intervention</w:t>
      </w:r>
      <w:r>
        <w:t>.</w:t>
      </w:r>
    </w:p>
    <w:p w:rsidR="00F905F6" w:rsidRDefault="00F905F6" w:rsidP="002707D9">
      <w:pPr>
        <w:tabs>
          <w:tab w:val="right" w:pos="540"/>
          <w:tab w:val="left" w:pos="720"/>
        </w:tabs>
        <w:spacing w:line="480" w:lineRule="auto"/>
      </w:pPr>
    </w:p>
    <w:p w:rsidR="00F905F6" w:rsidRPr="00F905F6" w:rsidRDefault="00EB1907" w:rsidP="002707D9">
      <w:pPr>
        <w:tabs>
          <w:tab w:val="right" w:pos="540"/>
          <w:tab w:val="left" w:pos="720"/>
        </w:tabs>
        <w:spacing w:line="480" w:lineRule="auto"/>
      </w:pPr>
      <w:r>
        <w:rPr>
          <w:noProof/>
          <w:lang w:val="nb-NO"/>
        </w:rPr>
        <w:drawing>
          <wp:inline distT="0" distB="0" distL="0" distR="0" wp14:anchorId="4B7D64A3" wp14:editId="248AA0C0">
            <wp:extent cx="8881745" cy="1642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1745" cy="1642745"/>
                    </a:xfrm>
                    <a:prstGeom prst="rect">
                      <a:avLst/>
                    </a:prstGeom>
                    <a:noFill/>
                    <a:ln>
                      <a:noFill/>
                    </a:ln>
                  </pic:spPr>
                </pic:pic>
              </a:graphicData>
            </a:graphic>
          </wp:inline>
        </w:drawing>
      </w:r>
    </w:p>
    <w:p w:rsidR="003A3FCE" w:rsidRDefault="003A3FCE" w:rsidP="002707D9">
      <w:pPr>
        <w:tabs>
          <w:tab w:val="left" w:pos="4050"/>
        </w:tabs>
        <w:spacing w:line="480" w:lineRule="auto"/>
        <w:jc w:val="both"/>
      </w:pPr>
      <w:r>
        <w:t>All values re</w:t>
      </w:r>
      <w:r w:rsidR="001A4340">
        <w:t>present</w:t>
      </w:r>
      <w:r>
        <w:t xml:space="preserve"> </w:t>
      </w:r>
      <w:r w:rsidR="008365DD">
        <w:t xml:space="preserve">adjusted </w:t>
      </w:r>
      <w:r>
        <w:t>mean</w:t>
      </w:r>
      <w:r w:rsidR="001A4340">
        <w:t>s</w:t>
      </w:r>
      <w:r w:rsidR="008365DD">
        <w:t xml:space="preserve"> (</w:t>
      </w:r>
      <w:r>
        <w:t>age, sex, center and BMI</w:t>
      </w:r>
      <w:r w:rsidR="008365DD">
        <w:t xml:space="preserve">) and </w:t>
      </w:r>
      <w:r>
        <w:t xml:space="preserve">95% </w:t>
      </w:r>
      <w:r w:rsidR="008365DD">
        <w:t>confidence interval</w:t>
      </w:r>
      <w:r w:rsidR="001A4340">
        <w:t>s</w:t>
      </w:r>
      <w:r>
        <w:t>. Analysis of covariance model with adjustment for baseline value of the respective value</w:t>
      </w:r>
      <w:r w:rsidR="001A4340">
        <w:t>s including</w:t>
      </w:r>
      <w:r>
        <w:t xml:space="preserve"> age, sex, center</w:t>
      </w:r>
      <w:r w:rsidR="001A4340">
        <w:t>,</w:t>
      </w:r>
      <w:r>
        <w:t xml:space="preserve"> and BMI</w:t>
      </w:r>
      <w:r w:rsidR="005D6FE8">
        <w:t xml:space="preserve">. </w:t>
      </w:r>
      <w:r>
        <w:t>HSFA: High fat diet rich in saturated fat; HMUFA: High fat diet rich in monounsaturated fat; LFHCC control: Low-fat</w:t>
      </w:r>
      <w:r w:rsidR="001A4340">
        <w:t>,</w:t>
      </w:r>
      <w:r>
        <w:t xml:space="preserve"> high-complex-carbohydrate diet with control supplement LFHCC-n-3: Low-fat,</w:t>
      </w:r>
      <w:r w:rsidR="001A4340">
        <w:t xml:space="preserve"> </w:t>
      </w:r>
      <w:r>
        <w:t>high-complex-carbohydrate diet with very long-chain n-3 PUFA supplement.</w:t>
      </w:r>
      <w:r w:rsidR="005D6FE8">
        <w:t xml:space="preserve"> </w:t>
      </w:r>
      <w:r>
        <w:t>AIRg: acute insulin response to glucose, DI: disposition index</w:t>
      </w:r>
    </w:p>
    <w:p w:rsidR="008365DD" w:rsidRDefault="008365DD" w:rsidP="002707D9">
      <w:pPr>
        <w:tabs>
          <w:tab w:val="left" w:pos="4050"/>
        </w:tabs>
        <w:spacing w:line="480" w:lineRule="auto"/>
      </w:pPr>
      <w:r>
        <w:t>* n = 96, 109, 103 and 96 respectively</w:t>
      </w:r>
    </w:p>
    <w:p w:rsidR="008365DD" w:rsidRDefault="008365DD" w:rsidP="002707D9">
      <w:pPr>
        <w:tabs>
          <w:tab w:val="left" w:pos="4050"/>
        </w:tabs>
        <w:spacing w:line="480" w:lineRule="auto"/>
      </w:pPr>
      <w:r>
        <w:t>† n = 74, 94, 84 and 78 respectively</w:t>
      </w:r>
    </w:p>
    <w:p w:rsidR="002707D9" w:rsidRDefault="002707D9" w:rsidP="002707D9">
      <w:pPr>
        <w:tabs>
          <w:tab w:val="right" w:pos="540"/>
          <w:tab w:val="left" w:pos="720"/>
        </w:tabs>
        <w:spacing w:line="480" w:lineRule="auto"/>
        <w:rPr>
          <w:b/>
        </w:rPr>
        <w:sectPr w:rsidR="002707D9" w:rsidSect="002707D9">
          <w:pgSz w:w="16838" w:h="11906" w:orient="landscape" w:code="9"/>
          <w:pgMar w:top="1418" w:right="1418" w:bottom="1418" w:left="1418" w:header="709" w:footer="709" w:gutter="0"/>
          <w:cols w:space="708"/>
          <w:docGrid w:linePitch="360"/>
        </w:sectPr>
      </w:pPr>
    </w:p>
    <w:p w:rsidR="001A4340" w:rsidRPr="008365DD" w:rsidRDefault="005E6CF5" w:rsidP="002707D9">
      <w:pPr>
        <w:tabs>
          <w:tab w:val="right" w:pos="540"/>
          <w:tab w:val="left" w:pos="720"/>
        </w:tabs>
        <w:spacing w:line="480" w:lineRule="auto"/>
        <w:rPr>
          <w:b/>
        </w:rPr>
      </w:pPr>
      <w:r w:rsidRPr="008365DD">
        <w:rPr>
          <w:b/>
        </w:rPr>
        <w:t>Figure legends</w:t>
      </w:r>
    </w:p>
    <w:p w:rsidR="00304952" w:rsidRDefault="005D6FE8" w:rsidP="00304952">
      <w:pPr>
        <w:spacing w:line="480" w:lineRule="auto"/>
      </w:pPr>
      <w:r>
        <w:rPr>
          <w:noProof/>
          <w:lang w:val="nb-NO"/>
        </w:rPr>
        <mc:AlternateContent>
          <mc:Choice Requires="wps">
            <w:drawing>
              <wp:anchor distT="0" distB="0" distL="114300" distR="114300" simplePos="0" relativeHeight="251657728" behindDoc="0" locked="0" layoutInCell="1" allowOverlap="1" wp14:anchorId="7545AFED" wp14:editId="14F1E53A">
                <wp:simplePos x="0" y="0"/>
                <wp:positionH relativeFrom="column">
                  <wp:posOffset>2025015</wp:posOffset>
                </wp:positionH>
                <wp:positionV relativeFrom="paragraph">
                  <wp:posOffset>718185</wp:posOffset>
                </wp:positionV>
                <wp:extent cx="114300" cy="144780"/>
                <wp:effectExtent l="0" t="0" r="19050" b="26670"/>
                <wp:wrapNone/>
                <wp:docPr id="7"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478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C14E8" id="Rectangle 7" o:spid="_x0000_s1026" alt="5%" style="position:absolute;margin-left:159.45pt;margin-top:56.55pt;width:9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" fillcolor="black">
                <v:fill r:id="rId13" o:title="" type="pattern"/>
              </v:rect>
            </w:pict>
          </mc:Fallback>
        </mc:AlternateContent>
      </w:r>
      <w:r>
        <w:rPr>
          <w:noProof/>
          <w:lang w:val="nb-NO"/>
        </w:rPr>
        <mc:AlternateContent>
          <mc:Choice Requires="wps">
            <w:drawing>
              <wp:anchor distT="0" distB="0" distL="114300" distR="114300" simplePos="0" relativeHeight="251656704" behindDoc="0" locked="0" layoutInCell="1" allowOverlap="1" wp14:anchorId="4537025C" wp14:editId="5C6B2185">
                <wp:simplePos x="0" y="0"/>
                <wp:positionH relativeFrom="column">
                  <wp:posOffset>3973195</wp:posOffset>
                </wp:positionH>
                <wp:positionV relativeFrom="paragraph">
                  <wp:posOffset>346075</wp:posOffset>
                </wp:positionV>
                <wp:extent cx="114300" cy="144780"/>
                <wp:effectExtent l="0" t="0" r="1905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4503" id="Rectangle 6" o:spid="_x0000_s1026" style="position:absolute;margin-left:312.85pt;margin-top:27.25pt;width:9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J0IAIAADs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"/>
            </w:pict>
          </mc:Fallback>
        </mc:AlternateContent>
      </w:r>
      <w:r w:rsidR="003A3FCE">
        <w:t>Figure 1</w:t>
      </w:r>
      <w:r w:rsidR="001A4340">
        <w:t>.</w:t>
      </w:r>
      <w:r w:rsidR="003A3FCE">
        <w:t xml:space="preserve"> Mean</w:t>
      </w:r>
      <w:r w:rsidR="001A4340">
        <w:t>s</w:t>
      </w:r>
      <w:r w:rsidR="003A3FCE">
        <w:t xml:space="preserve"> (95% CI) </w:t>
      </w:r>
      <w:r w:rsidR="003A3FCE" w:rsidRPr="00AD7380">
        <w:t>disposition index</w:t>
      </w:r>
      <w:r w:rsidR="003A3FCE">
        <w:t xml:space="preserve"> (DI) a</w:t>
      </w:r>
      <w:r w:rsidR="00137E87">
        <w:t>f</w:t>
      </w:r>
      <w:r w:rsidR="003A3FCE">
        <w:t>t</w:t>
      </w:r>
      <w:r w:rsidR="00137E87">
        <w:t>er</w:t>
      </w:r>
      <w:r w:rsidR="003A3FCE">
        <w:t xml:space="preserve"> intervention,</w:t>
      </w:r>
      <w:r w:rsidR="003A3FCE" w:rsidRPr="00AD7380">
        <w:t xml:space="preserve"> adjusted for baselin</w:t>
      </w:r>
      <w:r w:rsidR="003A3FCE">
        <w:t>e DI, age, sex, center</w:t>
      </w:r>
      <w:r w:rsidR="001A4340">
        <w:t>,</w:t>
      </w:r>
      <w:r w:rsidR="003A3FCE">
        <w:t xml:space="preserve"> and BMI in the high fat diet rich in saturated fat </w:t>
      </w:r>
      <w:r w:rsidR="006C61AA">
        <w:t xml:space="preserve">     </w:t>
      </w:r>
      <w:r w:rsidR="003A3FCE">
        <w:t>(n=</w:t>
      </w:r>
      <w:r w:rsidR="00946C10">
        <w:t>35</w:t>
      </w:r>
      <w:r w:rsidR="003A3FCE">
        <w:t>)</w:t>
      </w:r>
      <w:r w:rsidR="001A4340">
        <w:t>,</w:t>
      </w:r>
      <w:r w:rsidR="003A3FCE">
        <w:t xml:space="preserve"> and the high fat diet rich in monounsaturated fat </w:t>
      </w:r>
      <w:r w:rsidR="00946C10">
        <w:t xml:space="preserve">     </w:t>
      </w:r>
      <w:r w:rsidR="003A3FCE">
        <w:t>(n=</w:t>
      </w:r>
      <w:r w:rsidR="00946C10">
        <w:t>26</w:t>
      </w:r>
      <w:r w:rsidR="003A5CEC">
        <w:t xml:space="preserve">). </w:t>
      </w:r>
      <w:r w:rsidR="001B548C">
        <w:t>P</w:t>
      </w:r>
      <w:r w:rsidR="003A5CEC">
        <w:t>–value: Analysis of covariance model with adjustment for baseline value of the respective value, age, sex, center and BMI</w:t>
      </w:r>
      <w:r w:rsidR="003A3FCE">
        <w:t xml:space="preserve"> </w:t>
      </w:r>
      <w:r w:rsidR="00304952">
        <w:br w:type="page"/>
      </w:r>
    </w:p>
    <w:p w:rsidR="00304952" w:rsidRDefault="00304952">
      <w:pPr>
        <w:rPr>
          <w:rFonts w:ascii="Calibri" w:eastAsiaTheme="minorEastAsia" w:hAnsi="Calibri" w:cstheme="minorBidi"/>
          <w:sz w:val="22"/>
          <w:szCs w:val="21"/>
          <w:lang w:eastAsia="zh-CN"/>
        </w:rPr>
      </w:pPr>
    </w:p>
    <w:sectPr w:rsidR="00304952" w:rsidSect="0074737C">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56AF3" w16cid:durableId="1F789B53"/>
  <w16cid:commentId w16cid:paraId="7CF3D661" w16cid:durableId="1F789B54"/>
  <w16cid:commentId w16cid:paraId="30C03B4D" w16cid:durableId="1F789B55"/>
  <w16cid:commentId w16cid:paraId="16C2AD5D" w16cid:durableId="1F789B56"/>
  <w16cid:commentId w16cid:paraId="74D0A9F8" w16cid:durableId="1F789B57"/>
  <w16cid:commentId w16cid:paraId="5F0C8718" w16cid:durableId="1F789B58"/>
  <w16cid:commentId w16cid:paraId="7AAD3462" w16cid:durableId="1F789B59"/>
  <w16cid:commentId w16cid:paraId="51714896" w16cid:durableId="1F789B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A2" w:rsidRDefault="00ED1CA2">
      <w:r>
        <w:separator/>
      </w:r>
    </w:p>
  </w:endnote>
  <w:endnote w:type="continuationSeparator" w:id="0">
    <w:p w:rsidR="00ED1CA2" w:rsidRDefault="00ED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dvOT82c4f4c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A2" w:rsidRDefault="00ED1CA2">
      <w:r>
        <w:separator/>
      </w:r>
    </w:p>
  </w:footnote>
  <w:footnote w:type="continuationSeparator" w:id="0">
    <w:p w:rsidR="00ED1CA2" w:rsidRDefault="00ED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20" w:rsidRDefault="00665920" w:rsidP="0054785F">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665920" w:rsidRDefault="00665920" w:rsidP="0054785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20" w:rsidRDefault="00665920" w:rsidP="0054785F">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14796">
      <w:rPr>
        <w:rStyle w:val="Sidetall"/>
        <w:noProof/>
      </w:rPr>
      <w:t>24</w:t>
    </w:r>
    <w:r>
      <w:rPr>
        <w:rStyle w:val="Sidetall"/>
      </w:rPr>
      <w:fldChar w:fldCharType="end"/>
    </w:r>
  </w:p>
  <w:p w:rsidR="00665920" w:rsidRDefault="00665920" w:rsidP="0054785F">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5E9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335F9"/>
    <w:multiLevelType w:val="hybridMultilevel"/>
    <w:tmpl w:val="965CDA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67E73"/>
    <w:multiLevelType w:val="hybridMultilevel"/>
    <w:tmpl w:val="261ECF4A"/>
    <w:lvl w:ilvl="0" w:tplc="81D8C8E6">
      <w:start w:val="1"/>
      <w:numFmt w:val="upperRoman"/>
      <w:lvlText w:val="%1."/>
      <w:lvlJc w:val="left"/>
      <w:pPr>
        <w:tabs>
          <w:tab w:val="num" w:pos="720"/>
        </w:tabs>
        <w:ind w:left="720" w:hanging="720"/>
      </w:pPr>
      <w:rPr>
        <w:rFonts w:cs="Times New Roman" w:hint="default"/>
      </w:rPr>
    </w:lvl>
    <w:lvl w:ilvl="1" w:tplc="04140013">
      <w:start w:val="1"/>
      <w:numFmt w:val="upperRoman"/>
      <w:lvlText w:val="%2."/>
      <w:lvlJc w:val="right"/>
      <w:pPr>
        <w:tabs>
          <w:tab w:val="num" w:pos="900"/>
        </w:tabs>
        <w:ind w:left="900" w:hanging="180"/>
      </w:pPr>
      <w:rPr>
        <w:rFonts w:cs="Times New Roman" w:hint="default"/>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0B73553"/>
    <w:multiLevelType w:val="hybridMultilevel"/>
    <w:tmpl w:val="E07A5744"/>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81A74D0"/>
    <w:multiLevelType w:val="hybridMultilevel"/>
    <w:tmpl w:val="28105CB4"/>
    <w:lvl w:ilvl="0" w:tplc="FFFFFFFF">
      <w:start w:val="1"/>
      <w:numFmt w:val="decimal"/>
      <w:lvlText w:val="%1."/>
      <w:lvlJc w:val="left"/>
      <w:pPr>
        <w:tabs>
          <w:tab w:val="num" w:pos="720"/>
        </w:tabs>
        <w:ind w:left="851" w:hanging="851"/>
      </w:pPr>
      <w:rPr>
        <w:rFonts w:cs="Times New Roman" w:hint="default"/>
      </w:rPr>
    </w:lvl>
    <w:lvl w:ilvl="1" w:tplc="FFFFFFFF">
      <w:start w:val="67"/>
      <w:numFmt w:val="decimal"/>
      <w:lvlText w:val="%2"/>
      <w:lvlJc w:val="left"/>
      <w:pPr>
        <w:tabs>
          <w:tab w:val="num" w:pos="1440"/>
        </w:tabs>
        <w:ind w:left="1440" w:hanging="360"/>
      </w:pPr>
      <w:rPr>
        <w:rFont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76476"/>
    <w:multiLevelType w:val="hybridMultilevel"/>
    <w:tmpl w:val="9ECC8014"/>
    <w:lvl w:ilvl="0" w:tplc="61CE7F2E">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Endocri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5fvzvttate08ef0r4vw2z2drvx0f2wp9zv&quot;&gt;My EndNote Library&lt;record-ids&gt;&lt;item&gt;45&lt;/item&gt;&lt;item&gt;47&lt;/item&gt;&lt;item&gt;48&lt;/item&gt;&lt;item&gt;49&lt;/item&gt;&lt;item&gt;50&lt;/item&gt;&lt;item&gt;51&lt;/item&gt;&lt;/record-ids&gt;&lt;/item&gt;&lt;/Libraries&gt;"/>
    <w:docVar w:name="REFMGR.Layout" w:val="&lt;ENLayout&gt;&lt;Style&gt;Diabetes Care&lt;/Style&gt;&lt;LeftDelim&gt;{&lt;/LeftDelim&gt;&lt;RightDelim&gt;}&lt;/RightDelim&gt;&lt;FontName&gt;Times New Roman&lt;/FontName&gt;&lt;FontSize&gt;10&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vitamind&lt;/item&gt;&lt;/Libraries&gt;&lt;/ENLibraries&gt;"/>
  </w:docVars>
  <w:rsids>
    <w:rsidRoot w:val="000817B5"/>
    <w:rsid w:val="00004CFE"/>
    <w:rsid w:val="00012A85"/>
    <w:rsid w:val="000133FE"/>
    <w:rsid w:val="000145F1"/>
    <w:rsid w:val="0001491E"/>
    <w:rsid w:val="00017D1D"/>
    <w:rsid w:val="000202AB"/>
    <w:rsid w:val="000250BE"/>
    <w:rsid w:val="0002553D"/>
    <w:rsid w:val="00030239"/>
    <w:rsid w:val="00031059"/>
    <w:rsid w:val="00034B7A"/>
    <w:rsid w:val="000368AB"/>
    <w:rsid w:val="00036E32"/>
    <w:rsid w:val="0004182C"/>
    <w:rsid w:val="00041D19"/>
    <w:rsid w:val="00042843"/>
    <w:rsid w:val="00044DAF"/>
    <w:rsid w:val="00050FB3"/>
    <w:rsid w:val="00052184"/>
    <w:rsid w:val="00055340"/>
    <w:rsid w:val="00055A68"/>
    <w:rsid w:val="00062B9B"/>
    <w:rsid w:val="00067D15"/>
    <w:rsid w:val="00074D62"/>
    <w:rsid w:val="00077DEC"/>
    <w:rsid w:val="000817B5"/>
    <w:rsid w:val="000834DD"/>
    <w:rsid w:val="00090D3C"/>
    <w:rsid w:val="00092348"/>
    <w:rsid w:val="00095819"/>
    <w:rsid w:val="000A0AF6"/>
    <w:rsid w:val="000A0CC9"/>
    <w:rsid w:val="000A7054"/>
    <w:rsid w:val="000B007B"/>
    <w:rsid w:val="000B2C9E"/>
    <w:rsid w:val="000C0300"/>
    <w:rsid w:val="000D00A0"/>
    <w:rsid w:val="000D6E77"/>
    <w:rsid w:val="000E007D"/>
    <w:rsid w:val="000E2788"/>
    <w:rsid w:val="000E5287"/>
    <w:rsid w:val="000E5F2A"/>
    <w:rsid w:val="001061DA"/>
    <w:rsid w:val="00115052"/>
    <w:rsid w:val="00115C51"/>
    <w:rsid w:val="00121D38"/>
    <w:rsid w:val="00125874"/>
    <w:rsid w:val="00125E91"/>
    <w:rsid w:val="0013175F"/>
    <w:rsid w:val="00131C86"/>
    <w:rsid w:val="001323DD"/>
    <w:rsid w:val="00137E87"/>
    <w:rsid w:val="00141685"/>
    <w:rsid w:val="00141E2E"/>
    <w:rsid w:val="00156638"/>
    <w:rsid w:val="00156D94"/>
    <w:rsid w:val="00157189"/>
    <w:rsid w:val="001572BF"/>
    <w:rsid w:val="001572D1"/>
    <w:rsid w:val="00162E6D"/>
    <w:rsid w:val="00163B30"/>
    <w:rsid w:val="0016539C"/>
    <w:rsid w:val="00175A58"/>
    <w:rsid w:val="00176342"/>
    <w:rsid w:val="0017681A"/>
    <w:rsid w:val="00182638"/>
    <w:rsid w:val="00187FDA"/>
    <w:rsid w:val="00195EFB"/>
    <w:rsid w:val="00196511"/>
    <w:rsid w:val="001A32AE"/>
    <w:rsid w:val="001A4340"/>
    <w:rsid w:val="001A7B45"/>
    <w:rsid w:val="001B0458"/>
    <w:rsid w:val="001B31CC"/>
    <w:rsid w:val="001B4E4E"/>
    <w:rsid w:val="001B548C"/>
    <w:rsid w:val="001B693E"/>
    <w:rsid w:val="001C25FF"/>
    <w:rsid w:val="001C4304"/>
    <w:rsid w:val="001C62C8"/>
    <w:rsid w:val="001D7A24"/>
    <w:rsid w:val="001E42B7"/>
    <w:rsid w:val="001E54B7"/>
    <w:rsid w:val="001E5C26"/>
    <w:rsid w:val="001F29DC"/>
    <w:rsid w:val="001F2E74"/>
    <w:rsid w:val="001F3E5F"/>
    <w:rsid w:val="001F40D9"/>
    <w:rsid w:val="001F5C78"/>
    <w:rsid w:val="001F7172"/>
    <w:rsid w:val="00200243"/>
    <w:rsid w:val="0020254F"/>
    <w:rsid w:val="00203D56"/>
    <w:rsid w:val="00203F25"/>
    <w:rsid w:val="0020468B"/>
    <w:rsid w:val="0020732D"/>
    <w:rsid w:val="002220C2"/>
    <w:rsid w:val="00222FD7"/>
    <w:rsid w:val="0022332F"/>
    <w:rsid w:val="0022475B"/>
    <w:rsid w:val="002349DF"/>
    <w:rsid w:val="002379CC"/>
    <w:rsid w:val="00241EA5"/>
    <w:rsid w:val="00245BBD"/>
    <w:rsid w:val="002460D9"/>
    <w:rsid w:val="0025676C"/>
    <w:rsid w:val="00257DCB"/>
    <w:rsid w:val="00260A16"/>
    <w:rsid w:val="00261865"/>
    <w:rsid w:val="00265322"/>
    <w:rsid w:val="00266BB3"/>
    <w:rsid w:val="002707D9"/>
    <w:rsid w:val="00272EBE"/>
    <w:rsid w:val="00275408"/>
    <w:rsid w:val="00281D3C"/>
    <w:rsid w:val="00283257"/>
    <w:rsid w:val="002838F3"/>
    <w:rsid w:val="0028727F"/>
    <w:rsid w:val="002A4863"/>
    <w:rsid w:val="002A68C6"/>
    <w:rsid w:val="002B40D5"/>
    <w:rsid w:val="002B662A"/>
    <w:rsid w:val="002C0FB5"/>
    <w:rsid w:val="002D2AC3"/>
    <w:rsid w:val="002D56B3"/>
    <w:rsid w:val="002D60ED"/>
    <w:rsid w:val="002D6488"/>
    <w:rsid w:val="002D6979"/>
    <w:rsid w:val="002D6B6F"/>
    <w:rsid w:val="002E21AA"/>
    <w:rsid w:val="002E2FE7"/>
    <w:rsid w:val="002F5879"/>
    <w:rsid w:val="003020C4"/>
    <w:rsid w:val="003026A9"/>
    <w:rsid w:val="00304952"/>
    <w:rsid w:val="003051FF"/>
    <w:rsid w:val="003131A4"/>
    <w:rsid w:val="00314796"/>
    <w:rsid w:val="00325DAB"/>
    <w:rsid w:val="00326D27"/>
    <w:rsid w:val="003319A2"/>
    <w:rsid w:val="00333723"/>
    <w:rsid w:val="003348F6"/>
    <w:rsid w:val="00337BDB"/>
    <w:rsid w:val="0034618F"/>
    <w:rsid w:val="003470D6"/>
    <w:rsid w:val="00350C22"/>
    <w:rsid w:val="003513F1"/>
    <w:rsid w:val="00352DAD"/>
    <w:rsid w:val="003549EC"/>
    <w:rsid w:val="00356BBB"/>
    <w:rsid w:val="00357A73"/>
    <w:rsid w:val="003603DE"/>
    <w:rsid w:val="00361E8B"/>
    <w:rsid w:val="0036222D"/>
    <w:rsid w:val="003625BE"/>
    <w:rsid w:val="003674D6"/>
    <w:rsid w:val="00367653"/>
    <w:rsid w:val="00370CEC"/>
    <w:rsid w:val="003855FA"/>
    <w:rsid w:val="0038682E"/>
    <w:rsid w:val="00387773"/>
    <w:rsid w:val="00387A07"/>
    <w:rsid w:val="0039078B"/>
    <w:rsid w:val="0039204A"/>
    <w:rsid w:val="003A0874"/>
    <w:rsid w:val="003A1A7B"/>
    <w:rsid w:val="003A3FCE"/>
    <w:rsid w:val="003A5CEC"/>
    <w:rsid w:val="003B4590"/>
    <w:rsid w:val="003C1D8C"/>
    <w:rsid w:val="003C4D3D"/>
    <w:rsid w:val="003C77CD"/>
    <w:rsid w:val="003C79EC"/>
    <w:rsid w:val="003C7F8A"/>
    <w:rsid w:val="003D0155"/>
    <w:rsid w:val="003D5718"/>
    <w:rsid w:val="003D66FB"/>
    <w:rsid w:val="003D6DA5"/>
    <w:rsid w:val="003E183A"/>
    <w:rsid w:val="003F3809"/>
    <w:rsid w:val="003F5C9A"/>
    <w:rsid w:val="003F6466"/>
    <w:rsid w:val="004021F8"/>
    <w:rsid w:val="0040365A"/>
    <w:rsid w:val="004046EC"/>
    <w:rsid w:val="0040520B"/>
    <w:rsid w:val="00406913"/>
    <w:rsid w:val="00406EC7"/>
    <w:rsid w:val="0041220C"/>
    <w:rsid w:val="00413952"/>
    <w:rsid w:val="00414B14"/>
    <w:rsid w:val="00420F5D"/>
    <w:rsid w:val="00422058"/>
    <w:rsid w:val="00423195"/>
    <w:rsid w:val="004303EC"/>
    <w:rsid w:val="00433E42"/>
    <w:rsid w:val="00435EEF"/>
    <w:rsid w:val="00441379"/>
    <w:rsid w:val="0044150B"/>
    <w:rsid w:val="0046178E"/>
    <w:rsid w:val="00465411"/>
    <w:rsid w:val="0046732A"/>
    <w:rsid w:val="00470844"/>
    <w:rsid w:val="004730FB"/>
    <w:rsid w:val="004766FE"/>
    <w:rsid w:val="00480DA1"/>
    <w:rsid w:val="004826A8"/>
    <w:rsid w:val="004852B6"/>
    <w:rsid w:val="00486B9D"/>
    <w:rsid w:val="00490AFA"/>
    <w:rsid w:val="004939EB"/>
    <w:rsid w:val="0049770A"/>
    <w:rsid w:val="00497CD6"/>
    <w:rsid w:val="004B0B47"/>
    <w:rsid w:val="004B2563"/>
    <w:rsid w:val="004B3561"/>
    <w:rsid w:val="004B49EB"/>
    <w:rsid w:val="004B75D8"/>
    <w:rsid w:val="004C49FD"/>
    <w:rsid w:val="004C5C78"/>
    <w:rsid w:val="004D2045"/>
    <w:rsid w:val="004D3CF7"/>
    <w:rsid w:val="004D7CAB"/>
    <w:rsid w:val="004E1949"/>
    <w:rsid w:val="004E5560"/>
    <w:rsid w:val="004E6329"/>
    <w:rsid w:val="004F02DE"/>
    <w:rsid w:val="004F0647"/>
    <w:rsid w:val="004F08AC"/>
    <w:rsid w:val="005035F0"/>
    <w:rsid w:val="005050C8"/>
    <w:rsid w:val="00507B99"/>
    <w:rsid w:val="005116A7"/>
    <w:rsid w:val="00512C29"/>
    <w:rsid w:val="00512F50"/>
    <w:rsid w:val="0052315E"/>
    <w:rsid w:val="005239EA"/>
    <w:rsid w:val="00523C0F"/>
    <w:rsid w:val="0052436F"/>
    <w:rsid w:val="005336FE"/>
    <w:rsid w:val="00534AD5"/>
    <w:rsid w:val="0053573C"/>
    <w:rsid w:val="005427BA"/>
    <w:rsid w:val="0054785F"/>
    <w:rsid w:val="00551900"/>
    <w:rsid w:val="00561B43"/>
    <w:rsid w:val="005628FF"/>
    <w:rsid w:val="0056466F"/>
    <w:rsid w:val="00567FA6"/>
    <w:rsid w:val="00572984"/>
    <w:rsid w:val="00572C98"/>
    <w:rsid w:val="00573188"/>
    <w:rsid w:val="0057379F"/>
    <w:rsid w:val="00574508"/>
    <w:rsid w:val="00574611"/>
    <w:rsid w:val="00574C0C"/>
    <w:rsid w:val="005847A4"/>
    <w:rsid w:val="005A251A"/>
    <w:rsid w:val="005A511D"/>
    <w:rsid w:val="005A60A2"/>
    <w:rsid w:val="005B0A14"/>
    <w:rsid w:val="005B0AAD"/>
    <w:rsid w:val="005B507C"/>
    <w:rsid w:val="005B61C6"/>
    <w:rsid w:val="005C39A2"/>
    <w:rsid w:val="005D04CB"/>
    <w:rsid w:val="005D1331"/>
    <w:rsid w:val="005D560B"/>
    <w:rsid w:val="005D6FE8"/>
    <w:rsid w:val="005E1723"/>
    <w:rsid w:val="005E6CF5"/>
    <w:rsid w:val="005F26D6"/>
    <w:rsid w:val="005F5628"/>
    <w:rsid w:val="0060361E"/>
    <w:rsid w:val="006069E4"/>
    <w:rsid w:val="00607E15"/>
    <w:rsid w:val="00616689"/>
    <w:rsid w:val="00617B80"/>
    <w:rsid w:val="006217E4"/>
    <w:rsid w:val="006237B7"/>
    <w:rsid w:val="00626DD0"/>
    <w:rsid w:val="00635DFD"/>
    <w:rsid w:val="00641157"/>
    <w:rsid w:val="006508B2"/>
    <w:rsid w:val="006620C3"/>
    <w:rsid w:val="00665920"/>
    <w:rsid w:val="00666064"/>
    <w:rsid w:val="006761FB"/>
    <w:rsid w:val="006842B6"/>
    <w:rsid w:val="0068620D"/>
    <w:rsid w:val="00687084"/>
    <w:rsid w:val="006946F1"/>
    <w:rsid w:val="006959FF"/>
    <w:rsid w:val="00696A20"/>
    <w:rsid w:val="00697B89"/>
    <w:rsid w:val="006A0FF8"/>
    <w:rsid w:val="006A1A83"/>
    <w:rsid w:val="006A2DD2"/>
    <w:rsid w:val="006A5275"/>
    <w:rsid w:val="006B5B34"/>
    <w:rsid w:val="006B671A"/>
    <w:rsid w:val="006C0714"/>
    <w:rsid w:val="006C3D80"/>
    <w:rsid w:val="006C61AA"/>
    <w:rsid w:val="006D06DC"/>
    <w:rsid w:val="006D0960"/>
    <w:rsid w:val="006D1C19"/>
    <w:rsid w:val="006D3178"/>
    <w:rsid w:val="006E1F80"/>
    <w:rsid w:val="006E5A06"/>
    <w:rsid w:val="006F0695"/>
    <w:rsid w:val="006F0996"/>
    <w:rsid w:val="006F49DA"/>
    <w:rsid w:val="00703F4B"/>
    <w:rsid w:val="0070540A"/>
    <w:rsid w:val="007066DD"/>
    <w:rsid w:val="007069E1"/>
    <w:rsid w:val="00707D98"/>
    <w:rsid w:val="007118A7"/>
    <w:rsid w:val="007124B7"/>
    <w:rsid w:val="007129A6"/>
    <w:rsid w:val="007132CC"/>
    <w:rsid w:val="00715FDD"/>
    <w:rsid w:val="00723092"/>
    <w:rsid w:val="00725725"/>
    <w:rsid w:val="0073244A"/>
    <w:rsid w:val="00733F3B"/>
    <w:rsid w:val="007379AD"/>
    <w:rsid w:val="00745905"/>
    <w:rsid w:val="0074737C"/>
    <w:rsid w:val="0075678A"/>
    <w:rsid w:val="0076508C"/>
    <w:rsid w:val="007663F8"/>
    <w:rsid w:val="00774B53"/>
    <w:rsid w:val="00775341"/>
    <w:rsid w:val="00775654"/>
    <w:rsid w:val="00782B05"/>
    <w:rsid w:val="00785569"/>
    <w:rsid w:val="00786389"/>
    <w:rsid w:val="007878FA"/>
    <w:rsid w:val="00792F7E"/>
    <w:rsid w:val="00796A03"/>
    <w:rsid w:val="007A0A9B"/>
    <w:rsid w:val="007A348A"/>
    <w:rsid w:val="007A6020"/>
    <w:rsid w:val="007A6986"/>
    <w:rsid w:val="007A76FE"/>
    <w:rsid w:val="007B54BF"/>
    <w:rsid w:val="007B5D54"/>
    <w:rsid w:val="007B5D9D"/>
    <w:rsid w:val="007C06CD"/>
    <w:rsid w:val="007C1C06"/>
    <w:rsid w:val="007C39FB"/>
    <w:rsid w:val="007C3B8C"/>
    <w:rsid w:val="007C3EBD"/>
    <w:rsid w:val="007C4F7F"/>
    <w:rsid w:val="007D1011"/>
    <w:rsid w:val="007D387F"/>
    <w:rsid w:val="007D6953"/>
    <w:rsid w:val="007D6F92"/>
    <w:rsid w:val="007E40D8"/>
    <w:rsid w:val="007E7EF9"/>
    <w:rsid w:val="008008EB"/>
    <w:rsid w:val="008020B0"/>
    <w:rsid w:val="008043DD"/>
    <w:rsid w:val="00804DBB"/>
    <w:rsid w:val="00806677"/>
    <w:rsid w:val="00811AD8"/>
    <w:rsid w:val="00811C95"/>
    <w:rsid w:val="00814A3F"/>
    <w:rsid w:val="008159B8"/>
    <w:rsid w:val="00825807"/>
    <w:rsid w:val="008261AC"/>
    <w:rsid w:val="00830599"/>
    <w:rsid w:val="00832609"/>
    <w:rsid w:val="008365DD"/>
    <w:rsid w:val="00850932"/>
    <w:rsid w:val="008574FD"/>
    <w:rsid w:val="00861C1F"/>
    <w:rsid w:val="0086252D"/>
    <w:rsid w:val="0086411D"/>
    <w:rsid w:val="0086428E"/>
    <w:rsid w:val="00871159"/>
    <w:rsid w:val="00876FA7"/>
    <w:rsid w:val="00880D3A"/>
    <w:rsid w:val="00881898"/>
    <w:rsid w:val="00882373"/>
    <w:rsid w:val="00886D05"/>
    <w:rsid w:val="008917C0"/>
    <w:rsid w:val="00891B13"/>
    <w:rsid w:val="00892B5C"/>
    <w:rsid w:val="00897875"/>
    <w:rsid w:val="008A728A"/>
    <w:rsid w:val="008B072D"/>
    <w:rsid w:val="008B4BFD"/>
    <w:rsid w:val="008C00FC"/>
    <w:rsid w:val="008C3813"/>
    <w:rsid w:val="008C6DFE"/>
    <w:rsid w:val="008D139D"/>
    <w:rsid w:val="008E0905"/>
    <w:rsid w:val="008E15DA"/>
    <w:rsid w:val="008E3746"/>
    <w:rsid w:val="008E42E2"/>
    <w:rsid w:val="008E57E2"/>
    <w:rsid w:val="008E685A"/>
    <w:rsid w:val="008F5543"/>
    <w:rsid w:val="008F791A"/>
    <w:rsid w:val="008F7D93"/>
    <w:rsid w:val="009024CD"/>
    <w:rsid w:val="009063D0"/>
    <w:rsid w:val="00906952"/>
    <w:rsid w:val="00907471"/>
    <w:rsid w:val="009121C6"/>
    <w:rsid w:val="00915735"/>
    <w:rsid w:val="00915961"/>
    <w:rsid w:val="00915C62"/>
    <w:rsid w:val="00915F87"/>
    <w:rsid w:val="009318CC"/>
    <w:rsid w:val="009374F2"/>
    <w:rsid w:val="00946C10"/>
    <w:rsid w:val="00950766"/>
    <w:rsid w:val="009515E1"/>
    <w:rsid w:val="00951871"/>
    <w:rsid w:val="00952AF8"/>
    <w:rsid w:val="009539EA"/>
    <w:rsid w:val="009620BB"/>
    <w:rsid w:val="00962186"/>
    <w:rsid w:val="0096382C"/>
    <w:rsid w:val="00966B8F"/>
    <w:rsid w:val="0097019F"/>
    <w:rsid w:val="009712E0"/>
    <w:rsid w:val="00976EE7"/>
    <w:rsid w:val="009844CC"/>
    <w:rsid w:val="00984763"/>
    <w:rsid w:val="00985B2F"/>
    <w:rsid w:val="00992874"/>
    <w:rsid w:val="009A0A3F"/>
    <w:rsid w:val="009A1021"/>
    <w:rsid w:val="009A41C3"/>
    <w:rsid w:val="009A5013"/>
    <w:rsid w:val="009A5954"/>
    <w:rsid w:val="009A6ECE"/>
    <w:rsid w:val="009B0D25"/>
    <w:rsid w:val="009B1C27"/>
    <w:rsid w:val="009B40A7"/>
    <w:rsid w:val="009B5BD4"/>
    <w:rsid w:val="009B6A0E"/>
    <w:rsid w:val="009B7D8D"/>
    <w:rsid w:val="009C44FA"/>
    <w:rsid w:val="009C4BC1"/>
    <w:rsid w:val="009D0E7D"/>
    <w:rsid w:val="009D32B5"/>
    <w:rsid w:val="009D4962"/>
    <w:rsid w:val="009D5009"/>
    <w:rsid w:val="009D51F9"/>
    <w:rsid w:val="009D5772"/>
    <w:rsid w:val="009E2829"/>
    <w:rsid w:val="009E5941"/>
    <w:rsid w:val="009F397C"/>
    <w:rsid w:val="009F4398"/>
    <w:rsid w:val="00A0163B"/>
    <w:rsid w:val="00A01A3C"/>
    <w:rsid w:val="00A03646"/>
    <w:rsid w:val="00A0403A"/>
    <w:rsid w:val="00A205E0"/>
    <w:rsid w:val="00A2322F"/>
    <w:rsid w:val="00A31D74"/>
    <w:rsid w:val="00A32BCB"/>
    <w:rsid w:val="00A32CD6"/>
    <w:rsid w:val="00A359A9"/>
    <w:rsid w:val="00A40052"/>
    <w:rsid w:val="00A403B5"/>
    <w:rsid w:val="00A426BD"/>
    <w:rsid w:val="00A472D7"/>
    <w:rsid w:val="00A50674"/>
    <w:rsid w:val="00A54159"/>
    <w:rsid w:val="00A6573A"/>
    <w:rsid w:val="00A73439"/>
    <w:rsid w:val="00A74148"/>
    <w:rsid w:val="00A74D03"/>
    <w:rsid w:val="00A8101C"/>
    <w:rsid w:val="00AA3242"/>
    <w:rsid w:val="00AA79CE"/>
    <w:rsid w:val="00AB069A"/>
    <w:rsid w:val="00AB43A1"/>
    <w:rsid w:val="00AB4EB1"/>
    <w:rsid w:val="00AC1540"/>
    <w:rsid w:val="00AC275B"/>
    <w:rsid w:val="00AC2DCC"/>
    <w:rsid w:val="00AC5B91"/>
    <w:rsid w:val="00AC6BD0"/>
    <w:rsid w:val="00AC782D"/>
    <w:rsid w:val="00AD06F3"/>
    <w:rsid w:val="00AD4DE8"/>
    <w:rsid w:val="00AD6B28"/>
    <w:rsid w:val="00AD7380"/>
    <w:rsid w:val="00AE2026"/>
    <w:rsid w:val="00AE50FB"/>
    <w:rsid w:val="00AE6235"/>
    <w:rsid w:val="00AE6277"/>
    <w:rsid w:val="00AE7F9A"/>
    <w:rsid w:val="00AF00EA"/>
    <w:rsid w:val="00AF766E"/>
    <w:rsid w:val="00B02562"/>
    <w:rsid w:val="00B0385C"/>
    <w:rsid w:val="00B072AD"/>
    <w:rsid w:val="00B113A8"/>
    <w:rsid w:val="00B227EE"/>
    <w:rsid w:val="00B23497"/>
    <w:rsid w:val="00B24CEB"/>
    <w:rsid w:val="00B325A1"/>
    <w:rsid w:val="00B36425"/>
    <w:rsid w:val="00B41192"/>
    <w:rsid w:val="00B46D54"/>
    <w:rsid w:val="00B573DB"/>
    <w:rsid w:val="00B60747"/>
    <w:rsid w:val="00B61111"/>
    <w:rsid w:val="00B62C08"/>
    <w:rsid w:val="00B640A5"/>
    <w:rsid w:val="00B64781"/>
    <w:rsid w:val="00B65BBE"/>
    <w:rsid w:val="00B71630"/>
    <w:rsid w:val="00B74CBD"/>
    <w:rsid w:val="00B809F4"/>
    <w:rsid w:val="00B8176B"/>
    <w:rsid w:val="00B81BB1"/>
    <w:rsid w:val="00B84958"/>
    <w:rsid w:val="00B92608"/>
    <w:rsid w:val="00B9348E"/>
    <w:rsid w:val="00BA0E58"/>
    <w:rsid w:val="00BA35F2"/>
    <w:rsid w:val="00BA3E90"/>
    <w:rsid w:val="00BA4E75"/>
    <w:rsid w:val="00BA51B1"/>
    <w:rsid w:val="00BB177D"/>
    <w:rsid w:val="00BB4375"/>
    <w:rsid w:val="00BB578A"/>
    <w:rsid w:val="00BB6184"/>
    <w:rsid w:val="00BC362E"/>
    <w:rsid w:val="00BD087F"/>
    <w:rsid w:val="00BD0EBA"/>
    <w:rsid w:val="00BD34EC"/>
    <w:rsid w:val="00BD41C3"/>
    <w:rsid w:val="00BD695C"/>
    <w:rsid w:val="00BD6EA9"/>
    <w:rsid w:val="00BD787E"/>
    <w:rsid w:val="00BE0702"/>
    <w:rsid w:val="00BE55DA"/>
    <w:rsid w:val="00BE58C0"/>
    <w:rsid w:val="00BE623C"/>
    <w:rsid w:val="00BF008F"/>
    <w:rsid w:val="00BF5649"/>
    <w:rsid w:val="00BF5D7A"/>
    <w:rsid w:val="00BF63AA"/>
    <w:rsid w:val="00BF6A9E"/>
    <w:rsid w:val="00C027B5"/>
    <w:rsid w:val="00C043C7"/>
    <w:rsid w:val="00C12178"/>
    <w:rsid w:val="00C14722"/>
    <w:rsid w:val="00C167EA"/>
    <w:rsid w:val="00C20745"/>
    <w:rsid w:val="00C20C1C"/>
    <w:rsid w:val="00C230AF"/>
    <w:rsid w:val="00C3506A"/>
    <w:rsid w:val="00C36DD0"/>
    <w:rsid w:val="00C42D7F"/>
    <w:rsid w:val="00C47A95"/>
    <w:rsid w:val="00C53E43"/>
    <w:rsid w:val="00C53FA1"/>
    <w:rsid w:val="00C5421F"/>
    <w:rsid w:val="00C571CB"/>
    <w:rsid w:val="00C61CD3"/>
    <w:rsid w:val="00C634C6"/>
    <w:rsid w:val="00C65E26"/>
    <w:rsid w:val="00C677A7"/>
    <w:rsid w:val="00C67AF1"/>
    <w:rsid w:val="00C74F81"/>
    <w:rsid w:val="00C7577A"/>
    <w:rsid w:val="00C77F87"/>
    <w:rsid w:val="00C81DFB"/>
    <w:rsid w:val="00C85899"/>
    <w:rsid w:val="00C85CA7"/>
    <w:rsid w:val="00C8770D"/>
    <w:rsid w:val="00C87A60"/>
    <w:rsid w:val="00C95F3E"/>
    <w:rsid w:val="00C97BC7"/>
    <w:rsid w:val="00CA7293"/>
    <w:rsid w:val="00CB135F"/>
    <w:rsid w:val="00CB2548"/>
    <w:rsid w:val="00CB5202"/>
    <w:rsid w:val="00CB7C58"/>
    <w:rsid w:val="00CB7F68"/>
    <w:rsid w:val="00CC4577"/>
    <w:rsid w:val="00CD3E6C"/>
    <w:rsid w:val="00CD42F6"/>
    <w:rsid w:val="00CD6A43"/>
    <w:rsid w:val="00CE1A0A"/>
    <w:rsid w:val="00CE362D"/>
    <w:rsid w:val="00CF0B87"/>
    <w:rsid w:val="00CF3346"/>
    <w:rsid w:val="00CF700E"/>
    <w:rsid w:val="00D00C58"/>
    <w:rsid w:val="00D01543"/>
    <w:rsid w:val="00D02D7D"/>
    <w:rsid w:val="00D060A7"/>
    <w:rsid w:val="00D0619A"/>
    <w:rsid w:val="00D1120C"/>
    <w:rsid w:val="00D120CC"/>
    <w:rsid w:val="00D13F31"/>
    <w:rsid w:val="00D215F6"/>
    <w:rsid w:val="00D21D0D"/>
    <w:rsid w:val="00D2680D"/>
    <w:rsid w:val="00D279E7"/>
    <w:rsid w:val="00D302EF"/>
    <w:rsid w:val="00D34DD1"/>
    <w:rsid w:val="00D40885"/>
    <w:rsid w:val="00D42347"/>
    <w:rsid w:val="00D436B1"/>
    <w:rsid w:val="00D46255"/>
    <w:rsid w:val="00D46264"/>
    <w:rsid w:val="00D46E92"/>
    <w:rsid w:val="00D5520B"/>
    <w:rsid w:val="00D64D15"/>
    <w:rsid w:val="00D67B4C"/>
    <w:rsid w:val="00D70D6F"/>
    <w:rsid w:val="00D73C2C"/>
    <w:rsid w:val="00D7658B"/>
    <w:rsid w:val="00D76F62"/>
    <w:rsid w:val="00D77702"/>
    <w:rsid w:val="00D81542"/>
    <w:rsid w:val="00D83324"/>
    <w:rsid w:val="00D8344B"/>
    <w:rsid w:val="00D90015"/>
    <w:rsid w:val="00D91968"/>
    <w:rsid w:val="00D91DBA"/>
    <w:rsid w:val="00D9245E"/>
    <w:rsid w:val="00D94435"/>
    <w:rsid w:val="00D97104"/>
    <w:rsid w:val="00DA05F7"/>
    <w:rsid w:val="00DA1820"/>
    <w:rsid w:val="00DA28EB"/>
    <w:rsid w:val="00DA31BC"/>
    <w:rsid w:val="00DA61D1"/>
    <w:rsid w:val="00DB5854"/>
    <w:rsid w:val="00DB7B23"/>
    <w:rsid w:val="00DC5574"/>
    <w:rsid w:val="00DC62E2"/>
    <w:rsid w:val="00DC72AF"/>
    <w:rsid w:val="00DD48CE"/>
    <w:rsid w:val="00DD7A21"/>
    <w:rsid w:val="00DE1145"/>
    <w:rsid w:val="00DF1F0F"/>
    <w:rsid w:val="00DF2032"/>
    <w:rsid w:val="00DF33B8"/>
    <w:rsid w:val="00DF72C9"/>
    <w:rsid w:val="00DF734A"/>
    <w:rsid w:val="00DF782D"/>
    <w:rsid w:val="00E034BF"/>
    <w:rsid w:val="00E04C8B"/>
    <w:rsid w:val="00E04EEE"/>
    <w:rsid w:val="00E1412C"/>
    <w:rsid w:val="00E148E8"/>
    <w:rsid w:val="00E21D55"/>
    <w:rsid w:val="00E23ACA"/>
    <w:rsid w:val="00E2495C"/>
    <w:rsid w:val="00E2517E"/>
    <w:rsid w:val="00E26ED0"/>
    <w:rsid w:val="00E36084"/>
    <w:rsid w:val="00E375A3"/>
    <w:rsid w:val="00E52455"/>
    <w:rsid w:val="00E53F31"/>
    <w:rsid w:val="00E5753A"/>
    <w:rsid w:val="00E57664"/>
    <w:rsid w:val="00E57E56"/>
    <w:rsid w:val="00E616E8"/>
    <w:rsid w:val="00E61D8B"/>
    <w:rsid w:val="00E654E6"/>
    <w:rsid w:val="00E711CD"/>
    <w:rsid w:val="00E74AD3"/>
    <w:rsid w:val="00E75C58"/>
    <w:rsid w:val="00E80034"/>
    <w:rsid w:val="00E810F5"/>
    <w:rsid w:val="00E81981"/>
    <w:rsid w:val="00E825CA"/>
    <w:rsid w:val="00E877DE"/>
    <w:rsid w:val="00E947DA"/>
    <w:rsid w:val="00EA0DB3"/>
    <w:rsid w:val="00EA2970"/>
    <w:rsid w:val="00EA5822"/>
    <w:rsid w:val="00EA5BE3"/>
    <w:rsid w:val="00EB1907"/>
    <w:rsid w:val="00EC0A61"/>
    <w:rsid w:val="00EC1BA6"/>
    <w:rsid w:val="00EC5883"/>
    <w:rsid w:val="00ED1CA2"/>
    <w:rsid w:val="00ED234A"/>
    <w:rsid w:val="00ED51F6"/>
    <w:rsid w:val="00ED6484"/>
    <w:rsid w:val="00EE040A"/>
    <w:rsid w:val="00EE3469"/>
    <w:rsid w:val="00EF0364"/>
    <w:rsid w:val="00EF06F8"/>
    <w:rsid w:val="00F01103"/>
    <w:rsid w:val="00F02740"/>
    <w:rsid w:val="00F0303C"/>
    <w:rsid w:val="00F102F9"/>
    <w:rsid w:val="00F1282B"/>
    <w:rsid w:val="00F13F90"/>
    <w:rsid w:val="00F13F99"/>
    <w:rsid w:val="00F235E4"/>
    <w:rsid w:val="00F251DA"/>
    <w:rsid w:val="00F277A0"/>
    <w:rsid w:val="00F30929"/>
    <w:rsid w:val="00F33550"/>
    <w:rsid w:val="00F43383"/>
    <w:rsid w:val="00F46402"/>
    <w:rsid w:val="00F4728A"/>
    <w:rsid w:val="00F510BC"/>
    <w:rsid w:val="00F52362"/>
    <w:rsid w:val="00F55251"/>
    <w:rsid w:val="00F552A1"/>
    <w:rsid w:val="00F556D3"/>
    <w:rsid w:val="00F66256"/>
    <w:rsid w:val="00F70231"/>
    <w:rsid w:val="00F70D30"/>
    <w:rsid w:val="00F807D2"/>
    <w:rsid w:val="00F81534"/>
    <w:rsid w:val="00F826C0"/>
    <w:rsid w:val="00F905F6"/>
    <w:rsid w:val="00F90D74"/>
    <w:rsid w:val="00F91650"/>
    <w:rsid w:val="00F972B7"/>
    <w:rsid w:val="00FA0585"/>
    <w:rsid w:val="00FA1F43"/>
    <w:rsid w:val="00FA4B48"/>
    <w:rsid w:val="00FB00E5"/>
    <w:rsid w:val="00FB3C00"/>
    <w:rsid w:val="00FB3D33"/>
    <w:rsid w:val="00FB6E5B"/>
    <w:rsid w:val="00FB7CC4"/>
    <w:rsid w:val="00FC163A"/>
    <w:rsid w:val="00FC5BCE"/>
    <w:rsid w:val="00FD36E2"/>
    <w:rsid w:val="00FD38FD"/>
    <w:rsid w:val="00FD6B43"/>
    <w:rsid w:val="00FE1C39"/>
    <w:rsid w:val="00FE3B3F"/>
    <w:rsid w:val="00FE3E34"/>
    <w:rsid w:val="00FF25EF"/>
    <w:rsid w:val="00FF4E79"/>
    <w:rsid w:val="00FF6FC3"/>
    <w:rsid w:val="00FF79C0"/>
    <w:rsid w:val="00FF7D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DE622E-0C4E-406E-A65A-10E67425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35"/>
    <w:rPr>
      <w:sz w:val="24"/>
      <w:szCs w:val="24"/>
      <w:lang w:val="en-US"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injenummer">
    <w:name w:val="line number"/>
    <w:rsid w:val="00D94435"/>
    <w:rPr>
      <w:rFonts w:cs="Times New Roman"/>
    </w:rPr>
  </w:style>
  <w:style w:type="paragraph" w:styleId="Topptekst">
    <w:name w:val="header"/>
    <w:basedOn w:val="Normal"/>
    <w:rsid w:val="00D94435"/>
    <w:pPr>
      <w:tabs>
        <w:tab w:val="center" w:pos="4536"/>
        <w:tab w:val="right" w:pos="9072"/>
      </w:tabs>
    </w:pPr>
  </w:style>
  <w:style w:type="character" w:styleId="Sidetall">
    <w:name w:val="page number"/>
    <w:rsid w:val="00D94435"/>
    <w:rPr>
      <w:rFonts w:cs="Times New Roman"/>
    </w:rPr>
  </w:style>
  <w:style w:type="paragraph" w:customStyle="1" w:styleId="AOverskr1">
    <w:name w:val="AOverskr1"/>
    <w:basedOn w:val="Normal"/>
    <w:next w:val="Normal"/>
    <w:autoRedefine/>
    <w:rsid w:val="00D94435"/>
    <w:pPr>
      <w:tabs>
        <w:tab w:val="left" w:pos="6840"/>
      </w:tabs>
      <w:spacing w:before="120" w:after="120" w:line="480" w:lineRule="auto"/>
      <w:jc w:val="center"/>
      <w:outlineLvl w:val="0"/>
    </w:pPr>
    <w:rPr>
      <w:lang w:val="en-GB"/>
    </w:rPr>
  </w:style>
  <w:style w:type="paragraph" w:customStyle="1" w:styleId="ABrdtekst">
    <w:name w:val="ABrødtekst"/>
    <w:basedOn w:val="Normal"/>
    <w:link w:val="ABrdtekstChar"/>
    <w:autoRedefine/>
    <w:rsid w:val="00AD7380"/>
    <w:pPr>
      <w:tabs>
        <w:tab w:val="left" w:pos="720"/>
        <w:tab w:val="left" w:pos="6840"/>
      </w:tabs>
      <w:spacing w:line="480" w:lineRule="auto"/>
    </w:pPr>
    <w:rPr>
      <w:b/>
    </w:rPr>
  </w:style>
  <w:style w:type="character" w:customStyle="1" w:styleId="ABrdtekstChar">
    <w:name w:val="ABrødtekst Char"/>
    <w:link w:val="ABrdtekst"/>
    <w:locked/>
    <w:rsid w:val="00AD7380"/>
    <w:rPr>
      <w:rFonts w:cs="Times New Roman"/>
      <w:b/>
      <w:sz w:val="24"/>
      <w:szCs w:val="24"/>
      <w:lang w:val="en-US" w:eastAsia="nb-NO" w:bidi="ar-SA"/>
    </w:rPr>
  </w:style>
  <w:style w:type="character" w:styleId="Hyperkobling">
    <w:name w:val="Hyperlink"/>
    <w:rsid w:val="00D94435"/>
    <w:rPr>
      <w:rFonts w:ascii="Verdana" w:hAnsi="Verdana" w:cs="Times New Roman"/>
      <w:color w:val="auto"/>
      <w:sz w:val="20"/>
      <w:szCs w:val="20"/>
      <w:u w:val="none"/>
      <w:effect w:val="none"/>
    </w:rPr>
  </w:style>
  <w:style w:type="paragraph" w:styleId="NormalWeb">
    <w:name w:val="Normal (Web)"/>
    <w:basedOn w:val="Normal"/>
    <w:rsid w:val="00D94435"/>
    <w:pPr>
      <w:spacing w:before="100" w:beforeAutospacing="1" w:after="100" w:afterAutospacing="1"/>
    </w:pPr>
    <w:rPr>
      <w:color w:val="000000"/>
    </w:rPr>
  </w:style>
  <w:style w:type="character" w:styleId="Utheving">
    <w:name w:val="Emphasis"/>
    <w:qFormat/>
    <w:rsid w:val="00D94435"/>
    <w:rPr>
      <w:rFonts w:cs="Times New Roman"/>
      <w:i/>
      <w:iCs/>
    </w:rPr>
  </w:style>
  <w:style w:type="paragraph" w:styleId="Brdtekst">
    <w:name w:val="Body Text"/>
    <w:basedOn w:val="Normal"/>
    <w:rsid w:val="00D94435"/>
    <w:pPr>
      <w:spacing w:after="120"/>
      <w:jc w:val="center"/>
    </w:pPr>
    <w:rPr>
      <w:rFonts w:ascii="Arial" w:hAnsi="Arial" w:cs="Arial"/>
      <w:color w:val="000000"/>
      <w:kern w:val="28"/>
      <w:sz w:val="56"/>
      <w:szCs w:val="56"/>
    </w:rPr>
  </w:style>
  <w:style w:type="paragraph" w:styleId="Bobletekst">
    <w:name w:val="Balloon Text"/>
    <w:basedOn w:val="Normal"/>
    <w:semiHidden/>
    <w:rsid w:val="00D94435"/>
    <w:rPr>
      <w:rFonts w:ascii="Tahoma" w:hAnsi="Tahoma" w:cs="Tahoma"/>
      <w:sz w:val="16"/>
      <w:szCs w:val="16"/>
    </w:rPr>
  </w:style>
  <w:style w:type="character" w:styleId="Merknadsreferanse">
    <w:name w:val="annotation reference"/>
    <w:semiHidden/>
    <w:rsid w:val="00D94435"/>
    <w:rPr>
      <w:rFonts w:cs="Times New Roman"/>
      <w:sz w:val="16"/>
      <w:szCs w:val="16"/>
    </w:rPr>
  </w:style>
  <w:style w:type="paragraph" w:styleId="Merknadstekst">
    <w:name w:val="annotation text"/>
    <w:basedOn w:val="Normal"/>
    <w:link w:val="MerknadstekstTegn"/>
    <w:semiHidden/>
    <w:rsid w:val="00D94435"/>
    <w:rPr>
      <w:sz w:val="20"/>
      <w:szCs w:val="20"/>
    </w:rPr>
  </w:style>
  <w:style w:type="paragraph" w:styleId="Kommentaremne">
    <w:name w:val="annotation subject"/>
    <w:basedOn w:val="Merknadstekst"/>
    <w:next w:val="Merknadstekst"/>
    <w:semiHidden/>
    <w:rsid w:val="00D94435"/>
    <w:rPr>
      <w:b/>
      <w:bCs/>
    </w:rPr>
  </w:style>
  <w:style w:type="character" w:customStyle="1" w:styleId="black1">
    <w:name w:val="black1"/>
    <w:rsid w:val="00D94435"/>
    <w:rPr>
      <w:rFonts w:ascii="Arial Unicode MS" w:eastAsia="Arial Unicode MS" w:hAnsi="Arial Unicode MS" w:cs="Arial Unicode MS"/>
      <w:color w:val="000000"/>
      <w:sz w:val="16"/>
      <w:szCs w:val="16"/>
    </w:rPr>
  </w:style>
  <w:style w:type="paragraph" w:styleId="Bunntekst">
    <w:name w:val="footer"/>
    <w:basedOn w:val="Normal"/>
    <w:rsid w:val="00D94435"/>
    <w:pPr>
      <w:tabs>
        <w:tab w:val="center" w:pos="4536"/>
        <w:tab w:val="right" w:pos="9072"/>
      </w:tabs>
    </w:pPr>
  </w:style>
  <w:style w:type="character" w:customStyle="1" w:styleId="tochead1">
    <w:name w:val="tochead1"/>
    <w:rsid w:val="00D94435"/>
    <w:rPr>
      <w:rFonts w:cs="Times New Roman"/>
      <w:b/>
      <w:bCs/>
    </w:rPr>
  </w:style>
  <w:style w:type="character" w:customStyle="1" w:styleId="green">
    <w:name w:val="green"/>
    <w:rsid w:val="00D94435"/>
    <w:rPr>
      <w:rFonts w:cs="Times New Roman"/>
    </w:rPr>
  </w:style>
  <w:style w:type="character" w:customStyle="1" w:styleId="black">
    <w:name w:val="black"/>
    <w:rsid w:val="00D94435"/>
    <w:rPr>
      <w:rFonts w:cs="Times New Roman"/>
    </w:rPr>
  </w:style>
  <w:style w:type="paragraph" w:styleId="Dokumentkart">
    <w:name w:val="Document Map"/>
    <w:basedOn w:val="Normal"/>
    <w:semiHidden/>
    <w:rsid w:val="00666064"/>
    <w:pPr>
      <w:shd w:val="clear" w:color="auto" w:fill="000080"/>
    </w:pPr>
    <w:rPr>
      <w:rFonts w:ascii="Tahoma" w:hAnsi="Tahoma" w:cs="Tahoma"/>
      <w:sz w:val="20"/>
      <w:szCs w:val="20"/>
    </w:rPr>
  </w:style>
  <w:style w:type="paragraph" w:styleId="HTML-forhndsformatert">
    <w:name w:val="HTML Preformatted"/>
    <w:basedOn w:val="Normal"/>
    <w:rsid w:val="00AD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rutenett">
    <w:name w:val="Table Grid"/>
    <w:basedOn w:val="Vanligtabell"/>
    <w:rsid w:val="00E877DE"/>
    <w:rPr>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Vanligtabell"/>
    <w:next w:val="Tabellrutenett"/>
    <w:rsid w:val="00A23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Vanligtabell"/>
    <w:next w:val="Tabellrutenett"/>
    <w:rsid w:val="00A23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Vanligtabell"/>
    <w:next w:val="Tabellrutenett"/>
    <w:rsid w:val="00E0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Vanligtabell"/>
    <w:next w:val="Tabellrutenett"/>
    <w:rsid w:val="003A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Vanligtabell"/>
    <w:next w:val="Tabellrutenett"/>
    <w:rsid w:val="002A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066DD"/>
    <w:pPr>
      <w:jc w:val="center"/>
    </w:pPr>
    <w:rPr>
      <w:noProof/>
      <w:lang w:val="nb-NO"/>
    </w:rPr>
  </w:style>
  <w:style w:type="character" w:customStyle="1" w:styleId="EndNoteBibliographyTitleChar">
    <w:name w:val="EndNote Bibliography Title Char"/>
    <w:basedOn w:val="Standardskriftforavsnitt"/>
    <w:link w:val="EndNoteBibliographyTitle"/>
    <w:rsid w:val="007066DD"/>
    <w:rPr>
      <w:noProof/>
      <w:sz w:val="24"/>
      <w:szCs w:val="24"/>
      <w:lang w:eastAsia="nb-NO"/>
    </w:rPr>
  </w:style>
  <w:style w:type="paragraph" w:customStyle="1" w:styleId="EndNoteBibliography">
    <w:name w:val="EndNote Bibliography"/>
    <w:basedOn w:val="Normal"/>
    <w:link w:val="EndNoteBibliographyChar"/>
    <w:rsid w:val="007066DD"/>
    <w:rPr>
      <w:noProof/>
      <w:lang w:val="nb-NO"/>
    </w:rPr>
  </w:style>
  <w:style w:type="character" w:customStyle="1" w:styleId="EndNoteBibliographyChar">
    <w:name w:val="EndNote Bibliography Char"/>
    <w:basedOn w:val="Standardskriftforavsnitt"/>
    <w:link w:val="EndNoteBibliography"/>
    <w:rsid w:val="007066DD"/>
    <w:rPr>
      <w:noProof/>
      <w:sz w:val="24"/>
      <w:szCs w:val="24"/>
      <w:lang w:eastAsia="nb-NO"/>
    </w:rPr>
  </w:style>
  <w:style w:type="paragraph" w:styleId="Rentekst">
    <w:name w:val="Plain Text"/>
    <w:basedOn w:val="Normal"/>
    <w:link w:val="RentekstTegn"/>
    <w:uiPriority w:val="99"/>
    <w:unhideWhenUsed/>
    <w:rsid w:val="00C043C7"/>
    <w:rPr>
      <w:rFonts w:ascii="Calibri" w:eastAsiaTheme="minorEastAsia" w:hAnsi="Calibri" w:cstheme="minorBidi"/>
      <w:sz w:val="22"/>
      <w:szCs w:val="21"/>
      <w:lang w:eastAsia="zh-CN"/>
    </w:rPr>
  </w:style>
  <w:style w:type="character" w:customStyle="1" w:styleId="RentekstTegn">
    <w:name w:val="Ren tekst Tegn"/>
    <w:basedOn w:val="Standardskriftforavsnitt"/>
    <w:link w:val="Rentekst"/>
    <w:uiPriority w:val="99"/>
    <w:rsid w:val="00C043C7"/>
    <w:rPr>
      <w:rFonts w:ascii="Calibri" w:eastAsiaTheme="minorEastAsia" w:hAnsi="Calibri" w:cstheme="minorBidi"/>
      <w:sz w:val="22"/>
      <w:szCs w:val="21"/>
      <w:lang w:val="en-US" w:eastAsia="zh-CN"/>
    </w:rPr>
  </w:style>
  <w:style w:type="character" w:customStyle="1" w:styleId="MerknadstekstTegn">
    <w:name w:val="Merknadstekst Tegn"/>
    <w:basedOn w:val="Standardskriftforavsnitt"/>
    <w:link w:val="Merknadstekst"/>
    <w:semiHidden/>
    <w:rsid w:val="009E5941"/>
    <w:rPr>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41352099">
      <w:bodyDiv w:val="1"/>
      <w:marLeft w:val="0"/>
      <w:marRight w:val="0"/>
      <w:marTop w:val="0"/>
      <w:marBottom w:val="0"/>
      <w:divBdr>
        <w:top w:val="none" w:sz="0" w:space="0" w:color="auto"/>
        <w:left w:val="none" w:sz="0" w:space="0" w:color="auto"/>
        <w:bottom w:val="none" w:sz="0" w:space="0" w:color="auto"/>
        <w:right w:val="none" w:sz="0" w:space="0" w:color="auto"/>
      </w:divBdr>
      <w:divsChild>
        <w:div w:id="1752968703">
          <w:marLeft w:val="0"/>
          <w:marRight w:val="1"/>
          <w:marTop w:val="0"/>
          <w:marBottom w:val="0"/>
          <w:divBdr>
            <w:top w:val="none" w:sz="0" w:space="0" w:color="auto"/>
            <w:left w:val="none" w:sz="0" w:space="0" w:color="auto"/>
            <w:bottom w:val="none" w:sz="0" w:space="0" w:color="auto"/>
            <w:right w:val="none" w:sz="0" w:space="0" w:color="auto"/>
          </w:divBdr>
          <w:divsChild>
            <w:div w:id="1466315122">
              <w:marLeft w:val="0"/>
              <w:marRight w:val="0"/>
              <w:marTop w:val="0"/>
              <w:marBottom w:val="0"/>
              <w:divBdr>
                <w:top w:val="none" w:sz="0" w:space="0" w:color="auto"/>
                <w:left w:val="none" w:sz="0" w:space="0" w:color="auto"/>
                <w:bottom w:val="none" w:sz="0" w:space="0" w:color="auto"/>
                <w:right w:val="none" w:sz="0" w:space="0" w:color="auto"/>
              </w:divBdr>
              <w:divsChild>
                <w:div w:id="980884901">
                  <w:marLeft w:val="0"/>
                  <w:marRight w:val="1"/>
                  <w:marTop w:val="0"/>
                  <w:marBottom w:val="0"/>
                  <w:divBdr>
                    <w:top w:val="none" w:sz="0" w:space="0" w:color="auto"/>
                    <w:left w:val="none" w:sz="0" w:space="0" w:color="auto"/>
                    <w:bottom w:val="none" w:sz="0" w:space="0" w:color="auto"/>
                    <w:right w:val="none" w:sz="0" w:space="0" w:color="auto"/>
                  </w:divBdr>
                  <w:divsChild>
                    <w:div w:id="829249844">
                      <w:marLeft w:val="0"/>
                      <w:marRight w:val="0"/>
                      <w:marTop w:val="0"/>
                      <w:marBottom w:val="0"/>
                      <w:divBdr>
                        <w:top w:val="none" w:sz="0" w:space="0" w:color="auto"/>
                        <w:left w:val="none" w:sz="0" w:space="0" w:color="auto"/>
                        <w:bottom w:val="none" w:sz="0" w:space="0" w:color="auto"/>
                        <w:right w:val="none" w:sz="0" w:space="0" w:color="auto"/>
                      </w:divBdr>
                      <w:divsChild>
                        <w:div w:id="1765034943">
                          <w:marLeft w:val="0"/>
                          <w:marRight w:val="0"/>
                          <w:marTop w:val="0"/>
                          <w:marBottom w:val="0"/>
                          <w:divBdr>
                            <w:top w:val="none" w:sz="0" w:space="0" w:color="auto"/>
                            <w:left w:val="none" w:sz="0" w:space="0" w:color="auto"/>
                            <w:bottom w:val="none" w:sz="0" w:space="0" w:color="auto"/>
                            <w:right w:val="none" w:sz="0" w:space="0" w:color="auto"/>
                          </w:divBdr>
                          <w:divsChild>
                            <w:div w:id="1223905118">
                              <w:marLeft w:val="0"/>
                              <w:marRight w:val="0"/>
                              <w:marTop w:val="0"/>
                              <w:marBottom w:val="0"/>
                              <w:divBdr>
                                <w:top w:val="none" w:sz="0" w:space="0" w:color="auto"/>
                                <w:left w:val="none" w:sz="0" w:space="0" w:color="auto"/>
                                <w:bottom w:val="none" w:sz="0" w:space="0" w:color="auto"/>
                                <w:right w:val="none" w:sz="0" w:space="0" w:color="auto"/>
                              </w:divBdr>
                            </w:div>
                          </w:divsChild>
                        </w:div>
                        <w:div w:id="1723862945">
                          <w:marLeft w:val="0"/>
                          <w:marRight w:val="0"/>
                          <w:marTop w:val="0"/>
                          <w:marBottom w:val="0"/>
                          <w:divBdr>
                            <w:top w:val="none" w:sz="0" w:space="0" w:color="auto"/>
                            <w:left w:val="none" w:sz="0" w:space="0" w:color="auto"/>
                            <w:bottom w:val="none" w:sz="0" w:space="0" w:color="auto"/>
                            <w:right w:val="none" w:sz="0" w:space="0" w:color="auto"/>
                          </w:divBdr>
                          <w:divsChild>
                            <w:div w:id="555823450">
                              <w:marLeft w:val="0"/>
                              <w:marRight w:val="0"/>
                              <w:marTop w:val="120"/>
                              <w:marBottom w:val="360"/>
                              <w:divBdr>
                                <w:top w:val="none" w:sz="0" w:space="0" w:color="auto"/>
                                <w:left w:val="none" w:sz="0" w:space="0" w:color="auto"/>
                                <w:bottom w:val="none" w:sz="0" w:space="0" w:color="auto"/>
                                <w:right w:val="none" w:sz="0" w:space="0" w:color="auto"/>
                              </w:divBdr>
                              <w:divsChild>
                                <w:div w:id="177668735">
                                  <w:marLeft w:val="0"/>
                                  <w:marRight w:val="0"/>
                                  <w:marTop w:val="0"/>
                                  <w:marBottom w:val="0"/>
                                  <w:divBdr>
                                    <w:top w:val="none" w:sz="0" w:space="0" w:color="auto"/>
                                    <w:left w:val="none" w:sz="0" w:space="0" w:color="auto"/>
                                    <w:bottom w:val="none" w:sz="0" w:space="0" w:color="auto"/>
                                    <w:right w:val="none" w:sz="0" w:space="0" w:color="auto"/>
                                  </w:divBdr>
                                </w:div>
                                <w:div w:id="13196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1820">
      <w:bodyDiv w:val="1"/>
      <w:marLeft w:val="0"/>
      <w:marRight w:val="0"/>
      <w:marTop w:val="0"/>
      <w:marBottom w:val="0"/>
      <w:divBdr>
        <w:top w:val="none" w:sz="0" w:space="0" w:color="auto"/>
        <w:left w:val="none" w:sz="0" w:space="0" w:color="auto"/>
        <w:bottom w:val="none" w:sz="0" w:space="0" w:color="auto"/>
        <w:right w:val="none" w:sz="0" w:space="0" w:color="auto"/>
      </w:divBdr>
      <w:divsChild>
        <w:div w:id="554780985">
          <w:marLeft w:val="0"/>
          <w:marRight w:val="1"/>
          <w:marTop w:val="0"/>
          <w:marBottom w:val="0"/>
          <w:divBdr>
            <w:top w:val="none" w:sz="0" w:space="0" w:color="auto"/>
            <w:left w:val="none" w:sz="0" w:space="0" w:color="auto"/>
            <w:bottom w:val="none" w:sz="0" w:space="0" w:color="auto"/>
            <w:right w:val="none" w:sz="0" w:space="0" w:color="auto"/>
          </w:divBdr>
          <w:divsChild>
            <w:div w:id="1847555952">
              <w:marLeft w:val="0"/>
              <w:marRight w:val="0"/>
              <w:marTop w:val="0"/>
              <w:marBottom w:val="0"/>
              <w:divBdr>
                <w:top w:val="none" w:sz="0" w:space="0" w:color="auto"/>
                <w:left w:val="none" w:sz="0" w:space="0" w:color="auto"/>
                <w:bottom w:val="none" w:sz="0" w:space="0" w:color="auto"/>
                <w:right w:val="none" w:sz="0" w:space="0" w:color="auto"/>
              </w:divBdr>
              <w:divsChild>
                <w:div w:id="1868987994">
                  <w:marLeft w:val="0"/>
                  <w:marRight w:val="1"/>
                  <w:marTop w:val="0"/>
                  <w:marBottom w:val="0"/>
                  <w:divBdr>
                    <w:top w:val="none" w:sz="0" w:space="0" w:color="auto"/>
                    <w:left w:val="none" w:sz="0" w:space="0" w:color="auto"/>
                    <w:bottom w:val="none" w:sz="0" w:space="0" w:color="auto"/>
                    <w:right w:val="none" w:sz="0" w:space="0" w:color="auto"/>
                  </w:divBdr>
                  <w:divsChild>
                    <w:div w:id="407266187">
                      <w:marLeft w:val="0"/>
                      <w:marRight w:val="0"/>
                      <w:marTop w:val="0"/>
                      <w:marBottom w:val="0"/>
                      <w:divBdr>
                        <w:top w:val="none" w:sz="0" w:space="0" w:color="auto"/>
                        <w:left w:val="none" w:sz="0" w:space="0" w:color="auto"/>
                        <w:bottom w:val="none" w:sz="0" w:space="0" w:color="auto"/>
                        <w:right w:val="none" w:sz="0" w:space="0" w:color="auto"/>
                      </w:divBdr>
                      <w:divsChild>
                        <w:div w:id="1977174194">
                          <w:marLeft w:val="0"/>
                          <w:marRight w:val="0"/>
                          <w:marTop w:val="0"/>
                          <w:marBottom w:val="0"/>
                          <w:divBdr>
                            <w:top w:val="none" w:sz="0" w:space="0" w:color="auto"/>
                            <w:left w:val="none" w:sz="0" w:space="0" w:color="auto"/>
                            <w:bottom w:val="none" w:sz="0" w:space="0" w:color="auto"/>
                            <w:right w:val="none" w:sz="0" w:space="0" w:color="auto"/>
                          </w:divBdr>
                          <w:divsChild>
                            <w:div w:id="1696493742">
                              <w:marLeft w:val="0"/>
                              <w:marRight w:val="0"/>
                              <w:marTop w:val="0"/>
                              <w:marBottom w:val="0"/>
                              <w:divBdr>
                                <w:top w:val="none" w:sz="0" w:space="0" w:color="auto"/>
                                <w:left w:val="none" w:sz="0" w:space="0" w:color="auto"/>
                                <w:bottom w:val="none" w:sz="0" w:space="0" w:color="auto"/>
                                <w:right w:val="none" w:sz="0" w:space="0" w:color="auto"/>
                              </w:divBdr>
                            </w:div>
                          </w:divsChild>
                        </w:div>
                        <w:div w:id="1049261992">
                          <w:marLeft w:val="0"/>
                          <w:marRight w:val="0"/>
                          <w:marTop w:val="0"/>
                          <w:marBottom w:val="0"/>
                          <w:divBdr>
                            <w:top w:val="none" w:sz="0" w:space="0" w:color="auto"/>
                            <w:left w:val="none" w:sz="0" w:space="0" w:color="auto"/>
                            <w:bottom w:val="none" w:sz="0" w:space="0" w:color="auto"/>
                            <w:right w:val="none" w:sz="0" w:space="0" w:color="auto"/>
                          </w:divBdr>
                          <w:divsChild>
                            <w:div w:id="1520390535">
                              <w:marLeft w:val="0"/>
                              <w:marRight w:val="0"/>
                              <w:marTop w:val="120"/>
                              <w:marBottom w:val="360"/>
                              <w:divBdr>
                                <w:top w:val="none" w:sz="0" w:space="0" w:color="auto"/>
                                <w:left w:val="none" w:sz="0" w:space="0" w:color="auto"/>
                                <w:bottom w:val="none" w:sz="0" w:space="0" w:color="auto"/>
                                <w:right w:val="none" w:sz="0" w:space="0" w:color="auto"/>
                              </w:divBdr>
                              <w:divsChild>
                                <w:div w:id="2042972190">
                                  <w:marLeft w:val="0"/>
                                  <w:marRight w:val="0"/>
                                  <w:marTop w:val="0"/>
                                  <w:marBottom w:val="0"/>
                                  <w:divBdr>
                                    <w:top w:val="none" w:sz="0" w:space="0" w:color="auto"/>
                                    <w:left w:val="none" w:sz="0" w:space="0" w:color="auto"/>
                                    <w:bottom w:val="none" w:sz="0" w:space="0" w:color="auto"/>
                                    <w:right w:val="none" w:sz="0" w:space="0" w:color="auto"/>
                                  </w:divBdr>
                                </w:div>
                                <w:div w:id="8675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734406">
      <w:bodyDiv w:val="1"/>
      <w:marLeft w:val="0"/>
      <w:marRight w:val="0"/>
      <w:marTop w:val="0"/>
      <w:marBottom w:val="0"/>
      <w:divBdr>
        <w:top w:val="none" w:sz="0" w:space="0" w:color="auto"/>
        <w:left w:val="none" w:sz="0" w:space="0" w:color="auto"/>
        <w:bottom w:val="none" w:sz="0" w:space="0" w:color="auto"/>
        <w:right w:val="none" w:sz="0" w:space="0" w:color="auto"/>
      </w:divBdr>
    </w:div>
    <w:div w:id="1151021519">
      <w:bodyDiv w:val="1"/>
      <w:marLeft w:val="0"/>
      <w:marRight w:val="0"/>
      <w:marTop w:val="0"/>
      <w:marBottom w:val="0"/>
      <w:divBdr>
        <w:top w:val="none" w:sz="0" w:space="0" w:color="auto"/>
        <w:left w:val="none" w:sz="0" w:space="0" w:color="auto"/>
        <w:bottom w:val="none" w:sz="0" w:space="0" w:color="auto"/>
        <w:right w:val="none" w:sz="0" w:space="0" w:color="auto"/>
      </w:divBdr>
    </w:div>
    <w:div w:id="198353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ie/lipgene/" TargetMode="External"/><Relationship Id="rId13" Type="http://schemas.openxmlformats.org/officeDocument/2006/relationships/image" Target="media/image3.gif"/><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h.l.gulseth@medisin.uio.no"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9208</Words>
  <Characters>48808</Characters>
  <Application>Microsoft Office Word</Application>
  <DocSecurity>0</DocSecurity>
  <Lines>406</Lines>
  <Paragraphs>115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Effects of dietary fatty acids on blood pressure in subjects with the metabolic syndrome – the LIPGENE dietary intervention study</vt:lpstr>
      <vt:lpstr>Effects of dietary fatty acids on blood pressure in subjects with the metabolic syndrome – the LIPGENE dietary intervention study</vt:lpstr>
    </vt:vector>
  </TitlesOfParts>
  <Company>UiO</Company>
  <LinksUpToDate>false</LinksUpToDate>
  <CharactersWithSpaces>57901</CharactersWithSpaces>
  <SharedDoc>false</SharedDoc>
  <HLinks>
    <vt:vector size="12" baseType="variant">
      <vt:variant>
        <vt:i4>3342436</vt:i4>
      </vt:variant>
      <vt:variant>
        <vt:i4>58</vt:i4>
      </vt:variant>
      <vt:variant>
        <vt:i4>0</vt:i4>
      </vt:variant>
      <vt:variant>
        <vt:i4>5</vt:i4>
      </vt:variant>
      <vt:variant>
        <vt:lpwstr>http://www.ucd.ie/lipgene/</vt:lpwstr>
      </vt:variant>
      <vt:variant>
        <vt:lpwstr/>
      </vt:variant>
      <vt:variant>
        <vt:i4>116</vt:i4>
      </vt:variant>
      <vt:variant>
        <vt:i4>0</vt:i4>
      </vt:variant>
      <vt:variant>
        <vt:i4>0</vt:i4>
      </vt:variant>
      <vt:variant>
        <vt:i4>5</vt:i4>
      </vt:variant>
      <vt:variant>
        <vt:lpwstr>mailto:h.l.gulseth@medisin.uio.no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dietary fatty acids on blood pressure in subjects with the metabolic syndrome – the LIPGENE dietary intervention study</dc:title>
  <dc:creator>Hanne Løvdal Gulseth</dc:creator>
  <cp:lastModifiedBy>Gulseth, Hanne Løvdal</cp:lastModifiedBy>
  <cp:revision>4</cp:revision>
  <cp:lastPrinted>2010-01-07T08:01:00Z</cp:lastPrinted>
  <dcterms:created xsi:type="dcterms:W3CDTF">2019-03-05T14:01:00Z</dcterms:created>
  <dcterms:modified xsi:type="dcterms:W3CDTF">2019-03-13T09:09:00Z</dcterms:modified>
</cp:coreProperties>
</file>